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27E" w:rsidRPr="003E7E3E" w:rsidRDefault="00E32ECC">
      <w:pPr>
        <w:spacing w:after="0" w:line="408" w:lineRule="auto"/>
        <w:ind w:left="120"/>
        <w:jc w:val="center"/>
        <w:rPr>
          <w:lang w:val="ru-RU"/>
        </w:rPr>
      </w:pPr>
      <w:bookmarkStart w:id="0" w:name="block-32589794"/>
      <w:r w:rsidRPr="003E7E3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7527E" w:rsidRPr="003E7E3E" w:rsidRDefault="00D7527E">
      <w:pPr>
        <w:spacing w:after="0" w:line="408" w:lineRule="auto"/>
        <w:ind w:left="120"/>
        <w:jc w:val="center"/>
        <w:rPr>
          <w:lang w:val="ru-RU"/>
        </w:rPr>
      </w:pPr>
    </w:p>
    <w:p w:rsidR="00D7527E" w:rsidRPr="003E7E3E" w:rsidRDefault="00D7527E">
      <w:pPr>
        <w:spacing w:after="0" w:line="408" w:lineRule="auto"/>
        <w:ind w:left="120"/>
        <w:jc w:val="center"/>
        <w:rPr>
          <w:lang w:val="ru-RU"/>
        </w:rPr>
      </w:pPr>
    </w:p>
    <w:p w:rsidR="00D7527E" w:rsidRPr="003E7E3E" w:rsidRDefault="00E32ECC">
      <w:pPr>
        <w:spacing w:after="0" w:line="408" w:lineRule="auto"/>
        <w:ind w:left="120"/>
        <w:jc w:val="center"/>
        <w:rPr>
          <w:lang w:val="ru-RU"/>
        </w:rPr>
      </w:pPr>
      <w:r w:rsidRPr="003E7E3E">
        <w:rPr>
          <w:rFonts w:ascii="Times New Roman" w:hAnsi="Times New Roman"/>
          <w:b/>
          <w:color w:val="000000"/>
          <w:sz w:val="28"/>
          <w:lang w:val="ru-RU"/>
        </w:rPr>
        <w:t>МКОУ СОШ №9 х.Андрей-Курган</w:t>
      </w:r>
    </w:p>
    <w:p w:rsidR="00D7527E" w:rsidRPr="003E7E3E" w:rsidRDefault="00D7527E">
      <w:pPr>
        <w:spacing w:after="0"/>
        <w:ind w:left="120"/>
        <w:rPr>
          <w:lang w:val="ru-RU"/>
        </w:rPr>
      </w:pPr>
    </w:p>
    <w:p w:rsidR="00D7527E" w:rsidRPr="003E7E3E" w:rsidRDefault="00D7527E">
      <w:pPr>
        <w:spacing w:after="0"/>
        <w:ind w:left="120"/>
        <w:rPr>
          <w:lang w:val="ru-RU"/>
        </w:rPr>
      </w:pPr>
    </w:p>
    <w:p w:rsidR="00D7527E" w:rsidRPr="003E7E3E" w:rsidRDefault="00D7527E">
      <w:pPr>
        <w:spacing w:after="0"/>
        <w:ind w:left="120"/>
        <w:rPr>
          <w:lang w:val="ru-RU"/>
        </w:rPr>
      </w:pPr>
    </w:p>
    <w:p w:rsidR="00D7527E" w:rsidRPr="003E7E3E" w:rsidRDefault="00D7527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E7E3E" w:rsidTr="000D4161">
        <w:tc>
          <w:tcPr>
            <w:tcW w:w="3114" w:type="dxa"/>
          </w:tcPr>
          <w:p w:rsidR="00C53FFE" w:rsidRPr="0040209D" w:rsidRDefault="00E32EC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32EC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E32EC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32EC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укажите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ФИО]</w:t>
            </w:r>
          </w:p>
          <w:p w:rsidR="004E6975" w:rsidRDefault="00E32EC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3E7E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32EC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32EC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32EC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E32EC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32EC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укажите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ФИО]</w:t>
            </w:r>
          </w:p>
          <w:p w:rsidR="004E6975" w:rsidRDefault="00E32EC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32EC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32EC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32EC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E32EC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32EC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укажите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ФИО]</w:t>
            </w:r>
          </w:p>
          <w:p w:rsidR="000E6D86" w:rsidRDefault="00E32EC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32EC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7527E" w:rsidRPr="003E7E3E" w:rsidRDefault="00D7527E">
      <w:pPr>
        <w:spacing w:after="0"/>
        <w:ind w:left="120"/>
        <w:rPr>
          <w:lang w:val="ru-RU"/>
        </w:rPr>
      </w:pPr>
    </w:p>
    <w:p w:rsidR="00D7527E" w:rsidRPr="003E7E3E" w:rsidRDefault="00D7527E">
      <w:pPr>
        <w:spacing w:after="0"/>
        <w:ind w:left="120"/>
        <w:rPr>
          <w:lang w:val="ru-RU"/>
        </w:rPr>
      </w:pPr>
    </w:p>
    <w:p w:rsidR="00D7527E" w:rsidRPr="003E7E3E" w:rsidRDefault="00D7527E">
      <w:pPr>
        <w:spacing w:after="0"/>
        <w:ind w:left="120"/>
        <w:rPr>
          <w:lang w:val="ru-RU"/>
        </w:rPr>
      </w:pPr>
    </w:p>
    <w:p w:rsidR="00D7527E" w:rsidRPr="003E7E3E" w:rsidRDefault="00D7527E">
      <w:pPr>
        <w:spacing w:after="0"/>
        <w:ind w:left="120"/>
        <w:rPr>
          <w:lang w:val="ru-RU"/>
        </w:rPr>
      </w:pPr>
    </w:p>
    <w:p w:rsidR="00D7527E" w:rsidRPr="003E7E3E" w:rsidRDefault="00D7527E">
      <w:pPr>
        <w:spacing w:after="0"/>
        <w:ind w:left="120"/>
        <w:rPr>
          <w:lang w:val="ru-RU"/>
        </w:rPr>
      </w:pPr>
    </w:p>
    <w:p w:rsidR="00D7527E" w:rsidRPr="003E7E3E" w:rsidRDefault="00E32ECC">
      <w:pPr>
        <w:spacing w:after="0" w:line="408" w:lineRule="auto"/>
        <w:ind w:left="120"/>
        <w:jc w:val="center"/>
        <w:rPr>
          <w:lang w:val="ru-RU"/>
        </w:rPr>
      </w:pPr>
      <w:r w:rsidRPr="003E7E3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7527E" w:rsidRPr="003E7E3E" w:rsidRDefault="00E32ECC">
      <w:pPr>
        <w:spacing w:after="0" w:line="408" w:lineRule="auto"/>
        <w:ind w:left="120"/>
        <w:jc w:val="center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E7E3E">
        <w:rPr>
          <w:rFonts w:ascii="Times New Roman" w:hAnsi="Times New Roman"/>
          <w:color w:val="000000"/>
          <w:sz w:val="28"/>
          <w:lang w:val="ru-RU"/>
        </w:rPr>
        <w:t xml:space="preserve"> 4291230)</w:t>
      </w:r>
    </w:p>
    <w:p w:rsidR="00D7527E" w:rsidRPr="003E7E3E" w:rsidRDefault="00D7527E">
      <w:pPr>
        <w:spacing w:after="0"/>
        <w:ind w:left="120"/>
        <w:jc w:val="center"/>
        <w:rPr>
          <w:lang w:val="ru-RU"/>
        </w:rPr>
      </w:pPr>
    </w:p>
    <w:p w:rsidR="00D7527E" w:rsidRPr="003E7E3E" w:rsidRDefault="00E32ECC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3E7E3E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3E7E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E7E3E">
        <w:rPr>
          <w:rFonts w:ascii="Times New Roman" w:hAnsi="Times New Roman"/>
          <w:b/>
          <w:color w:val="000000"/>
          <w:sz w:val="28"/>
          <w:lang w:val="ru-RU"/>
        </w:rPr>
        <w:t>предмета «Биология» (Базовый уровень)</w:t>
      </w:r>
    </w:p>
    <w:p w:rsidR="00D7527E" w:rsidRPr="003E7E3E" w:rsidRDefault="003E7E3E">
      <w:pPr>
        <w:spacing w:after="0" w:line="408" w:lineRule="auto"/>
        <w:ind w:left="120"/>
        <w:jc w:val="center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</w:t>
      </w:r>
      <w:r w:rsidR="00E32ECC" w:rsidRPr="003E7E3E">
        <w:rPr>
          <w:rFonts w:ascii="Times New Roman" w:hAnsi="Times New Roman"/>
          <w:color w:val="000000"/>
          <w:sz w:val="28"/>
          <w:lang w:val="ru-RU"/>
        </w:rPr>
        <w:t xml:space="preserve"> 9 классов </w:t>
      </w:r>
    </w:p>
    <w:p w:rsidR="00D7527E" w:rsidRPr="003E7E3E" w:rsidRDefault="00D7527E">
      <w:pPr>
        <w:spacing w:after="0"/>
        <w:ind w:left="120"/>
        <w:jc w:val="center"/>
        <w:rPr>
          <w:lang w:val="ru-RU"/>
        </w:rPr>
      </w:pPr>
    </w:p>
    <w:p w:rsidR="00D7527E" w:rsidRPr="003E7E3E" w:rsidRDefault="00D7527E">
      <w:pPr>
        <w:spacing w:after="0"/>
        <w:ind w:left="120"/>
        <w:jc w:val="center"/>
        <w:rPr>
          <w:lang w:val="ru-RU"/>
        </w:rPr>
      </w:pPr>
    </w:p>
    <w:p w:rsidR="00D7527E" w:rsidRPr="003E7E3E" w:rsidRDefault="00D7527E">
      <w:pPr>
        <w:spacing w:after="0"/>
        <w:ind w:left="120"/>
        <w:jc w:val="center"/>
        <w:rPr>
          <w:lang w:val="ru-RU"/>
        </w:rPr>
      </w:pPr>
    </w:p>
    <w:p w:rsidR="00D7527E" w:rsidRPr="003E7E3E" w:rsidRDefault="00D7527E">
      <w:pPr>
        <w:spacing w:after="0"/>
        <w:ind w:left="120"/>
        <w:jc w:val="center"/>
        <w:rPr>
          <w:lang w:val="ru-RU"/>
        </w:rPr>
      </w:pPr>
    </w:p>
    <w:p w:rsidR="00D7527E" w:rsidRPr="003E7E3E" w:rsidRDefault="00D7527E">
      <w:pPr>
        <w:spacing w:after="0"/>
        <w:ind w:left="120"/>
        <w:jc w:val="center"/>
        <w:rPr>
          <w:lang w:val="ru-RU"/>
        </w:rPr>
      </w:pPr>
    </w:p>
    <w:p w:rsidR="00D7527E" w:rsidRPr="003E7E3E" w:rsidRDefault="00D7527E">
      <w:pPr>
        <w:spacing w:after="0"/>
        <w:ind w:left="120"/>
        <w:jc w:val="center"/>
        <w:rPr>
          <w:lang w:val="ru-RU"/>
        </w:rPr>
      </w:pPr>
    </w:p>
    <w:p w:rsidR="00D7527E" w:rsidRPr="003E7E3E" w:rsidRDefault="00D7527E">
      <w:pPr>
        <w:spacing w:after="0"/>
        <w:ind w:left="120"/>
        <w:jc w:val="center"/>
        <w:rPr>
          <w:lang w:val="ru-RU"/>
        </w:rPr>
      </w:pPr>
    </w:p>
    <w:p w:rsidR="00D7527E" w:rsidRPr="003E7E3E" w:rsidRDefault="00D7527E">
      <w:pPr>
        <w:spacing w:after="0"/>
        <w:ind w:left="120"/>
        <w:jc w:val="center"/>
        <w:rPr>
          <w:lang w:val="ru-RU"/>
        </w:rPr>
      </w:pPr>
    </w:p>
    <w:p w:rsidR="00D7527E" w:rsidRPr="003E7E3E" w:rsidRDefault="00D7527E">
      <w:pPr>
        <w:spacing w:after="0"/>
        <w:ind w:left="120"/>
        <w:jc w:val="center"/>
        <w:rPr>
          <w:lang w:val="ru-RU"/>
        </w:rPr>
      </w:pPr>
    </w:p>
    <w:p w:rsidR="00D7527E" w:rsidRPr="003E7E3E" w:rsidRDefault="00D7527E">
      <w:pPr>
        <w:spacing w:after="0"/>
        <w:ind w:left="120"/>
        <w:jc w:val="center"/>
        <w:rPr>
          <w:lang w:val="ru-RU"/>
        </w:rPr>
      </w:pPr>
    </w:p>
    <w:p w:rsidR="00D7527E" w:rsidRPr="003E7E3E" w:rsidRDefault="00D7527E">
      <w:pPr>
        <w:spacing w:after="0"/>
        <w:ind w:left="120"/>
        <w:jc w:val="center"/>
        <w:rPr>
          <w:lang w:val="ru-RU"/>
        </w:rPr>
      </w:pPr>
    </w:p>
    <w:p w:rsidR="00D7527E" w:rsidRPr="003E7E3E" w:rsidRDefault="00D7527E">
      <w:pPr>
        <w:spacing w:after="0"/>
        <w:ind w:left="120"/>
        <w:jc w:val="center"/>
        <w:rPr>
          <w:lang w:val="ru-RU"/>
        </w:rPr>
      </w:pPr>
    </w:p>
    <w:p w:rsidR="00D7527E" w:rsidRPr="003E7E3E" w:rsidRDefault="00D7527E">
      <w:pPr>
        <w:spacing w:after="0"/>
        <w:ind w:left="120"/>
        <w:jc w:val="center"/>
        <w:rPr>
          <w:lang w:val="ru-RU"/>
        </w:rPr>
      </w:pPr>
    </w:p>
    <w:p w:rsidR="00D7527E" w:rsidRPr="003E7E3E" w:rsidRDefault="00D7527E">
      <w:pPr>
        <w:spacing w:after="0"/>
        <w:ind w:left="120"/>
        <w:rPr>
          <w:lang w:val="ru-RU"/>
        </w:rPr>
      </w:pPr>
    </w:p>
    <w:p w:rsidR="00D7527E" w:rsidRPr="003E7E3E" w:rsidRDefault="00D7527E">
      <w:pPr>
        <w:rPr>
          <w:lang w:val="ru-RU"/>
        </w:rPr>
        <w:sectPr w:rsidR="00D7527E" w:rsidRPr="003E7E3E">
          <w:pgSz w:w="11906" w:h="16383"/>
          <w:pgMar w:top="1134" w:right="850" w:bottom="1134" w:left="1701" w:header="720" w:footer="720" w:gutter="0"/>
          <w:cols w:space="720"/>
        </w:sectPr>
      </w:pPr>
    </w:p>
    <w:p w:rsidR="00D7527E" w:rsidRPr="003E7E3E" w:rsidRDefault="00E32ECC">
      <w:pPr>
        <w:spacing w:after="0" w:line="264" w:lineRule="auto"/>
        <w:ind w:left="120"/>
        <w:jc w:val="both"/>
        <w:rPr>
          <w:lang w:val="ru-RU"/>
        </w:rPr>
      </w:pPr>
      <w:bookmarkStart w:id="1" w:name="block-32589795"/>
      <w:bookmarkEnd w:id="0"/>
      <w:r w:rsidRPr="003E7E3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7527E" w:rsidRPr="003E7E3E" w:rsidRDefault="00D7527E">
      <w:pPr>
        <w:spacing w:after="0" w:line="264" w:lineRule="auto"/>
        <w:ind w:left="120"/>
        <w:jc w:val="both"/>
        <w:rPr>
          <w:lang w:val="ru-RU"/>
        </w:rPr>
      </w:pP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</w:t>
      </w:r>
      <w:r w:rsidRPr="003E7E3E">
        <w:rPr>
          <w:rFonts w:ascii="Times New Roman" w:hAnsi="Times New Roman"/>
          <w:color w:val="000000"/>
          <w:sz w:val="28"/>
          <w:lang w:val="ru-RU"/>
        </w:rPr>
        <w:t>граммы основного общего образования, представленных в ФГОС ООО, а также федеральной рабочей программы воспитания.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3E7E3E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3E7E3E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3E7E3E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</w:t>
      </w:r>
      <w:r w:rsidRPr="003E7E3E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системы знаний о признаках и процессах жизнедеятельности биологических систем раз</w:t>
      </w:r>
      <w:r w:rsidRPr="003E7E3E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системы знаний об особенностях строения, жизнедеятельности организма человека, условиях сохранения его здоровья;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умений применять методы биологической науки для изучения биологических систем, в том числе о</w:t>
      </w:r>
      <w:r w:rsidRPr="003E7E3E">
        <w:rPr>
          <w:rFonts w:ascii="Times New Roman" w:hAnsi="Times New Roman"/>
          <w:color w:val="000000"/>
          <w:sz w:val="28"/>
          <w:lang w:val="ru-RU"/>
        </w:rPr>
        <w:t>рганизма человека;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умений объяснять роль биологии в практичес</w:t>
      </w:r>
      <w:r w:rsidRPr="003E7E3E">
        <w:rPr>
          <w:rFonts w:ascii="Times New Roman" w:hAnsi="Times New Roman"/>
          <w:color w:val="000000"/>
          <w:sz w:val="28"/>
          <w:lang w:val="ru-RU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 в целях сохранения собственного здоровья и охраны окружающей среды.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 xml:space="preserve">Достижение целей </w:t>
      </w:r>
      <w:r w:rsidRPr="003E7E3E">
        <w:rPr>
          <w:rFonts w:ascii="Times New Roman" w:hAnsi="Times New Roman"/>
          <w:color w:val="000000"/>
          <w:sz w:val="28"/>
          <w:lang w:val="ru-RU"/>
        </w:rPr>
        <w:t>программы по биологии обеспечивается решением следующих задач: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приобретение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</w:t>
      </w:r>
      <w:r w:rsidRPr="003E7E3E">
        <w:rPr>
          <w:rFonts w:ascii="Times New Roman" w:hAnsi="Times New Roman"/>
          <w:color w:val="000000"/>
          <w:sz w:val="28"/>
          <w:lang w:val="ru-RU"/>
        </w:rPr>
        <w:t>в практической деятельности людей;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приёмов работы с биологической информацией, в том числе о современных дост</w:t>
      </w:r>
      <w:r w:rsidRPr="003E7E3E">
        <w:rPr>
          <w:rFonts w:ascii="Times New Roman" w:hAnsi="Times New Roman"/>
          <w:color w:val="000000"/>
          <w:sz w:val="28"/>
          <w:lang w:val="ru-RU"/>
        </w:rPr>
        <w:t>ижениях в области биологии, её анализ и критическое оценивание;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биологически и экологически грамотной личности, готовой к сохранению собственного здоровья и охраны окружающей среды.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bookmarkStart w:id="2" w:name="3b562cd9-1b1f-4c62-99a2-3c330cdcc105"/>
      <w:r w:rsidRPr="003E7E3E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</w:t>
      </w:r>
      <w:r w:rsidRPr="003E7E3E">
        <w:rPr>
          <w:rFonts w:ascii="Times New Roman" w:hAnsi="Times New Roman"/>
          <w:color w:val="000000"/>
          <w:sz w:val="28"/>
          <w:lang w:val="ru-RU"/>
        </w:rPr>
        <w:t xml:space="preserve">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2"/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</w:t>
      </w:r>
      <w:r w:rsidRPr="003E7E3E">
        <w:rPr>
          <w:rFonts w:ascii="Times New Roman" w:hAnsi="Times New Roman"/>
          <w:color w:val="000000"/>
          <w:sz w:val="28"/>
          <w:lang w:val="ru-RU"/>
        </w:rPr>
        <w:t xml:space="preserve">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</w:t>
      </w:r>
      <w:r w:rsidRPr="003E7E3E">
        <w:rPr>
          <w:rFonts w:ascii="Times New Roman" w:hAnsi="Times New Roman"/>
          <w:color w:val="000000"/>
          <w:sz w:val="28"/>
          <w:lang w:val="ru-RU"/>
        </w:rPr>
        <w:t>кзамена по биологии.</w:t>
      </w:r>
    </w:p>
    <w:p w:rsidR="00D7527E" w:rsidRPr="003E7E3E" w:rsidRDefault="00D7527E">
      <w:pPr>
        <w:rPr>
          <w:lang w:val="ru-RU"/>
        </w:rPr>
        <w:sectPr w:rsidR="00D7527E" w:rsidRPr="003E7E3E">
          <w:pgSz w:w="11906" w:h="16383"/>
          <w:pgMar w:top="1134" w:right="850" w:bottom="1134" w:left="1701" w:header="720" w:footer="720" w:gutter="0"/>
          <w:cols w:space="720"/>
        </w:sectPr>
      </w:pPr>
    </w:p>
    <w:p w:rsidR="00D7527E" w:rsidRDefault="00E32ECC" w:rsidP="003E7E3E">
      <w:pPr>
        <w:spacing w:after="0" w:line="264" w:lineRule="auto"/>
        <w:ind w:left="120"/>
        <w:jc w:val="both"/>
      </w:pPr>
      <w:bookmarkStart w:id="3" w:name="block-32589797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7527E" w:rsidRDefault="00E32ECC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D7527E" w:rsidRDefault="00E32EC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</w:t>
      </w:r>
      <w:r w:rsidRPr="003E7E3E">
        <w:rPr>
          <w:rFonts w:ascii="Times New Roman" w:hAnsi="Times New Roman"/>
          <w:color w:val="000000"/>
          <w:sz w:val="28"/>
          <w:lang w:val="ru-RU"/>
        </w:rPr>
        <w:t>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D7527E" w:rsidRDefault="00E32ECC">
      <w:pPr>
        <w:spacing w:after="0" w:line="264" w:lineRule="auto"/>
        <w:ind w:firstLine="600"/>
        <w:jc w:val="both"/>
      </w:pPr>
      <w:r w:rsidRPr="003E7E3E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</w:t>
      </w:r>
      <w:r w:rsidRPr="003E7E3E">
        <w:rPr>
          <w:rFonts w:ascii="Times New Roman" w:hAnsi="Times New Roman"/>
          <w:color w:val="000000"/>
          <w:sz w:val="28"/>
          <w:lang w:val="ru-RU"/>
        </w:rPr>
        <w:t>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</w:t>
      </w:r>
      <w:r w:rsidRPr="003E7E3E">
        <w:rPr>
          <w:rFonts w:ascii="Times New Roman" w:hAnsi="Times New Roman"/>
          <w:color w:val="000000"/>
          <w:sz w:val="28"/>
          <w:lang w:val="ru-RU"/>
        </w:rPr>
        <w:t xml:space="preserve">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D7527E" w:rsidRDefault="00E32EC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</w:t>
      </w:r>
      <w:r w:rsidRPr="003E7E3E">
        <w:rPr>
          <w:rFonts w:ascii="Times New Roman" w:hAnsi="Times New Roman"/>
          <w:color w:val="000000"/>
          <w:sz w:val="28"/>
          <w:lang w:val="ru-RU"/>
        </w:rPr>
        <w:t xml:space="preserve">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</w:t>
      </w:r>
      <w:r w:rsidRPr="003E7E3E">
        <w:rPr>
          <w:rFonts w:ascii="Times New Roman" w:hAnsi="Times New Roman"/>
          <w:color w:val="000000"/>
          <w:sz w:val="28"/>
          <w:lang w:val="ru-RU"/>
        </w:rPr>
        <w:t>как основа гомеостаза.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D7527E" w:rsidRDefault="00E32EC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Нейрогуморальная регуляция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 xml:space="preserve">Нервная система человека, её </w:t>
      </w:r>
      <w:r w:rsidRPr="003E7E3E">
        <w:rPr>
          <w:rFonts w:ascii="Times New Roman" w:hAnsi="Times New Roman"/>
          <w:color w:val="000000"/>
          <w:sz w:val="28"/>
          <w:lang w:val="ru-RU"/>
        </w:rPr>
        <w:t>организация и значение. Нейроны, нервы, нервные узлы. Рефлекс. Рефлекторная дуга.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</w:t>
      </w:r>
      <w:r w:rsidRPr="003E7E3E">
        <w:rPr>
          <w:rFonts w:ascii="Times New Roman" w:hAnsi="Times New Roman"/>
          <w:color w:val="000000"/>
          <w:sz w:val="28"/>
          <w:lang w:val="ru-RU"/>
        </w:rPr>
        <w:t>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Гуморальная регуля</w:t>
      </w:r>
      <w:r w:rsidRPr="003E7E3E">
        <w:rPr>
          <w:rFonts w:ascii="Times New Roman" w:hAnsi="Times New Roman"/>
          <w:color w:val="000000"/>
          <w:sz w:val="28"/>
          <w:lang w:val="ru-RU"/>
        </w:rPr>
        <w:t>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</w:t>
      </w:r>
      <w:r w:rsidRPr="003E7E3E">
        <w:rPr>
          <w:rFonts w:ascii="Times New Roman" w:hAnsi="Times New Roman"/>
          <w:color w:val="000000"/>
          <w:sz w:val="28"/>
          <w:lang w:val="ru-RU"/>
        </w:rPr>
        <w:t>и функций организма.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Лабораторные и практические работы.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D7527E" w:rsidRDefault="00E32EC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</w:t>
      </w:r>
      <w:r w:rsidRPr="003E7E3E">
        <w:rPr>
          <w:rFonts w:ascii="Times New Roman" w:hAnsi="Times New Roman"/>
          <w:color w:val="000000"/>
          <w:sz w:val="28"/>
          <w:lang w:val="ru-RU"/>
        </w:rPr>
        <w:t xml:space="preserve">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</w:t>
      </w:r>
      <w:r w:rsidRPr="003E7E3E">
        <w:rPr>
          <w:rFonts w:ascii="Times New Roman" w:hAnsi="Times New Roman"/>
          <w:color w:val="000000"/>
          <w:sz w:val="28"/>
          <w:lang w:val="ru-RU"/>
        </w:rPr>
        <w:t>ятельностью.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</w:t>
      </w:r>
      <w:r w:rsidRPr="003E7E3E">
        <w:rPr>
          <w:rFonts w:ascii="Times New Roman" w:hAnsi="Times New Roman"/>
          <w:color w:val="000000"/>
          <w:sz w:val="28"/>
          <w:lang w:val="ru-RU"/>
        </w:rPr>
        <w:t>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Исследование</w:t>
      </w:r>
      <w:r w:rsidRPr="003E7E3E">
        <w:rPr>
          <w:rFonts w:ascii="Times New Roman" w:hAnsi="Times New Roman"/>
          <w:color w:val="000000"/>
          <w:sz w:val="28"/>
          <w:lang w:val="ru-RU"/>
        </w:rPr>
        <w:t xml:space="preserve"> свойств кости.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Выявление</w:t>
      </w:r>
      <w:r w:rsidRPr="003E7E3E">
        <w:rPr>
          <w:rFonts w:ascii="Times New Roman" w:hAnsi="Times New Roman"/>
          <w:color w:val="000000"/>
          <w:sz w:val="28"/>
          <w:lang w:val="ru-RU"/>
        </w:rPr>
        <w:t xml:space="preserve"> нарушения осанки.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D7527E" w:rsidRDefault="00E32EC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</w:t>
      </w:r>
      <w:r w:rsidRPr="003E7E3E">
        <w:rPr>
          <w:rFonts w:ascii="Times New Roman" w:hAnsi="Times New Roman"/>
          <w:color w:val="000000"/>
          <w:sz w:val="28"/>
          <w:lang w:val="ru-RU"/>
        </w:rPr>
        <w:t>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Факторы, влияющие на иммунитет (приобретённые </w:t>
      </w:r>
      <w:r w:rsidRPr="003E7E3E">
        <w:rPr>
          <w:rFonts w:ascii="Times New Roman" w:hAnsi="Times New Roman"/>
          <w:color w:val="000000"/>
          <w:sz w:val="28"/>
          <w:lang w:val="ru-RU"/>
        </w:rPr>
        <w:t>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</w:t>
      </w:r>
      <w:r w:rsidRPr="003E7E3E">
        <w:rPr>
          <w:rFonts w:ascii="Times New Roman" w:hAnsi="Times New Roman"/>
          <w:color w:val="000000"/>
          <w:sz w:val="28"/>
          <w:lang w:val="ru-RU"/>
        </w:rPr>
        <w:t>а.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Лабораторные и практические работы.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D7527E" w:rsidRDefault="00E32EC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</w:t>
      </w:r>
      <w:r w:rsidRPr="003E7E3E">
        <w:rPr>
          <w:rFonts w:ascii="Times New Roman" w:hAnsi="Times New Roman"/>
          <w:color w:val="000000"/>
          <w:sz w:val="28"/>
          <w:lang w:val="ru-RU"/>
        </w:rPr>
        <w:t xml:space="preserve">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</w:t>
      </w:r>
      <w:r w:rsidRPr="003E7E3E">
        <w:rPr>
          <w:rFonts w:ascii="Times New Roman" w:hAnsi="Times New Roman"/>
          <w:color w:val="000000"/>
          <w:sz w:val="28"/>
          <w:lang w:val="ru-RU"/>
        </w:rPr>
        <w:t>ечениях.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D7527E" w:rsidRDefault="00E32E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D7527E" w:rsidRDefault="00E32EC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 xml:space="preserve">Дыхание и его значение. Органы </w:t>
      </w:r>
      <w:r w:rsidRPr="003E7E3E">
        <w:rPr>
          <w:rFonts w:ascii="Times New Roman" w:hAnsi="Times New Roman"/>
          <w:color w:val="000000"/>
          <w:sz w:val="28"/>
          <w:lang w:val="ru-RU"/>
        </w:rPr>
        <w:t>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</w:t>
      </w:r>
      <w:r w:rsidRPr="003E7E3E">
        <w:rPr>
          <w:rFonts w:ascii="Times New Roman" w:hAnsi="Times New Roman"/>
          <w:color w:val="000000"/>
          <w:sz w:val="28"/>
          <w:lang w:val="ru-RU"/>
        </w:rPr>
        <w:t>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Измерение обхвата грудной клетки в состоян</w:t>
      </w:r>
      <w:r w:rsidRPr="003E7E3E">
        <w:rPr>
          <w:rFonts w:ascii="Times New Roman" w:hAnsi="Times New Roman"/>
          <w:color w:val="000000"/>
          <w:sz w:val="28"/>
          <w:lang w:val="ru-RU"/>
        </w:rPr>
        <w:t xml:space="preserve">ии вдоха и выдоха. 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D7527E" w:rsidRDefault="00E32EC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</w:t>
      </w:r>
      <w:r w:rsidRPr="003E7E3E">
        <w:rPr>
          <w:rFonts w:ascii="Times New Roman" w:hAnsi="Times New Roman"/>
          <w:color w:val="000000"/>
          <w:sz w:val="28"/>
          <w:lang w:val="ru-RU"/>
        </w:rPr>
        <w:t xml:space="preserve">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Микроб</w:t>
      </w:r>
      <w:r w:rsidRPr="003E7E3E">
        <w:rPr>
          <w:rFonts w:ascii="Times New Roman" w:hAnsi="Times New Roman"/>
          <w:color w:val="000000"/>
          <w:sz w:val="28"/>
          <w:lang w:val="ru-RU"/>
        </w:rPr>
        <w:t>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lastRenderedPageBreak/>
        <w:t>Гигиена питания. Предупреждение глистных и желудочно-кишечных заболеваний, пищевых отравлений. Влиян</w:t>
      </w:r>
      <w:r w:rsidRPr="003E7E3E">
        <w:rPr>
          <w:rFonts w:ascii="Times New Roman" w:hAnsi="Times New Roman"/>
          <w:color w:val="000000"/>
          <w:sz w:val="28"/>
          <w:lang w:val="ru-RU"/>
        </w:rPr>
        <w:t>ие курения и алкоголя на пищеварение.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D7527E" w:rsidRDefault="00E32EC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</w:t>
      </w:r>
      <w:r w:rsidRPr="003E7E3E">
        <w:rPr>
          <w:rFonts w:ascii="Times New Roman" w:hAnsi="Times New Roman"/>
          <w:color w:val="000000"/>
          <w:sz w:val="28"/>
          <w:lang w:val="ru-RU"/>
        </w:rPr>
        <w:t>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 xml:space="preserve">Витамины и их роль для организма. Поступление витаминов с пищей. Синтез витаминов в </w:t>
      </w:r>
      <w:r w:rsidRPr="003E7E3E">
        <w:rPr>
          <w:rFonts w:ascii="Times New Roman" w:hAnsi="Times New Roman"/>
          <w:color w:val="000000"/>
          <w:sz w:val="28"/>
          <w:lang w:val="ru-RU"/>
        </w:rPr>
        <w:t>организме. Авитаминозы и гиповитаминозы. Сохранение витаминов в пище.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Составлени</w:t>
      </w:r>
      <w:r w:rsidRPr="003E7E3E">
        <w:rPr>
          <w:rFonts w:ascii="Times New Roman" w:hAnsi="Times New Roman"/>
          <w:color w:val="000000"/>
          <w:sz w:val="28"/>
          <w:lang w:val="ru-RU"/>
        </w:rPr>
        <w:t>е меню в зависимости от калорийности пищи.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D7527E" w:rsidRDefault="00E32EC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</w:t>
      </w:r>
      <w:r w:rsidRPr="003E7E3E">
        <w:rPr>
          <w:rFonts w:ascii="Times New Roman" w:hAnsi="Times New Roman"/>
          <w:color w:val="000000"/>
          <w:sz w:val="28"/>
          <w:lang w:val="ru-RU"/>
        </w:rPr>
        <w:t>организма. Гигиена кожи, гигиенические требования к 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Исследование с помощью лупы т</w:t>
      </w:r>
      <w:r w:rsidRPr="003E7E3E">
        <w:rPr>
          <w:rFonts w:ascii="Times New Roman" w:hAnsi="Times New Roman"/>
          <w:color w:val="000000"/>
          <w:sz w:val="28"/>
          <w:lang w:val="ru-RU"/>
        </w:rPr>
        <w:t>ыльной и ладонной стороны кисти.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D7527E" w:rsidRDefault="00E32EC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Значение выделения. Органы</w:t>
      </w:r>
      <w:r w:rsidRPr="003E7E3E">
        <w:rPr>
          <w:rFonts w:ascii="Times New Roman" w:hAnsi="Times New Roman"/>
          <w:color w:val="000000"/>
          <w:sz w:val="28"/>
          <w:lang w:val="ru-RU"/>
        </w:rPr>
        <w:t xml:space="preserve">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</w:t>
      </w:r>
      <w:r w:rsidRPr="003E7E3E">
        <w:rPr>
          <w:rFonts w:ascii="Times New Roman" w:hAnsi="Times New Roman"/>
          <w:b/>
          <w:i/>
          <w:color w:val="000000"/>
          <w:sz w:val="28"/>
          <w:lang w:val="ru-RU"/>
        </w:rPr>
        <w:t>ктические работы.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местоположения почек (на муляже). 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D7527E" w:rsidRDefault="00E32EC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функции. Половые железы. Половые клетки. Оплодотворение. Внутриутробное развитие. Влияние на </w:t>
      </w:r>
      <w:r w:rsidRPr="003E7E3E">
        <w:rPr>
          <w:rFonts w:ascii="Times New Roman" w:hAnsi="Times New Roman"/>
          <w:color w:val="000000"/>
          <w:sz w:val="28"/>
          <w:lang w:val="ru-RU"/>
        </w:rPr>
        <w:t>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</w:t>
      </w:r>
      <w:r w:rsidRPr="003E7E3E">
        <w:rPr>
          <w:rFonts w:ascii="Times New Roman" w:hAnsi="Times New Roman"/>
          <w:color w:val="000000"/>
          <w:sz w:val="28"/>
          <w:lang w:val="ru-RU"/>
        </w:rPr>
        <w:t>х знаний для планирования семьи. Инфекции, передающиеся половым путём, их профилактика.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D7527E" w:rsidRDefault="00E32EC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Органы чу</w:t>
      </w:r>
      <w:r w:rsidRPr="003E7E3E">
        <w:rPr>
          <w:rFonts w:ascii="Times New Roman" w:hAnsi="Times New Roman"/>
          <w:color w:val="000000"/>
          <w:sz w:val="28"/>
          <w:lang w:val="ru-RU"/>
        </w:rPr>
        <w:t>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 xml:space="preserve">Ухо и слух. Строение и функции органа слуха. Механизм работы </w:t>
      </w:r>
      <w:r w:rsidRPr="003E7E3E">
        <w:rPr>
          <w:rFonts w:ascii="Times New Roman" w:hAnsi="Times New Roman"/>
          <w:color w:val="000000"/>
          <w:sz w:val="28"/>
          <w:lang w:val="ru-RU"/>
        </w:rPr>
        <w:t>слухового анализатора. Слуховое восприятие. Нарушения слуха и их причины. Гигиена слуха.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Определение остроты зре</w:t>
      </w:r>
      <w:r w:rsidRPr="003E7E3E">
        <w:rPr>
          <w:rFonts w:ascii="Times New Roman" w:hAnsi="Times New Roman"/>
          <w:color w:val="000000"/>
          <w:sz w:val="28"/>
          <w:lang w:val="ru-RU"/>
        </w:rPr>
        <w:t>ния у человека.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Изучение строения органа зрения (на муляже и влажном препарате).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D7527E" w:rsidRDefault="00E32EC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 xml:space="preserve">Психика и поведение человека. Потребности и мотивы поведения. Социальная обусловленность поведения человека. </w:t>
      </w:r>
      <w:r w:rsidRPr="003E7E3E">
        <w:rPr>
          <w:rFonts w:ascii="Times New Roman" w:hAnsi="Times New Roman"/>
          <w:color w:val="000000"/>
          <w:sz w:val="28"/>
          <w:lang w:val="ru-RU"/>
        </w:rPr>
        <w:t>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</w:t>
      </w:r>
      <w:r w:rsidRPr="003E7E3E">
        <w:rPr>
          <w:rFonts w:ascii="Times New Roman" w:hAnsi="Times New Roman"/>
          <w:color w:val="000000"/>
          <w:sz w:val="28"/>
          <w:lang w:val="ru-RU"/>
        </w:rPr>
        <w:t>едения у человека. Приспособительный характер поведения.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</w:t>
      </w:r>
      <w:r w:rsidRPr="003E7E3E">
        <w:rPr>
          <w:rFonts w:ascii="Times New Roman" w:hAnsi="Times New Roman"/>
          <w:color w:val="000000"/>
          <w:sz w:val="28"/>
          <w:lang w:val="ru-RU"/>
        </w:rPr>
        <w:t xml:space="preserve">. Типы высшей нервной деятельности и темперамента. Особенности психики </w:t>
      </w:r>
      <w:r w:rsidRPr="003E7E3E">
        <w:rPr>
          <w:rFonts w:ascii="Times New Roman" w:hAnsi="Times New Roman"/>
          <w:color w:val="000000"/>
          <w:sz w:val="28"/>
          <w:lang w:val="ru-RU"/>
        </w:rPr>
        <w:lastRenderedPageBreak/>
        <w:t>человека. Гигиена физического и умственного труда. Режим труда и отдыха. Сон и его значение. Гигиена сна.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3E7E3E">
        <w:rPr>
          <w:rFonts w:ascii="Times New Roman" w:hAnsi="Times New Roman"/>
          <w:color w:val="000000"/>
          <w:sz w:val="28"/>
          <w:lang w:val="ru-RU"/>
        </w:rPr>
        <w:t>е объёма механической и логической памяти.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D7527E" w:rsidRDefault="00E32EC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</w:t>
      </w:r>
      <w:r w:rsidRPr="003E7E3E">
        <w:rPr>
          <w:rFonts w:ascii="Times New Roman" w:hAnsi="Times New Roman"/>
          <w:color w:val="000000"/>
          <w:sz w:val="28"/>
          <w:lang w:val="ru-RU"/>
        </w:rPr>
        <w:t>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ценность. Факторы, нарушающие здоровье: гиподинамия, курение, употребление алкоголя, наркотиков</w:t>
      </w:r>
      <w:r w:rsidRPr="003E7E3E">
        <w:rPr>
          <w:rFonts w:ascii="Times New Roman" w:hAnsi="Times New Roman"/>
          <w:color w:val="000000"/>
          <w:sz w:val="28"/>
          <w:lang w:val="ru-RU"/>
        </w:rPr>
        <w:t>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Человек как час</w:t>
      </w:r>
      <w:r w:rsidRPr="003E7E3E">
        <w:rPr>
          <w:rFonts w:ascii="Times New Roman" w:hAnsi="Times New Roman"/>
          <w:color w:val="000000"/>
          <w:sz w:val="28"/>
          <w:lang w:val="ru-RU"/>
        </w:rPr>
        <w:t>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D7527E" w:rsidRPr="003E7E3E" w:rsidRDefault="00D7527E">
      <w:pPr>
        <w:rPr>
          <w:lang w:val="ru-RU"/>
        </w:rPr>
        <w:sectPr w:rsidR="00D7527E" w:rsidRPr="003E7E3E">
          <w:pgSz w:w="11906" w:h="16383"/>
          <w:pgMar w:top="1134" w:right="850" w:bottom="1134" w:left="1701" w:header="720" w:footer="720" w:gutter="0"/>
          <w:cols w:space="720"/>
        </w:sectPr>
      </w:pPr>
    </w:p>
    <w:p w:rsidR="00D7527E" w:rsidRPr="003E7E3E" w:rsidRDefault="00E32ECC">
      <w:pPr>
        <w:spacing w:after="0" w:line="264" w:lineRule="auto"/>
        <w:ind w:left="120"/>
        <w:rPr>
          <w:lang w:val="ru-RU"/>
        </w:rPr>
      </w:pPr>
      <w:bookmarkStart w:id="4" w:name="block-32589796"/>
      <w:bookmarkEnd w:id="3"/>
      <w:r w:rsidRPr="003E7E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</w:t>
      </w:r>
      <w:r w:rsidRPr="003E7E3E">
        <w:rPr>
          <w:rFonts w:ascii="Times New Roman" w:hAnsi="Times New Roman"/>
          <w:color w:val="000000"/>
          <w:sz w:val="28"/>
          <w:lang w:val="ru-RU"/>
        </w:rPr>
        <w:t>РЕЗУЛЬТАТЫ ОСВОЕНИЯ ПРОГРАММЫ ПО БИОЛОГИИ НА УРОВНЕ ОСНОВНОГО ОБЩЕГО ОБРАЗОВАНИЯ (БАЗОВЫЙ УРОВЕНЬ)</w:t>
      </w:r>
    </w:p>
    <w:p w:rsidR="00D7527E" w:rsidRPr="003E7E3E" w:rsidRDefault="00D7527E">
      <w:pPr>
        <w:spacing w:after="0" w:line="264" w:lineRule="auto"/>
        <w:ind w:left="120"/>
        <w:rPr>
          <w:lang w:val="ru-RU"/>
        </w:rPr>
      </w:pP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</w:t>
      </w:r>
      <w:r w:rsidRPr="003E7E3E">
        <w:rPr>
          <w:rFonts w:ascii="Times New Roman" w:hAnsi="Times New Roman"/>
          <w:color w:val="000000"/>
          <w:sz w:val="28"/>
          <w:lang w:val="ru-RU"/>
        </w:rPr>
        <w:t xml:space="preserve">и предметных результатов. </w:t>
      </w:r>
    </w:p>
    <w:p w:rsidR="00D7527E" w:rsidRPr="003E7E3E" w:rsidRDefault="00D7527E">
      <w:pPr>
        <w:spacing w:after="0" w:line="264" w:lineRule="auto"/>
        <w:ind w:left="120"/>
        <w:jc w:val="both"/>
        <w:rPr>
          <w:lang w:val="ru-RU"/>
        </w:rPr>
      </w:pPr>
    </w:p>
    <w:p w:rsidR="00D7527E" w:rsidRPr="003E7E3E" w:rsidRDefault="00E32ECC">
      <w:pPr>
        <w:spacing w:after="0" w:line="264" w:lineRule="auto"/>
        <w:ind w:left="120"/>
        <w:jc w:val="both"/>
        <w:rPr>
          <w:lang w:val="ru-RU"/>
        </w:rPr>
      </w:pPr>
      <w:r w:rsidRPr="003E7E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7527E" w:rsidRPr="003E7E3E" w:rsidRDefault="00D7527E">
      <w:pPr>
        <w:spacing w:after="0" w:line="264" w:lineRule="auto"/>
        <w:ind w:left="120"/>
        <w:jc w:val="both"/>
        <w:rPr>
          <w:lang w:val="ru-RU"/>
        </w:rPr>
      </w:pP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E7E3E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</w:t>
      </w:r>
      <w:r w:rsidRPr="003E7E3E">
        <w:rPr>
          <w:rFonts w:ascii="Times New Roman" w:hAnsi="Times New Roman"/>
          <w:color w:val="000000"/>
          <w:sz w:val="28"/>
          <w:lang w:val="ru-RU"/>
        </w:rPr>
        <w:t>льности на ее основе и в процессе реализации основных направлений воспитательной деятельности, в том числе в части: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к конструктивной совместной деятельности при выполнении исследований и проектов, стремление к взаимо</w:t>
      </w:r>
      <w:r w:rsidRPr="003E7E3E">
        <w:rPr>
          <w:rFonts w:ascii="Times New Roman" w:hAnsi="Times New Roman"/>
          <w:color w:val="000000"/>
          <w:sz w:val="28"/>
          <w:lang w:val="ru-RU"/>
        </w:rPr>
        <w:t>пониманию и взаимопомощи;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отношение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оценив</w:t>
      </w:r>
      <w:r w:rsidRPr="003E7E3E">
        <w:rPr>
          <w:rFonts w:ascii="Times New Roman" w:hAnsi="Times New Roman"/>
          <w:color w:val="000000"/>
          <w:sz w:val="28"/>
          <w:lang w:val="ru-RU"/>
        </w:rPr>
        <w:t>ать поведение и поступки с позиции нравственных норм и норм экологической культуры;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значимости нравственного аспекта деятельности человека в медицине и биологии;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роли биологии в формировании эстетической кул</w:t>
      </w:r>
      <w:r w:rsidRPr="003E7E3E">
        <w:rPr>
          <w:rFonts w:ascii="Times New Roman" w:hAnsi="Times New Roman"/>
          <w:color w:val="000000"/>
          <w:sz w:val="28"/>
          <w:lang w:val="ru-RU"/>
        </w:rPr>
        <w:t>ьтуры личности;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ответственное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отношение к своему здоровью и установка на здоровый образ жизни (здоровое питание, соблюдение гигиенических правил и норм, сбалансированн</w:t>
      </w:r>
      <w:r w:rsidRPr="003E7E3E">
        <w:rPr>
          <w:rFonts w:ascii="Times New Roman" w:hAnsi="Times New Roman"/>
          <w:color w:val="000000"/>
          <w:sz w:val="28"/>
          <w:lang w:val="ru-RU"/>
        </w:rPr>
        <w:t>ый режим занятий и отдыха, регулярная физическая активность);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lastRenderedPageBreak/>
        <w:t>соблюдение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правил безопасности, в том ч</w:t>
      </w:r>
      <w:r w:rsidRPr="003E7E3E">
        <w:rPr>
          <w:rFonts w:ascii="Times New Roman" w:hAnsi="Times New Roman"/>
          <w:color w:val="000000"/>
          <w:sz w:val="28"/>
          <w:lang w:val="ru-RU"/>
        </w:rPr>
        <w:t>исле навыки безопасного поведения в природной среде;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навыка рефлексии, управление собственным эмоциональным состоянием;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активное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участие в решении практических задач (в рамках семьи, образовательной организации, на</w:t>
      </w:r>
      <w:r w:rsidRPr="003E7E3E">
        <w:rPr>
          <w:rFonts w:ascii="Times New Roman" w:hAnsi="Times New Roman"/>
          <w:color w:val="000000"/>
          <w:sz w:val="28"/>
          <w:lang w:val="ru-RU"/>
        </w:rPr>
        <w:t>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ориентация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на применение биологических знаний при решении задач в области окружающей сред</w:t>
      </w:r>
      <w:r w:rsidRPr="003E7E3E">
        <w:rPr>
          <w:rFonts w:ascii="Times New Roman" w:hAnsi="Times New Roman"/>
          <w:color w:val="000000"/>
          <w:sz w:val="28"/>
          <w:lang w:val="ru-RU"/>
        </w:rPr>
        <w:t>ы;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экологических проблем и путей их решения;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к участию в практической деятельности экологической направленности;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ориентация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на современную систему научных представлений об основных биологических </w:t>
      </w:r>
      <w:r w:rsidRPr="003E7E3E">
        <w:rPr>
          <w:rFonts w:ascii="Times New Roman" w:hAnsi="Times New Roman"/>
          <w:color w:val="000000"/>
          <w:sz w:val="28"/>
          <w:lang w:val="ru-RU"/>
        </w:rPr>
        <w:t>закономерностях, взаимосвязях человека с природной и социальной средой;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роли биологической науки в формировании научного мировоззрения;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научной любознательности, интереса к биологической науке, навыков исследовательской деятельности;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b/>
          <w:color w:val="000000"/>
          <w:sz w:val="28"/>
          <w:lang w:val="ru-RU"/>
        </w:rPr>
        <w:t xml:space="preserve">9) </w:t>
      </w:r>
      <w:r w:rsidRPr="003E7E3E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адекватная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оценка изменяющихся условий;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принятие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решения (индивидуальное, в группе) в изменяющихся условиях на основании анализа биологической информации;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планирование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действий в </w:t>
      </w:r>
      <w:r w:rsidRPr="003E7E3E">
        <w:rPr>
          <w:rFonts w:ascii="Times New Roman" w:hAnsi="Times New Roman"/>
          <w:color w:val="000000"/>
          <w:sz w:val="28"/>
          <w:lang w:val="ru-RU"/>
        </w:rPr>
        <w:t>новой ситуации на основании знаний биологических закономерностей.</w:t>
      </w:r>
    </w:p>
    <w:p w:rsidR="00D7527E" w:rsidRPr="003E7E3E" w:rsidRDefault="00D7527E">
      <w:pPr>
        <w:spacing w:after="0" w:line="264" w:lineRule="auto"/>
        <w:ind w:left="120"/>
        <w:jc w:val="both"/>
        <w:rPr>
          <w:lang w:val="ru-RU"/>
        </w:rPr>
      </w:pPr>
    </w:p>
    <w:p w:rsidR="00D7527E" w:rsidRPr="003E7E3E" w:rsidRDefault="00E32ECC">
      <w:pPr>
        <w:spacing w:after="0" w:line="264" w:lineRule="auto"/>
        <w:ind w:left="120"/>
        <w:jc w:val="both"/>
        <w:rPr>
          <w:lang w:val="ru-RU"/>
        </w:rPr>
      </w:pPr>
      <w:r w:rsidRPr="003E7E3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7527E" w:rsidRPr="003E7E3E" w:rsidRDefault="00D7527E">
      <w:pPr>
        <w:spacing w:after="0" w:line="264" w:lineRule="auto"/>
        <w:ind w:left="120"/>
        <w:jc w:val="both"/>
        <w:rPr>
          <w:lang w:val="ru-RU"/>
        </w:rPr>
      </w:pP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D7527E" w:rsidRPr="003E7E3E" w:rsidRDefault="00D7527E">
      <w:pPr>
        <w:spacing w:after="0" w:line="264" w:lineRule="auto"/>
        <w:ind w:left="120"/>
        <w:jc w:val="both"/>
        <w:rPr>
          <w:lang w:val="ru-RU"/>
        </w:rPr>
      </w:pPr>
    </w:p>
    <w:p w:rsidR="00D7527E" w:rsidRPr="003E7E3E" w:rsidRDefault="00E32ECC">
      <w:pPr>
        <w:spacing w:after="0" w:line="264" w:lineRule="auto"/>
        <w:ind w:left="120"/>
        <w:jc w:val="both"/>
        <w:rPr>
          <w:lang w:val="ru-RU"/>
        </w:rPr>
      </w:pPr>
      <w:r w:rsidRPr="003E7E3E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3E7E3E">
        <w:rPr>
          <w:rFonts w:ascii="Times New Roman" w:hAnsi="Times New Roman"/>
          <w:b/>
          <w:color w:val="000000"/>
          <w:sz w:val="28"/>
          <w:lang w:val="ru-RU"/>
        </w:rPr>
        <w:t>ознавательные универсальные учебные действия</w:t>
      </w:r>
    </w:p>
    <w:p w:rsidR="00D7527E" w:rsidRPr="003E7E3E" w:rsidRDefault="00D7527E">
      <w:pPr>
        <w:spacing w:after="0" w:line="264" w:lineRule="auto"/>
        <w:ind w:left="120"/>
        <w:jc w:val="both"/>
        <w:rPr>
          <w:lang w:val="ru-RU"/>
        </w:rPr>
      </w:pP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lastRenderedPageBreak/>
        <w:t>выявлять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биологических объектов (явлений);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классификации биологических объектов (явлений, процессов), о</w:t>
      </w:r>
      <w:r w:rsidRPr="003E7E3E">
        <w:rPr>
          <w:rFonts w:ascii="Times New Roman" w:hAnsi="Times New Roman"/>
          <w:color w:val="000000"/>
          <w:sz w:val="28"/>
          <w:lang w:val="ru-RU"/>
        </w:rPr>
        <w:t>снования для обобщения и сравнения, критерии проводимого анализа;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вы</w:t>
      </w:r>
      <w:r w:rsidRPr="003E7E3E">
        <w:rPr>
          <w:rFonts w:ascii="Times New Roman" w:hAnsi="Times New Roman"/>
          <w:color w:val="000000"/>
          <w:sz w:val="28"/>
          <w:lang w:val="ru-RU"/>
        </w:rPr>
        <w:t>являть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дефициты информации, данных, необходимых для решения поставленной задачи;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</w:t>
      </w:r>
      <w:r w:rsidRPr="003E7E3E">
        <w:rPr>
          <w:rFonts w:ascii="Times New Roman" w:hAnsi="Times New Roman"/>
          <w:color w:val="000000"/>
          <w:sz w:val="28"/>
          <w:lang w:val="ru-RU"/>
        </w:rPr>
        <w:t>налогии, формулировать гипотезы о взаимосвязях;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</w:t>
      </w:r>
      <w:r w:rsidRPr="003E7E3E">
        <w:rPr>
          <w:rFonts w:ascii="Times New Roman" w:hAnsi="Times New Roman"/>
          <w:b/>
          <w:color w:val="000000"/>
          <w:sz w:val="28"/>
          <w:lang w:val="ru-RU"/>
        </w:rPr>
        <w:t>ьские действия: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формировать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гипотезу об </w:t>
      </w:r>
      <w:r w:rsidRPr="003E7E3E">
        <w:rPr>
          <w:rFonts w:ascii="Times New Roman" w:hAnsi="Times New Roman"/>
          <w:color w:val="000000"/>
          <w:sz w:val="28"/>
          <w:lang w:val="ru-RU"/>
        </w:rPr>
        <w:t>истинности собственных суждений, аргументировать свою позицию, мнение;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</w:t>
      </w:r>
      <w:r w:rsidRPr="003E7E3E">
        <w:rPr>
          <w:rFonts w:ascii="Times New Roman" w:hAnsi="Times New Roman"/>
          <w:color w:val="000000"/>
          <w:sz w:val="28"/>
          <w:lang w:val="ru-RU"/>
        </w:rPr>
        <w:t>учения, причинно-следственных связей и зависимостей биологических объектов между собой;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на применимость и достоверность информацию, полученную в ходе наблюдения и эксперимента;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</w:t>
      </w:r>
      <w:r w:rsidRPr="003E7E3E">
        <w:rPr>
          <w:rFonts w:ascii="Times New Roman" w:hAnsi="Times New Roman"/>
          <w:color w:val="000000"/>
          <w:sz w:val="28"/>
          <w:lang w:val="ru-RU"/>
        </w:rPr>
        <w:t>ённого наблюдения, эксперимента, владеть инструментами оценки достоверности полученных выводов и обобщений;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возможное дальнейшее развитие биологических процессов и их последствия в аналогичных или сходных ситуациях, а также выдвигать предпол</w:t>
      </w:r>
      <w:r w:rsidRPr="003E7E3E">
        <w:rPr>
          <w:rFonts w:ascii="Times New Roman" w:hAnsi="Times New Roman"/>
          <w:color w:val="000000"/>
          <w:sz w:val="28"/>
          <w:lang w:val="ru-RU"/>
        </w:rPr>
        <w:t>ожения об их развитии в новых условиях и контекстах.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lastRenderedPageBreak/>
        <w:t>применять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выбира</w:t>
      </w:r>
      <w:r w:rsidRPr="003E7E3E">
        <w:rPr>
          <w:rFonts w:ascii="Times New Roman" w:hAnsi="Times New Roman"/>
          <w:color w:val="000000"/>
          <w:sz w:val="28"/>
          <w:lang w:val="ru-RU"/>
        </w:rPr>
        <w:t>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>, анализировать, систематизировать и интерпретировать биологическую информацию различных видов и форм представления;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сходные аргументы (подтверждающие или опровергающие одну и ту же идею, версию) в различных информационных источниках;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самостояте</w:t>
      </w:r>
      <w:r w:rsidRPr="003E7E3E">
        <w:rPr>
          <w:rFonts w:ascii="Times New Roman" w:hAnsi="Times New Roman"/>
          <w:color w:val="000000"/>
          <w:sz w:val="28"/>
          <w:lang w:val="ru-RU"/>
        </w:rPr>
        <w:t>льно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надёжность биологической информации по критериям, предложенным учителем или сформулированн</w:t>
      </w:r>
      <w:r w:rsidRPr="003E7E3E">
        <w:rPr>
          <w:rFonts w:ascii="Times New Roman" w:hAnsi="Times New Roman"/>
          <w:color w:val="000000"/>
          <w:sz w:val="28"/>
          <w:lang w:val="ru-RU"/>
        </w:rPr>
        <w:t>ым самостоятельно;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запоминать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и систематизировать биологическую информацию.</w:t>
      </w:r>
    </w:p>
    <w:p w:rsidR="00D7527E" w:rsidRPr="003E7E3E" w:rsidRDefault="00D7527E">
      <w:pPr>
        <w:spacing w:after="0" w:line="264" w:lineRule="auto"/>
        <w:ind w:left="120"/>
        <w:jc w:val="both"/>
        <w:rPr>
          <w:lang w:val="ru-RU"/>
        </w:rPr>
      </w:pPr>
    </w:p>
    <w:p w:rsidR="00D7527E" w:rsidRPr="003E7E3E" w:rsidRDefault="00E32ECC">
      <w:pPr>
        <w:spacing w:after="0" w:line="264" w:lineRule="auto"/>
        <w:ind w:left="120"/>
        <w:jc w:val="both"/>
        <w:rPr>
          <w:lang w:val="ru-RU"/>
        </w:rPr>
      </w:pPr>
      <w:r w:rsidRPr="003E7E3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7527E" w:rsidRPr="003E7E3E" w:rsidRDefault="00D7527E">
      <w:pPr>
        <w:spacing w:after="0" w:line="264" w:lineRule="auto"/>
        <w:ind w:left="120"/>
        <w:jc w:val="both"/>
        <w:rPr>
          <w:lang w:val="ru-RU"/>
        </w:rPr>
      </w:pP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>1</w:t>
      </w:r>
      <w:r w:rsidRPr="003E7E3E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суждения, выражать эмоции в процессе выполнения практических и лабораторных работ;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выражат</w:t>
      </w:r>
      <w:r w:rsidRPr="003E7E3E">
        <w:rPr>
          <w:rFonts w:ascii="Times New Roman" w:hAnsi="Times New Roman"/>
          <w:color w:val="000000"/>
          <w:sz w:val="28"/>
          <w:lang w:val="ru-RU"/>
        </w:rPr>
        <w:t>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себя (свою точку зрения) в устных и письменных текстах;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намерения друг</w:t>
      </w:r>
      <w:r w:rsidRPr="003E7E3E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в корректной форме формулировать свои возражения;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</w:t>
      </w:r>
      <w:r w:rsidRPr="003E7E3E">
        <w:rPr>
          <w:rFonts w:ascii="Times New Roman" w:hAnsi="Times New Roman"/>
          <w:color w:val="000000"/>
          <w:sz w:val="28"/>
          <w:lang w:val="ru-RU"/>
        </w:rPr>
        <w:t>чи и поддержание благожелательности общения;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выполненного биологического опыта (эксперимента, исследования, проект</w:t>
      </w:r>
      <w:r w:rsidRPr="003E7E3E">
        <w:rPr>
          <w:rFonts w:ascii="Times New Roman" w:hAnsi="Times New Roman"/>
          <w:color w:val="000000"/>
          <w:sz w:val="28"/>
          <w:lang w:val="ru-RU"/>
        </w:rPr>
        <w:t>а);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и использовать </w:t>
      </w:r>
      <w:r w:rsidRPr="003E7E3E">
        <w:rPr>
          <w:rFonts w:ascii="Times New Roman" w:hAnsi="Times New Roman"/>
          <w:color w:val="000000"/>
          <w:sz w:val="28"/>
          <w:lang w:val="ru-RU"/>
        </w:rPr>
        <w:t>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lastRenderedPageBreak/>
        <w:t>принимать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коллективно с</w:t>
      </w:r>
      <w:r w:rsidRPr="003E7E3E">
        <w:rPr>
          <w:rFonts w:ascii="Times New Roman" w:hAnsi="Times New Roman"/>
          <w:color w:val="000000"/>
          <w:sz w:val="28"/>
          <w:lang w:val="ru-RU"/>
        </w:rPr>
        <w:t>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организацию совмест</w:t>
      </w:r>
      <w:r w:rsidRPr="003E7E3E">
        <w:rPr>
          <w:rFonts w:ascii="Times New Roman" w:hAnsi="Times New Roman"/>
          <w:color w:val="000000"/>
          <w:sz w:val="28"/>
          <w:lang w:val="ru-RU"/>
        </w:rPr>
        <w:t>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свою ча</w:t>
      </w:r>
      <w:r w:rsidRPr="003E7E3E">
        <w:rPr>
          <w:rFonts w:ascii="Times New Roman" w:hAnsi="Times New Roman"/>
          <w:color w:val="000000"/>
          <w:sz w:val="28"/>
          <w:lang w:val="ru-RU"/>
        </w:rPr>
        <w:t>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качество своего вклада в общий продукт по критериям, самостоятельно сформулированным участниками взаимодействия, сравни</w:t>
      </w:r>
      <w:r w:rsidRPr="003E7E3E">
        <w:rPr>
          <w:rFonts w:ascii="Times New Roman" w:hAnsi="Times New Roman"/>
          <w:color w:val="000000"/>
          <w:sz w:val="28"/>
          <w:lang w:val="ru-RU"/>
        </w:rPr>
        <w:t>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овладеть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системой универсальных коммуникативных действий, которая обесп</w:t>
      </w:r>
      <w:r w:rsidRPr="003E7E3E">
        <w:rPr>
          <w:rFonts w:ascii="Times New Roman" w:hAnsi="Times New Roman"/>
          <w:color w:val="000000"/>
          <w:sz w:val="28"/>
          <w:lang w:val="ru-RU"/>
        </w:rPr>
        <w:t xml:space="preserve">ечивает сформированность социальных навыков и эмоционального интеллекта обучающихся. </w:t>
      </w:r>
    </w:p>
    <w:p w:rsidR="00D7527E" w:rsidRPr="003E7E3E" w:rsidRDefault="00D7527E">
      <w:pPr>
        <w:spacing w:after="0" w:line="264" w:lineRule="auto"/>
        <w:ind w:left="120"/>
        <w:jc w:val="both"/>
        <w:rPr>
          <w:lang w:val="ru-RU"/>
        </w:rPr>
      </w:pPr>
    </w:p>
    <w:p w:rsidR="00D7527E" w:rsidRPr="003E7E3E" w:rsidRDefault="00E32ECC">
      <w:pPr>
        <w:spacing w:after="0" w:line="264" w:lineRule="auto"/>
        <w:ind w:left="120"/>
        <w:jc w:val="both"/>
        <w:rPr>
          <w:lang w:val="ru-RU"/>
        </w:rPr>
      </w:pPr>
      <w:r w:rsidRPr="003E7E3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7527E" w:rsidRPr="003E7E3E" w:rsidRDefault="00D7527E">
      <w:pPr>
        <w:spacing w:after="0" w:line="264" w:lineRule="auto"/>
        <w:ind w:left="120"/>
        <w:jc w:val="both"/>
        <w:rPr>
          <w:lang w:val="ru-RU"/>
        </w:rPr>
      </w:pP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проблемы для решения в жизненных и учебных ситуациях, используя биологические знания;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задачи (или его часть), выбирать способ решения учебной биологической задачи с учётом им</w:t>
      </w:r>
      <w:r w:rsidRPr="003E7E3E">
        <w:rPr>
          <w:rFonts w:ascii="Times New Roman" w:hAnsi="Times New Roman"/>
          <w:color w:val="000000"/>
          <w:sz w:val="28"/>
          <w:lang w:val="ru-RU"/>
        </w:rPr>
        <w:t>еющихся ресурсов и собственных возможностей, аргументировать предлагаемые варианты решений;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</w:t>
      </w:r>
      <w:r w:rsidRPr="003E7E3E">
        <w:rPr>
          <w:rFonts w:ascii="Times New Roman" w:hAnsi="Times New Roman"/>
          <w:color w:val="000000"/>
          <w:sz w:val="28"/>
          <w:lang w:val="ru-RU"/>
        </w:rPr>
        <w:t>аемом биологическом объекте;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выбор и брать ответственность за решение.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способами самоконтроля, самомотивации и рефлексии;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оценку ситуации и предлагать план её изменения;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lastRenderedPageBreak/>
        <w:t>учитывать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контекст и пред</w:t>
      </w:r>
      <w:r w:rsidRPr="003E7E3E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причины достижения (недостижения) результатов деятельности, давать оценку приобретённому опыту, уметь находить</w:t>
      </w:r>
      <w:r w:rsidRPr="003E7E3E">
        <w:rPr>
          <w:rFonts w:ascii="Times New Roman" w:hAnsi="Times New Roman"/>
          <w:color w:val="000000"/>
          <w:sz w:val="28"/>
          <w:lang w:val="ru-RU"/>
        </w:rPr>
        <w:t xml:space="preserve"> позитивное в произошедшей ситуации;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вносить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цели и условиям;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>, называть и управлять собс</w:t>
      </w:r>
      <w:r w:rsidRPr="003E7E3E">
        <w:rPr>
          <w:rFonts w:ascii="Times New Roman" w:hAnsi="Times New Roman"/>
          <w:color w:val="000000"/>
          <w:sz w:val="28"/>
          <w:lang w:val="ru-RU"/>
        </w:rPr>
        <w:t>твенными эмоциями и эмоциями других;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и анализировать причины эмоций;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ставить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себя на место другого человека, понимать мотивы и намерения другого;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регулировать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способ выражения эмоций.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осознанно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относиться к другому человеку,</w:t>
      </w:r>
      <w:r w:rsidRPr="003E7E3E">
        <w:rPr>
          <w:rFonts w:ascii="Times New Roman" w:hAnsi="Times New Roman"/>
          <w:color w:val="000000"/>
          <w:sz w:val="28"/>
          <w:lang w:val="ru-RU"/>
        </w:rPr>
        <w:t xml:space="preserve"> его мнению;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своё право на ошибку и такое же право другого;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открытость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себе и другим;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невозможность контролировать всё вокруг;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овладеть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системой универсальных учебных регулятивных действий, которая обеспечивает формирование смысловых </w:t>
      </w:r>
      <w:r w:rsidRPr="003E7E3E">
        <w:rPr>
          <w:rFonts w:ascii="Times New Roman" w:hAnsi="Times New Roman"/>
          <w:color w:val="000000"/>
          <w:sz w:val="28"/>
          <w:lang w:val="ru-RU"/>
        </w:rPr>
        <w:t>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D7527E" w:rsidRPr="003E7E3E" w:rsidRDefault="00D7527E">
      <w:pPr>
        <w:spacing w:after="0" w:line="264" w:lineRule="auto"/>
        <w:ind w:left="120"/>
        <w:jc w:val="both"/>
        <w:rPr>
          <w:lang w:val="ru-RU"/>
        </w:rPr>
      </w:pPr>
    </w:p>
    <w:p w:rsidR="00D7527E" w:rsidRPr="003E7E3E" w:rsidRDefault="00E32ECC">
      <w:pPr>
        <w:spacing w:after="0" w:line="264" w:lineRule="auto"/>
        <w:ind w:left="120"/>
        <w:jc w:val="both"/>
        <w:rPr>
          <w:lang w:val="ru-RU"/>
        </w:rPr>
      </w:pPr>
      <w:r w:rsidRPr="003E7E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r w:rsidRPr="003E7E3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</w:t>
      </w:r>
      <w:r w:rsidRPr="003E7E3E">
        <w:rPr>
          <w:rFonts w:ascii="Times New Roman" w:hAnsi="Times New Roman"/>
          <w:color w:val="000000"/>
          <w:sz w:val="28"/>
          <w:lang w:val="ru-RU"/>
        </w:rPr>
        <w:t xml:space="preserve">биологии к концу обучения </w:t>
      </w:r>
      <w:r w:rsidRPr="003E7E3E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положение человека в системе органического мира</w:t>
      </w:r>
      <w:r w:rsidRPr="003E7E3E">
        <w:rPr>
          <w:rFonts w:ascii="Times New Roman" w:hAnsi="Times New Roman"/>
          <w:color w:val="000000"/>
          <w:sz w:val="28"/>
          <w:lang w:val="ru-RU"/>
        </w:rPr>
        <w:t>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примеры вклада российских (в том числе И. М. Сеченов, И. П. Павлов, И. </w:t>
      </w:r>
      <w:r w:rsidRPr="003E7E3E">
        <w:rPr>
          <w:rFonts w:ascii="Times New Roman" w:hAnsi="Times New Roman"/>
          <w:color w:val="000000"/>
          <w:sz w:val="28"/>
          <w:lang w:val="ru-RU"/>
        </w:rPr>
        <w:t>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lastRenderedPageBreak/>
        <w:t>применять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биологические термины и </w:t>
      </w:r>
      <w:r w:rsidRPr="003E7E3E">
        <w:rPr>
          <w:rFonts w:ascii="Times New Roman" w:hAnsi="Times New Roman"/>
          <w:color w:val="000000"/>
          <w:sz w:val="28"/>
          <w:lang w:val="ru-RU"/>
        </w:rPr>
        <w:t>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</w:t>
      </w:r>
      <w:r w:rsidRPr="003E7E3E">
        <w:rPr>
          <w:rFonts w:ascii="Times New Roman" w:hAnsi="Times New Roman"/>
          <w:color w:val="000000"/>
          <w:sz w:val="28"/>
          <w:lang w:val="ru-RU"/>
        </w:rPr>
        <w:t>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описание по внешнему виду (изображению), схемам общих признаков организма человека, у</w:t>
      </w:r>
      <w:r w:rsidRPr="003E7E3E">
        <w:rPr>
          <w:rFonts w:ascii="Times New Roman" w:hAnsi="Times New Roman"/>
          <w:color w:val="000000"/>
          <w:sz w:val="28"/>
          <w:lang w:val="ru-RU"/>
        </w:rPr>
        <w:t>ровней его организации: клетки, ткани, органы, системы органов, организм;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биологиче</w:t>
      </w:r>
      <w:r w:rsidRPr="003E7E3E">
        <w:rPr>
          <w:rFonts w:ascii="Times New Roman" w:hAnsi="Times New Roman"/>
          <w:color w:val="000000"/>
          <w:sz w:val="28"/>
          <w:lang w:val="ru-RU"/>
        </w:rPr>
        <w:t>ски активные вещества (витамины, ферменты, гормоны), выявлять их роль в процессе обмена веществ и превращения энергии;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биологические процессы: обмен веществ и превращение энергии, питание, дыхание, выделение, транспорт веществ, движение, ро</w:t>
      </w:r>
      <w:r w:rsidRPr="003E7E3E">
        <w:rPr>
          <w:rFonts w:ascii="Times New Roman" w:hAnsi="Times New Roman"/>
          <w:color w:val="000000"/>
          <w:sz w:val="28"/>
          <w:lang w:val="ru-RU"/>
        </w:rPr>
        <w:t>ст, регуляция функций, иммунитет, поведение, развитие, размножение человека;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</w:t>
      </w:r>
      <w:r w:rsidRPr="003E7E3E">
        <w:rPr>
          <w:rFonts w:ascii="Times New Roman" w:hAnsi="Times New Roman"/>
          <w:color w:val="000000"/>
          <w:sz w:val="28"/>
          <w:lang w:val="ru-RU"/>
        </w:rPr>
        <w:t>ека;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биологические модели для выявления особенностей строения и функционирования органов и систем органов человека;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нейрогуморальную регуляцию процессов жизнедеятельности организма человека;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и сравнивать безусловные и </w:t>
      </w:r>
      <w:r w:rsidRPr="003E7E3E">
        <w:rPr>
          <w:rFonts w:ascii="Times New Roman" w:hAnsi="Times New Roman"/>
          <w:color w:val="000000"/>
          <w:sz w:val="28"/>
          <w:lang w:val="ru-RU"/>
        </w:rPr>
        <w:t>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</w:t>
      </w:r>
      <w:r w:rsidRPr="003E7E3E">
        <w:rPr>
          <w:rFonts w:ascii="Times New Roman" w:hAnsi="Times New Roman"/>
          <w:color w:val="000000"/>
          <w:sz w:val="28"/>
          <w:lang w:val="ru-RU"/>
        </w:rPr>
        <w:t>стижение полезных приспособительных результатов;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практические и </w:t>
      </w:r>
      <w:r w:rsidRPr="003E7E3E">
        <w:rPr>
          <w:rFonts w:ascii="Times New Roman" w:hAnsi="Times New Roman"/>
          <w:color w:val="000000"/>
          <w:sz w:val="28"/>
          <w:lang w:val="ru-RU"/>
        </w:rPr>
        <w:t xml:space="preserve">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</w:t>
      </w:r>
      <w:r w:rsidRPr="003E7E3E">
        <w:rPr>
          <w:rFonts w:ascii="Times New Roman" w:hAnsi="Times New Roman"/>
          <w:color w:val="000000"/>
          <w:sz w:val="28"/>
          <w:lang w:val="ru-RU"/>
        </w:rPr>
        <w:lastRenderedPageBreak/>
        <w:t>микропрепаратами, исследовательские работы с использованием приборов и инструментов цифровой лаборато</w:t>
      </w:r>
      <w:r w:rsidRPr="003E7E3E">
        <w:rPr>
          <w:rFonts w:ascii="Times New Roman" w:hAnsi="Times New Roman"/>
          <w:color w:val="000000"/>
          <w:sz w:val="28"/>
          <w:lang w:val="ru-RU"/>
        </w:rPr>
        <w:t>рии;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аргументировать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основные принципы здорового образа жизни, методы защиты и укрепления здоровья человека: сб</w:t>
      </w:r>
      <w:r w:rsidRPr="003E7E3E">
        <w:rPr>
          <w:rFonts w:ascii="Times New Roman" w:hAnsi="Times New Roman"/>
          <w:color w:val="000000"/>
          <w:sz w:val="28"/>
          <w:lang w:val="ru-RU"/>
        </w:rPr>
        <w:t>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приобретённые знания и умения для соблюдения здорово</w:t>
      </w:r>
      <w:r w:rsidRPr="003E7E3E">
        <w:rPr>
          <w:rFonts w:ascii="Times New Roman" w:hAnsi="Times New Roman"/>
          <w:color w:val="000000"/>
          <w:sz w:val="28"/>
          <w:lang w:val="ru-RU"/>
        </w:rPr>
        <w:t>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приёмами оказания первой помощи человеку при потере сознания, солнечном и тепловом ударе, отравлении, утоплении, </w:t>
      </w:r>
      <w:r w:rsidRPr="003E7E3E">
        <w:rPr>
          <w:rFonts w:ascii="Times New Roman" w:hAnsi="Times New Roman"/>
          <w:color w:val="000000"/>
          <w:sz w:val="28"/>
          <w:lang w:val="ru-RU"/>
        </w:rPr>
        <w:t>кровотечении, травмах мягких тканей, костей скелета, органов чувств, ожогах и отморожениях;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на конкретных примерах связь знаний наук о человеке со знаниями предметов естественно-научного и гуманитарного циклов, различных видов искусства, те</w:t>
      </w:r>
      <w:r w:rsidRPr="003E7E3E">
        <w:rPr>
          <w:rFonts w:ascii="Times New Roman" w:hAnsi="Times New Roman"/>
          <w:color w:val="000000"/>
          <w:sz w:val="28"/>
          <w:lang w:val="ru-RU"/>
        </w:rPr>
        <w:t>хнологии, основ безопасности и защиты Родины, физической культуры;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</w:t>
      </w:r>
      <w:r w:rsidRPr="003E7E3E">
        <w:rPr>
          <w:rFonts w:ascii="Times New Roman" w:hAnsi="Times New Roman"/>
          <w:color w:val="000000"/>
          <w:sz w:val="28"/>
          <w:lang w:val="ru-RU"/>
        </w:rPr>
        <w:t>ты;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приёмами работы с информацией: формулировать основания для извлечения</w:t>
      </w:r>
      <w:r w:rsidRPr="003E7E3E">
        <w:rPr>
          <w:rFonts w:ascii="Times New Roman" w:hAnsi="Times New Roman"/>
          <w:color w:val="000000"/>
          <w:sz w:val="28"/>
          <w:lang w:val="ru-RU"/>
        </w:rPr>
        <w:t xml:space="preserve"> и обобщения информации из нескольких (4–5) источников; преобразовывать информацию из одной знаковой системы в другую;</w:t>
      </w:r>
    </w:p>
    <w:p w:rsidR="00D7527E" w:rsidRPr="003E7E3E" w:rsidRDefault="00E32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E3E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3E7E3E">
        <w:rPr>
          <w:rFonts w:ascii="Times New Roman" w:hAnsi="Times New Roman"/>
          <w:color w:val="000000"/>
          <w:sz w:val="28"/>
          <w:lang w:val="ru-RU"/>
        </w:rPr>
        <w:t xml:space="preserve"> письменные и устные сообщения, используя понятийный аппарат изученного раздела биологии, сопровождать выступление презентацией </w:t>
      </w:r>
      <w:r w:rsidRPr="003E7E3E">
        <w:rPr>
          <w:rFonts w:ascii="Times New Roman" w:hAnsi="Times New Roman"/>
          <w:color w:val="000000"/>
          <w:sz w:val="28"/>
          <w:lang w:val="ru-RU"/>
        </w:rPr>
        <w:t>с учётом особенностей аудитории обучающихся.</w:t>
      </w:r>
    </w:p>
    <w:p w:rsidR="00D7527E" w:rsidRPr="003E7E3E" w:rsidRDefault="00D7527E">
      <w:pPr>
        <w:rPr>
          <w:lang w:val="ru-RU"/>
        </w:rPr>
        <w:sectPr w:rsidR="00D7527E" w:rsidRPr="003E7E3E">
          <w:pgSz w:w="11906" w:h="16383"/>
          <w:pgMar w:top="1134" w:right="850" w:bottom="1134" w:left="1701" w:header="720" w:footer="720" w:gutter="0"/>
          <w:cols w:space="720"/>
        </w:sectPr>
      </w:pPr>
    </w:p>
    <w:p w:rsidR="00D7527E" w:rsidRDefault="00E32ECC">
      <w:pPr>
        <w:spacing w:after="0"/>
        <w:ind w:left="120"/>
      </w:pPr>
      <w:bookmarkStart w:id="5" w:name="block-32589798"/>
      <w:bookmarkEnd w:id="4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D7527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527E" w:rsidRDefault="00D7527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527E" w:rsidRDefault="00D752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527E" w:rsidRDefault="00D7527E">
            <w:pPr>
              <w:spacing w:after="0"/>
              <w:ind w:left="135"/>
            </w:pPr>
          </w:p>
        </w:tc>
      </w:tr>
      <w:tr w:rsidR="00D752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27E" w:rsidRDefault="00D752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27E" w:rsidRDefault="00D7527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527E" w:rsidRDefault="00D7527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527E" w:rsidRDefault="00D7527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527E" w:rsidRDefault="00D752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27E" w:rsidRDefault="00D7527E"/>
        </w:tc>
      </w:tr>
      <w:tr w:rsidR="00D7527E" w:rsidRPr="003E7E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2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7527E" w:rsidRDefault="00D7527E"/>
        </w:tc>
      </w:tr>
    </w:tbl>
    <w:p w:rsidR="00D7527E" w:rsidRDefault="00D7527E">
      <w:pPr>
        <w:sectPr w:rsidR="00D752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527E" w:rsidRDefault="00D7527E">
      <w:pPr>
        <w:sectPr w:rsidR="00D752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527E" w:rsidRDefault="00D7527E" w:rsidP="003E7E3E">
      <w:pPr>
        <w:spacing w:after="0"/>
        <w:sectPr w:rsidR="00D7527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32589792"/>
      <w:bookmarkEnd w:id="5"/>
    </w:p>
    <w:p w:rsidR="00D7527E" w:rsidRDefault="00E32ECC" w:rsidP="003E7E3E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D7527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527E" w:rsidRDefault="00D7527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527E" w:rsidRDefault="00D752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527E" w:rsidRDefault="00D7527E">
            <w:pPr>
              <w:spacing w:after="0"/>
              <w:ind w:left="135"/>
            </w:pPr>
          </w:p>
        </w:tc>
      </w:tr>
      <w:tr w:rsidR="00D752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27E" w:rsidRDefault="00D752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27E" w:rsidRDefault="00D7527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527E" w:rsidRDefault="00D7527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527E" w:rsidRDefault="00D7527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527E" w:rsidRDefault="00D752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27E" w:rsidRDefault="00D752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27E" w:rsidRDefault="00D7527E"/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Головной мозг, его строение и функции. </w:t>
            </w: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травматизма. Первая помощь при травмах опорно-двигательного аппарата. Практическая работа «Оказание </w:t>
            </w: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Сосудистая система. </w:t>
            </w: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и числа сердечных </w:t>
            </w: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сокращений в покое и после дозированных физических </w:t>
            </w: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сердечно-сосудистых заболеваний. Первая помощь при кровотечениях.</w:t>
            </w: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</w:t>
            </w: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полости. Практическая работа «Исследование действия </w:t>
            </w: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</w:t>
            </w: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веществ и превращение энергии в организме человека. </w:t>
            </w: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Кожа и ее производные. Практическая </w:t>
            </w: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</w:t>
            </w: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</w:t>
            </w: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</w:t>
            </w: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</w:t>
            </w: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Практическая работа «Изучение строения органа слуха </w:t>
            </w: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</w:t>
            </w: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Память и внимание. Практическая работа «Изуч</w:t>
            </w: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7527E" w:rsidRPr="003E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527E" w:rsidRDefault="00D752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2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27E" w:rsidRPr="003E7E3E" w:rsidRDefault="00E32ECC">
            <w:pPr>
              <w:spacing w:after="0"/>
              <w:ind w:left="135"/>
              <w:rPr>
                <w:lang w:val="ru-RU"/>
              </w:rPr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 w:rsidRPr="003E7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527E" w:rsidRDefault="00E32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27E" w:rsidRDefault="00D7527E"/>
        </w:tc>
      </w:tr>
    </w:tbl>
    <w:p w:rsidR="00D7527E" w:rsidRDefault="00D7527E">
      <w:pPr>
        <w:sectPr w:rsidR="00D752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527E" w:rsidRPr="003E7E3E" w:rsidRDefault="00D7527E" w:rsidP="003E7E3E">
      <w:pPr>
        <w:tabs>
          <w:tab w:val="left" w:pos="3930"/>
        </w:tabs>
        <w:sectPr w:rsidR="00D7527E" w:rsidRPr="003E7E3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_GoBack"/>
      <w:bookmarkEnd w:id="7"/>
    </w:p>
    <w:p w:rsidR="00D7527E" w:rsidRPr="003E7E3E" w:rsidRDefault="00E32ECC" w:rsidP="003E7E3E">
      <w:pPr>
        <w:spacing w:after="0"/>
        <w:rPr>
          <w:lang w:val="ru-RU"/>
        </w:rPr>
      </w:pPr>
      <w:bookmarkStart w:id="8" w:name="block-32589793"/>
      <w:bookmarkEnd w:id="6"/>
      <w:r w:rsidRPr="003E7E3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7527E" w:rsidRPr="003E7E3E" w:rsidRDefault="00E32ECC">
      <w:pPr>
        <w:spacing w:after="0" w:line="480" w:lineRule="auto"/>
        <w:ind w:left="120"/>
        <w:rPr>
          <w:lang w:val="ru-RU"/>
        </w:rPr>
      </w:pPr>
      <w:r w:rsidRPr="003E7E3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7527E" w:rsidRPr="003E7E3E" w:rsidRDefault="00D7527E">
      <w:pPr>
        <w:spacing w:after="0" w:line="480" w:lineRule="auto"/>
        <w:ind w:left="120"/>
        <w:rPr>
          <w:lang w:val="ru-RU"/>
        </w:rPr>
      </w:pPr>
    </w:p>
    <w:p w:rsidR="00D7527E" w:rsidRPr="003E7E3E" w:rsidRDefault="00D7527E">
      <w:pPr>
        <w:spacing w:after="0" w:line="480" w:lineRule="auto"/>
        <w:ind w:left="120"/>
        <w:rPr>
          <w:lang w:val="ru-RU"/>
        </w:rPr>
      </w:pPr>
    </w:p>
    <w:p w:rsidR="00D7527E" w:rsidRPr="003E7E3E" w:rsidRDefault="00D7527E">
      <w:pPr>
        <w:spacing w:after="0"/>
        <w:ind w:left="120"/>
        <w:rPr>
          <w:lang w:val="ru-RU"/>
        </w:rPr>
      </w:pPr>
    </w:p>
    <w:p w:rsidR="00D7527E" w:rsidRPr="003E7E3E" w:rsidRDefault="00E32ECC">
      <w:pPr>
        <w:spacing w:after="0" w:line="480" w:lineRule="auto"/>
        <w:ind w:left="120"/>
        <w:rPr>
          <w:lang w:val="ru-RU"/>
        </w:rPr>
      </w:pPr>
      <w:r w:rsidRPr="003E7E3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7527E" w:rsidRPr="003E7E3E" w:rsidRDefault="00D7527E">
      <w:pPr>
        <w:spacing w:after="0" w:line="480" w:lineRule="auto"/>
        <w:ind w:left="120"/>
        <w:rPr>
          <w:lang w:val="ru-RU"/>
        </w:rPr>
      </w:pPr>
    </w:p>
    <w:p w:rsidR="00D7527E" w:rsidRPr="003E7E3E" w:rsidRDefault="00D7527E">
      <w:pPr>
        <w:spacing w:after="0"/>
        <w:ind w:left="120"/>
        <w:rPr>
          <w:lang w:val="ru-RU"/>
        </w:rPr>
      </w:pPr>
    </w:p>
    <w:p w:rsidR="00D7527E" w:rsidRPr="003E7E3E" w:rsidRDefault="00E32ECC">
      <w:pPr>
        <w:spacing w:after="0" w:line="480" w:lineRule="auto"/>
        <w:ind w:left="120"/>
        <w:rPr>
          <w:lang w:val="ru-RU"/>
        </w:rPr>
      </w:pPr>
      <w:r w:rsidRPr="003E7E3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7527E" w:rsidRPr="003E7E3E" w:rsidRDefault="00D7527E">
      <w:pPr>
        <w:spacing w:after="0" w:line="480" w:lineRule="auto"/>
        <w:ind w:left="120"/>
        <w:rPr>
          <w:lang w:val="ru-RU"/>
        </w:rPr>
      </w:pPr>
    </w:p>
    <w:p w:rsidR="00D7527E" w:rsidRPr="003E7E3E" w:rsidRDefault="00D7527E">
      <w:pPr>
        <w:rPr>
          <w:lang w:val="ru-RU"/>
        </w:rPr>
        <w:sectPr w:rsidR="00D7527E" w:rsidRPr="003E7E3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E32ECC" w:rsidRPr="003E7E3E" w:rsidRDefault="00E32ECC">
      <w:pPr>
        <w:rPr>
          <w:lang w:val="ru-RU"/>
        </w:rPr>
      </w:pPr>
    </w:p>
    <w:sectPr w:rsidR="00E32ECC" w:rsidRPr="003E7E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E7419"/>
    <w:multiLevelType w:val="multilevel"/>
    <w:tmpl w:val="73CCF59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857334"/>
    <w:multiLevelType w:val="multilevel"/>
    <w:tmpl w:val="A84C0B14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A231D9"/>
    <w:multiLevelType w:val="multilevel"/>
    <w:tmpl w:val="1DE05FF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765A4A"/>
    <w:multiLevelType w:val="multilevel"/>
    <w:tmpl w:val="3AE00D70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DC0139"/>
    <w:multiLevelType w:val="multilevel"/>
    <w:tmpl w:val="175458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2960F3"/>
    <w:multiLevelType w:val="multilevel"/>
    <w:tmpl w:val="18700AB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7A6475"/>
    <w:multiLevelType w:val="multilevel"/>
    <w:tmpl w:val="4B0C8B8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880EB0"/>
    <w:multiLevelType w:val="multilevel"/>
    <w:tmpl w:val="4508AADC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3965CA"/>
    <w:multiLevelType w:val="multilevel"/>
    <w:tmpl w:val="6562BA2E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ED5C12"/>
    <w:multiLevelType w:val="multilevel"/>
    <w:tmpl w:val="B2760AD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E51DBC"/>
    <w:multiLevelType w:val="multilevel"/>
    <w:tmpl w:val="C3F4FFB8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3C7E33"/>
    <w:multiLevelType w:val="multilevel"/>
    <w:tmpl w:val="6D04C2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7F0AC8"/>
    <w:multiLevelType w:val="multilevel"/>
    <w:tmpl w:val="A6BAA22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A651C2"/>
    <w:multiLevelType w:val="multilevel"/>
    <w:tmpl w:val="A962A84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F2305E"/>
    <w:multiLevelType w:val="multilevel"/>
    <w:tmpl w:val="80825E7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7A24C6"/>
    <w:multiLevelType w:val="multilevel"/>
    <w:tmpl w:val="0D50019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9C3E6A"/>
    <w:multiLevelType w:val="multilevel"/>
    <w:tmpl w:val="779286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4D0AB8"/>
    <w:multiLevelType w:val="multilevel"/>
    <w:tmpl w:val="C3DEB592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CC1432"/>
    <w:multiLevelType w:val="multilevel"/>
    <w:tmpl w:val="D270CBE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7F0559"/>
    <w:multiLevelType w:val="multilevel"/>
    <w:tmpl w:val="8C4497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4D100B"/>
    <w:multiLevelType w:val="multilevel"/>
    <w:tmpl w:val="311A2EDC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FD5593"/>
    <w:multiLevelType w:val="multilevel"/>
    <w:tmpl w:val="6860ACD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2D2A49"/>
    <w:multiLevelType w:val="multilevel"/>
    <w:tmpl w:val="DA847A9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EA546F"/>
    <w:multiLevelType w:val="multilevel"/>
    <w:tmpl w:val="DAE41C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DE041D"/>
    <w:multiLevelType w:val="multilevel"/>
    <w:tmpl w:val="ECA04D5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404A03"/>
    <w:multiLevelType w:val="multilevel"/>
    <w:tmpl w:val="1B3297C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9511D8"/>
    <w:multiLevelType w:val="multilevel"/>
    <w:tmpl w:val="86A8792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9B452B"/>
    <w:multiLevelType w:val="multilevel"/>
    <w:tmpl w:val="88163F14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DE2D9D"/>
    <w:multiLevelType w:val="multilevel"/>
    <w:tmpl w:val="5390103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F75CBC"/>
    <w:multiLevelType w:val="multilevel"/>
    <w:tmpl w:val="C7BAADE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880C15"/>
    <w:multiLevelType w:val="multilevel"/>
    <w:tmpl w:val="4E88385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3E3AAA"/>
    <w:multiLevelType w:val="multilevel"/>
    <w:tmpl w:val="70D8730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9C24A0"/>
    <w:multiLevelType w:val="multilevel"/>
    <w:tmpl w:val="AA48158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B418A9"/>
    <w:multiLevelType w:val="multilevel"/>
    <w:tmpl w:val="8AB8471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F3699E"/>
    <w:multiLevelType w:val="multilevel"/>
    <w:tmpl w:val="5082126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8"/>
  </w:num>
  <w:num w:numId="3">
    <w:abstractNumId w:val="29"/>
  </w:num>
  <w:num w:numId="4">
    <w:abstractNumId w:val="28"/>
  </w:num>
  <w:num w:numId="5">
    <w:abstractNumId w:val="25"/>
  </w:num>
  <w:num w:numId="6">
    <w:abstractNumId w:val="31"/>
  </w:num>
  <w:num w:numId="7">
    <w:abstractNumId w:val="4"/>
  </w:num>
  <w:num w:numId="8">
    <w:abstractNumId w:val="9"/>
  </w:num>
  <w:num w:numId="9">
    <w:abstractNumId w:val="15"/>
  </w:num>
  <w:num w:numId="10">
    <w:abstractNumId w:val="16"/>
  </w:num>
  <w:num w:numId="11">
    <w:abstractNumId w:val="33"/>
  </w:num>
  <w:num w:numId="12">
    <w:abstractNumId w:val="26"/>
  </w:num>
  <w:num w:numId="13">
    <w:abstractNumId w:val="14"/>
  </w:num>
  <w:num w:numId="14">
    <w:abstractNumId w:val="5"/>
  </w:num>
  <w:num w:numId="15">
    <w:abstractNumId w:val="23"/>
  </w:num>
  <w:num w:numId="16">
    <w:abstractNumId w:val="24"/>
  </w:num>
  <w:num w:numId="17">
    <w:abstractNumId w:val="0"/>
  </w:num>
  <w:num w:numId="18">
    <w:abstractNumId w:val="12"/>
  </w:num>
  <w:num w:numId="19">
    <w:abstractNumId w:val="13"/>
  </w:num>
  <w:num w:numId="20">
    <w:abstractNumId w:val="21"/>
  </w:num>
  <w:num w:numId="21">
    <w:abstractNumId w:val="11"/>
  </w:num>
  <w:num w:numId="22">
    <w:abstractNumId w:val="32"/>
  </w:num>
  <w:num w:numId="23">
    <w:abstractNumId w:val="30"/>
  </w:num>
  <w:num w:numId="24">
    <w:abstractNumId w:val="2"/>
  </w:num>
  <w:num w:numId="25">
    <w:abstractNumId w:val="34"/>
  </w:num>
  <w:num w:numId="26">
    <w:abstractNumId w:val="6"/>
  </w:num>
  <w:num w:numId="27">
    <w:abstractNumId w:val="22"/>
  </w:num>
  <w:num w:numId="28">
    <w:abstractNumId w:val="20"/>
  </w:num>
  <w:num w:numId="29">
    <w:abstractNumId w:val="10"/>
  </w:num>
  <w:num w:numId="30">
    <w:abstractNumId w:val="27"/>
  </w:num>
  <w:num w:numId="31">
    <w:abstractNumId w:val="7"/>
  </w:num>
  <w:num w:numId="32">
    <w:abstractNumId w:val="17"/>
  </w:num>
  <w:num w:numId="33">
    <w:abstractNumId w:val="1"/>
  </w:num>
  <w:num w:numId="34">
    <w:abstractNumId w:val="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7527E"/>
    <w:rsid w:val="003E7E3E"/>
    <w:rsid w:val="00D7527E"/>
    <w:rsid w:val="00E3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B4338-B606-4759-9189-9459A120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a8c" TargetMode="External"/><Relationship Id="rId18" Type="http://schemas.openxmlformats.org/officeDocument/2006/relationships/hyperlink" Target="https://m.edsoo.ru/7f41aa8c" TargetMode="External"/><Relationship Id="rId26" Type="http://schemas.openxmlformats.org/officeDocument/2006/relationships/hyperlink" Target="https://m.edsoo.ru/863dfdb8" TargetMode="External"/><Relationship Id="rId39" Type="http://schemas.openxmlformats.org/officeDocument/2006/relationships/hyperlink" Target="https://m.edsoo.ru/863e1712" TargetMode="External"/><Relationship Id="rId21" Type="http://schemas.openxmlformats.org/officeDocument/2006/relationships/hyperlink" Target="https://m.edsoo.ru/863df354" TargetMode="External"/><Relationship Id="rId34" Type="http://schemas.openxmlformats.org/officeDocument/2006/relationships/hyperlink" Target="https://m.edsoo.ru/863e10b4" TargetMode="External"/><Relationship Id="rId42" Type="http://schemas.openxmlformats.org/officeDocument/2006/relationships/hyperlink" Target="https://m.edsoo.ru/863e1942" TargetMode="External"/><Relationship Id="rId47" Type="http://schemas.openxmlformats.org/officeDocument/2006/relationships/hyperlink" Target="https://m.edsoo.ru/863e231a" TargetMode="External"/><Relationship Id="rId50" Type="http://schemas.openxmlformats.org/officeDocument/2006/relationships/hyperlink" Target="https://m.edsoo.ru/863e2e64" TargetMode="External"/><Relationship Id="rId55" Type="http://schemas.openxmlformats.org/officeDocument/2006/relationships/hyperlink" Target="https://m.edsoo.ru/863e3422" TargetMode="External"/><Relationship Id="rId63" Type="http://schemas.openxmlformats.org/officeDocument/2006/relationships/hyperlink" Target="https://m.edsoo.ru/863e3f76" TargetMode="External"/><Relationship Id="rId68" Type="http://schemas.openxmlformats.org/officeDocument/2006/relationships/hyperlink" Target="https://m.edsoo.ru/863e485e" TargetMode="External"/><Relationship Id="rId76" Type="http://schemas.openxmlformats.org/officeDocument/2006/relationships/hyperlink" Target="https://m.edsoo.ru/863e51fa" TargetMode="External"/><Relationship Id="rId84" Type="http://schemas.openxmlformats.org/officeDocument/2006/relationships/hyperlink" Target="https://m.edsoo.ru/863e5ac4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7f41aa8c" TargetMode="External"/><Relationship Id="rId71" Type="http://schemas.openxmlformats.org/officeDocument/2006/relationships/hyperlink" Target="https://m.edsoo.ru/863e4ec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a8c" TargetMode="External"/><Relationship Id="rId29" Type="http://schemas.openxmlformats.org/officeDocument/2006/relationships/hyperlink" Target="https://m.edsoo.ru/863e00ba" TargetMode="External"/><Relationship Id="rId11" Type="http://schemas.openxmlformats.org/officeDocument/2006/relationships/hyperlink" Target="https://m.edsoo.ru/7f41aa8c" TargetMode="External"/><Relationship Id="rId24" Type="http://schemas.openxmlformats.org/officeDocument/2006/relationships/hyperlink" Target="https://m.edsoo.ru/863df606" TargetMode="External"/><Relationship Id="rId32" Type="http://schemas.openxmlformats.org/officeDocument/2006/relationships/hyperlink" Target="https://m.edsoo.ru/863e098e" TargetMode="External"/><Relationship Id="rId37" Type="http://schemas.openxmlformats.org/officeDocument/2006/relationships/hyperlink" Target="https://m.edsoo.ru/863e15f0" TargetMode="External"/><Relationship Id="rId40" Type="http://schemas.openxmlformats.org/officeDocument/2006/relationships/hyperlink" Target="https://m.edsoo.ru/863e1712" TargetMode="External"/><Relationship Id="rId45" Type="http://schemas.openxmlformats.org/officeDocument/2006/relationships/hyperlink" Target="https://m.edsoo.ru/863e20d6" TargetMode="External"/><Relationship Id="rId53" Type="http://schemas.openxmlformats.org/officeDocument/2006/relationships/hyperlink" Target="https://m.edsoo.ru/863e30d0" TargetMode="External"/><Relationship Id="rId58" Type="http://schemas.openxmlformats.org/officeDocument/2006/relationships/hyperlink" Target="https://m.edsoo.ru/863e38a0" TargetMode="External"/><Relationship Id="rId66" Type="http://schemas.openxmlformats.org/officeDocument/2006/relationships/hyperlink" Target="https://m.edsoo.ru/863e4516" TargetMode="External"/><Relationship Id="rId74" Type="http://schemas.openxmlformats.org/officeDocument/2006/relationships/hyperlink" Target="https://m.edsoo.ru/863e4fd4" TargetMode="External"/><Relationship Id="rId79" Type="http://schemas.openxmlformats.org/officeDocument/2006/relationships/hyperlink" Target="https://m.edsoo.ru/863e5538" TargetMode="External"/><Relationship Id="rId87" Type="http://schemas.openxmlformats.org/officeDocument/2006/relationships/hyperlink" Target="https://m.edsoo.ru/863e5d12" TargetMode="External"/><Relationship Id="rId5" Type="http://schemas.openxmlformats.org/officeDocument/2006/relationships/hyperlink" Target="https://m.edsoo.ru/7f41aa8c" TargetMode="External"/><Relationship Id="rId61" Type="http://schemas.openxmlformats.org/officeDocument/2006/relationships/hyperlink" Target="https://m.edsoo.ru/863e3f76" TargetMode="External"/><Relationship Id="rId82" Type="http://schemas.openxmlformats.org/officeDocument/2006/relationships/hyperlink" Target="https://m.edsoo.ru/863e588a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7f41aa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a8c" TargetMode="External"/><Relationship Id="rId14" Type="http://schemas.openxmlformats.org/officeDocument/2006/relationships/hyperlink" Target="https://m.edsoo.ru/7f41aa8c" TargetMode="External"/><Relationship Id="rId22" Type="http://schemas.openxmlformats.org/officeDocument/2006/relationships/hyperlink" Target="https://m.edsoo.ru/863df354" TargetMode="External"/><Relationship Id="rId27" Type="http://schemas.openxmlformats.org/officeDocument/2006/relationships/hyperlink" Target="https://m.edsoo.ru/863dfc6e" TargetMode="External"/><Relationship Id="rId30" Type="http://schemas.openxmlformats.org/officeDocument/2006/relationships/hyperlink" Target="https://m.edsoo.ru/863e0682" TargetMode="External"/><Relationship Id="rId35" Type="http://schemas.openxmlformats.org/officeDocument/2006/relationships/hyperlink" Target="https://m.edsoo.ru/863e0d9e" TargetMode="External"/><Relationship Id="rId43" Type="http://schemas.openxmlformats.org/officeDocument/2006/relationships/hyperlink" Target="https://m.edsoo.ru/863e1d70" TargetMode="External"/><Relationship Id="rId48" Type="http://schemas.openxmlformats.org/officeDocument/2006/relationships/hyperlink" Target="https://m.edsoo.ru/863e25fe" TargetMode="External"/><Relationship Id="rId56" Type="http://schemas.openxmlformats.org/officeDocument/2006/relationships/hyperlink" Target="https://m.edsoo.ru/863e3666" TargetMode="External"/><Relationship Id="rId64" Type="http://schemas.openxmlformats.org/officeDocument/2006/relationships/hyperlink" Target="https://m.edsoo.ru/863e41ba" TargetMode="External"/><Relationship Id="rId69" Type="http://schemas.openxmlformats.org/officeDocument/2006/relationships/hyperlink" Target="https://m.edsoo.ru/863e4ec6" TargetMode="External"/><Relationship Id="rId77" Type="http://schemas.openxmlformats.org/officeDocument/2006/relationships/hyperlink" Target="https://m.edsoo.ru/863e5416" TargetMode="External"/><Relationship Id="rId8" Type="http://schemas.openxmlformats.org/officeDocument/2006/relationships/hyperlink" Target="https://m.edsoo.ru/7f41aa8c" TargetMode="External"/><Relationship Id="rId51" Type="http://schemas.openxmlformats.org/officeDocument/2006/relationships/hyperlink" Target="https://m.edsoo.ru/863e2f9a" TargetMode="External"/><Relationship Id="rId72" Type="http://schemas.openxmlformats.org/officeDocument/2006/relationships/hyperlink" Target="https://m.edsoo.ru/863e4da4" TargetMode="External"/><Relationship Id="rId80" Type="http://schemas.openxmlformats.org/officeDocument/2006/relationships/hyperlink" Target="https://m.edsoo.ru/863e5646" TargetMode="External"/><Relationship Id="rId85" Type="http://schemas.openxmlformats.org/officeDocument/2006/relationships/hyperlink" Target="https://m.edsoo.ru/863e5bf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aa8c" TargetMode="External"/><Relationship Id="rId17" Type="http://schemas.openxmlformats.org/officeDocument/2006/relationships/hyperlink" Target="https://m.edsoo.ru/7f41aa8c" TargetMode="External"/><Relationship Id="rId25" Type="http://schemas.openxmlformats.org/officeDocument/2006/relationships/hyperlink" Target="https://m.edsoo.ru/863dfae8" TargetMode="External"/><Relationship Id="rId33" Type="http://schemas.openxmlformats.org/officeDocument/2006/relationships/hyperlink" Target="https://m.edsoo.ru/863e0c36" TargetMode="External"/><Relationship Id="rId38" Type="http://schemas.openxmlformats.org/officeDocument/2006/relationships/hyperlink" Target="https://m.edsoo.ru/863e15f0" TargetMode="External"/><Relationship Id="rId46" Type="http://schemas.openxmlformats.org/officeDocument/2006/relationships/hyperlink" Target="https://m.edsoo.ru/863e220c" TargetMode="External"/><Relationship Id="rId59" Type="http://schemas.openxmlformats.org/officeDocument/2006/relationships/hyperlink" Target="https://m.edsoo.ru/863e39ae" TargetMode="External"/><Relationship Id="rId67" Type="http://schemas.openxmlformats.org/officeDocument/2006/relationships/hyperlink" Target="https://m.edsoo.ru/863e4746" TargetMode="External"/><Relationship Id="rId20" Type="http://schemas.openxmlformats.org/officeDocument/2006/relationships/hyperlink" Target="https://m.edsoo.ru/863df188" TargetMode="External"/><Relationship Id="rId41" Type="http://schemas.openxmlformats.org/officeDocument/2006/relationships/hyperlink" Target="https://m.edsoo.ru/863e182a" TargetMode="External"/><Relationship Id="rId54" Type="http://schemas.openxmlformats.org/officeDocument/2006/relationships/hyperlink" Target="https://m.edsoo.ru/863e30d0" TargetMode="External"/><Relationship Id="rId62" Type="http://schemas.openxmlformats.org/officeDocument/2006/relationships/hyperlink" Target="https://m.edsoo.ru/863e3f76" TargetMode="External"/><Relationship Id="rId70" Type="http://schemas.openxmlformats.org/officeDocument/2006/relationships/hyperlink" Target="https://m.edsoo.ru/863e4c50" TargetMode="External"/><Relationship Id="rId75" Type="http://schemas.openxmlformats.org/officeDocument/2006/relationships/hyperlink" Target="https://m.edsoo.ru/863e50ec" TargetMode="External"/><Relationship Id="rId83" Type="http://schemas.openxmlformats.org/officeDocument/2006/relationships/hyperlink" Target="https://m.edsoo.ru/863e5ac4" TargetMode="External"/><Relationship Id="rId88" Type="http://schemas.openxmlformats.org/officeDocument/2006/relationships/hyperlink" Target="https://m.edsoo.ru/863e600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a8c" TargetMode="External"/><Relationship Id="rId15" Type="http://schemas.openxmlformats.org/officeDocument/2006/relationships/hyperlink" Target="https://m.edsoo.ru/7f41aa8c" TargetMode="External"/><Relationship Id="rId23" Type="http://schemas.openxmlformats.org/officeDocument/2006/relationships/hyperlink" Target="https://m.edsoo.ru/863df4a8" TargetMode="External"/><Relationship Id="rId28" Type="http://schemas.openxmlformats.org/officeDocument/2006/relationships/hyperlink" Target="https://m.edsoo.ru/863dff0c" TargetMode="External"/><Relationship Id="rId36" Type="http://schemas.openxmlformats.org/officeDocument/2006/relationships/hyperlink" Target="https://m.edsoo.ru/863e1398" TargetMode="External"/><Relationship Id="rId49" Type="http://schemas.openxmlformats.org/officeDocument/2006/relationships/hyperlink" Target="https://m.edsoo.ru/863e2aae" TargetMode="External"/><Relationship Id="rId57" Type="http://schemas.openxmlformats.org/officeDocument/2006/relationships/hyperlink" Target="https://m.edsoo.ru/863e3792" TargetMode="External"/><Relationship Id="rId10" Type="http://schemas.openxmlformats.org/officeDocument/2006/relationships/hyperlink" Target="https://m.edsoo.ru/7f41aa8c" TargetMode="External"/><Relationship Id="rId31" Type="http://schemas.openxmlformats.org/officeDocument/2006/relationships/hyperlink" Target="https://m.edsoo.ru/863e0682" TargetMode="External"/><Relationship Id="rId44" Type="http://schemas.openxmlformats.org/officeDocument/2006/relationships/hyperlink" Target="https://m.edsoo.ru/863e1e9c" TargetMode="External"/><Relationship Id="rId52" Type="http://schemas.openxmlformats.org/officeDocument/2006/relationships/hyperlink" Target="https://m.edsoo.ru/863e2f9a" TargetMode="External"/><Relationship Id="rId60" Type="http://schemas.openxmlformats.org/officeDocument/2006/relationships/hyperlink" Target="https://m.edsoo.ru/863e3d14" TargetMode="External"/><Relationship Id="rId65" Type="http://schemas.openxmlformats.org/officeDocument/2006/relationships/hyperlink" Target="https://m.edsoo.ru/863e4084" TargetMode="External"/><Relationship Id="rId73" Type="http://schemas.openxmlformats.org/officeDocument/2006/relationships/hyperlink" Target="https://m.edsoo.ru/863e4da4" TargetMode="External"/><Relationship Id="rId78" Type="http://schemas.openxmlformats.org/officeDocument/2006/relationships/hyperlink" Target="https://m.edsoo.ru/863e5538" TargetMode="External"/><Relationship Id="rId81" Type="http://schemas.openxmlformats.org/officeDocument/2006/relationships/hyperlink" Target="https://m.edsoo.ru/863e5768" TargetMode="External"/><Relationship Id="rId86" Type="http://schemas.openxmlformats.org/officeDocument/2006/relationships/hyperlink" Target="https://m.edsoo.ru/863e5d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6884</Words>
  <Characters>39240</Characters>
  <Application>Microsoft Office Word</Application>
  <DocSecurity>0</DocSecurity>
  <Lines>327</Lines>
  <Paragraphs>92</Paragraphs>
  <ScaleCrop>false</ScaleCrop>
  <Company>SPecialiST RePack</Company>
  <LinksUpToDate>false</LinksUpToDate>
  <CharactersWithSpaces>46032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2024-07-29T08:32:00Z</dcterms:created>
  <dcterms:modified xsi:type="dcterms:W3CDTF">2024-07-29T08:39:00Z</dcterms:modified>
</cp:coreProperties>
</file>