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67" w:rsidRPr="00F40C65" w:rsidRDefault="00FA6667" w:rsidP="00FA6667">
      <w:pPr>
        <w:spacing w:after="0" w:line="240" w:lineRule="auto"/>
        <w:jc w:val="center"/>
        <w:rPr>
          <w:rFonts w:ascii="Times New Roman" w:hAnsi="Times New Roman"/>
          <w:b/>
          <w:sz w:val="24"/>
          <w:szCs w:val="24"/>
        </w:rPr>
      </w:pPr>
      <w:r>
        <w:rPr>
          <w:rFonts w:ascii="Times New Roman" w:hAnsi="Times New Roman"/>
          <w:b/>
          <w:sz w:val="24"/>
          <w:szCs w:val="24"/>
        </w:rPr>
        <w:t xml:space="preserve">Публичный отчет за </w:t>
      </w:r>
      <w:r w:rsidR="0012468F">
        <w:rPr>
          <w:rFonts w:ascii="Times New Roman" w:hAnsi="Times New Roman"/>
          <w:b/>
          <w:sz w:val="24"/>
          <w:szCs w:val="24"/>
        </w:rPr>
        <w:t>2023-2024</w:t>
      </w:r>
      <w:r>
        <w:rPr>
          <w:rFonts w:ascii="Times New Roman" w:hAnsi="Times New Roman"/>
          <w:b/>
          <w:sz w:val="24"/>
          <w:szCs w:val="24"/>
        </w:rPr>
        <w:t xml:space="preserve"> учебный год</w:t>
      </w:r>
    </w:p>
    <w:p w:rsidR="00FA6667" w:rsidRPr="00502697" w:rsidRDefault="00FA6667" w:rsidP="00FA6667">
      <w:pPr>
        <w:shd w:val="clear" w:color="auto" w:fill="FFFFFF"/>
        <w:spacing w:after="0" w:line="240" w:lineRule="auto"/>
        <w:jc w:val="both"/>
        <w:rPr>
          <w:rFonts w:ascii="Times New Roman" w:eastAsia="Times New Roman" w:hAnsi="Times New Roman" w:cs="Times New Roman"/>
          <w:color w:val="000000"/>
          <w:sz w:val="24"/>
          <w:szCs w:val="24"/>
        </w:rPr>
      </w:pPr>
      <w:r w:rsidRPr="00887052">
        <w:rPr>
          <w:rFonts w:ascii="Times New Roman" w:eastAsia="Times New Roman" w:hAnsi="Times New Roman"/>
          <w:color w:val="000000"/>
          <w:sz w:val="24"/>
          <w:szCs w:val="24"/>
        </w:rPr>
        <w:t> </w:t>
      </w:r>
    </w:p>
    <w:p w:rsidR="00FA6667" w:rsidRPr="00455778" w:rsidRDefault="00FA6667" w:rsidP="00FA6667">
      <w:pPr>
        <w:pStyle w:val="a7"/>
        <w:shd w:val="clear" w:color="auto" w:fill="FFFFFF"/>
        <w:spacing w:before="0" w:beforeAutospacing="0"/>
        <w:jc w:val="center"/>
      </w:pPr>
      <w:r w:rsidRPr="00455778">
        <w:t>           Уважаемые родители, учащиеся, педагоги!</w:t>
      </w:r>
    </w:p>
    <w:p w:rsidR="00FA6667" w:rsidRPr="00502697" w:rsidRDefault="00FA6667" w:rsidP="00FA6667">
      <w:pPr>
        <w:pStyle w:val="a7"/>
        <w:shd w:val="clear" w:color="auto" w:fill="FFFFFF"/>
        <w:spacing w:before="0" w:beforeAutospacing="0"/>
        <w:jc w:val="both"/>
        <w:rPr>
          <w:color w:val="333333"/>
        </w:rPr>
      </w:pPr>
      <w:r w:rsidRPr="00455778">
        <w:t xml:space="preserve">            Представляем вашему вниманию Публичный доклад директора муниципального казенного общеобразовательного учреждения «Средняя общеобразовательная школа №9» х. Андрей-Курган Нефтекумского </w:t>
      </w:r>
      <w:r w:rsidR="0012468F">
        <w:t>муниципального</w:t>
      </w:r>
      <w:r w:rsidRPr="00455778">
        <w:t xml:space="preserve"> округа по итогам </w:t>
      </w:r>
      <w:r w:rsidR="0012468F">
        <w:t>2023-2024</w:t>
      </w:r>
      <w:r w:rsidRPr="00455778">
        <w:t xml:space="preserve"> учебного года. Доклад содержит информацию об основных результатах деятельности образовательного учреждения. Представленный публичный отчет подготовлен на основе анализа учебно-воспитательной работы обр</w:t>
      </w:r>
      <w:r w:rsidR="0012468F">
        <w:t>азовательного учреждения за 2023/2024</w:t>
      </w:r>
      <w:r w:rsidRPr="00455778">
        <w:t xml:space="preserve"> учебный год и содержит информацию об основных направлениях работы школы, иллюстрирует достигнутый уровень качества предоставляемых образовательных услуг, а также характеризует основные проблемы и перспективы развития учреждения. Отчет подготовлен в соответствии с ФЗ «Об образовании в Российской Федерации». Цель доклада — информировать родителей (законных представителей), местную общественность об основных результатах и проблемах функционирования и разв</w:t>
      </w:r>
      <w:r w:rsidR="0012468F">
        <w:t>ития школы в 2023/2024</w:t>
      </w:r>
      <w:r w:rsidRPr="00455778">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FA6667" w:rsidRPr="00887052" w:rsidRDefault="00FA6667" w:rsidP="00FA6667">
      <w:pPr>
        <w:spacing w:after="0" w:line="240" w:lineRule="auto"/>
        <w:jc w:val="center"/>
        <w:rPr>
          <w:rFonts w:ascii="Times New Roman" w:hAnsi="Times New Roman"/>
          <w:sz w:val="24"/>
          <w:szCs w:val="24"/>
        </w:rPr>
      </w:pPr>
      <w:r w:rsidRPr="00887052">
        <w:rPr>
          <w:rFonts w:ascii="Times New Roman" w:hAnsi="Times New Roman"/>
          <w:sz w:val="24"/>
          <w:szCs w:val="24"/>
        </w:rPr>
        <w:t xml:space="preserve">С уважением, директор школы </w:t>
      </w:r>
      <w:r>
        <w:rPr>
          <w:rFonts w:ascii="Times New Roman" w:hAnsi="Times New Roman"/>
          <w:sz w:val="24"/>
          <w:szCs w:val="24"/>
        </w:rPr>
        <w:t>Лысенко Н.В.</w:t>
      </w:r>
    </w:p>
    <w:p w:rsidR="00FA6667" w:rsidRPr="00887052" w:rsidRDefault="00FA6667" w:rsidP="00FA6667">
      <w:pPr>
        <w:spacing w:after="0" w:line="240" w:lineRule="auto"/>
        <w:jc w:val="center"/>
        <w:rPr>
          <w:rFonts w:ascii="Times New Roman" w:hAnsi="Times New Roman"/>
          <w:sz w:val="24"/>
          <w:szCs w:val="24"/>
        </w:rPr>
      </w:pPr>
    </w:p>
    <w:p w:rsidR="00FA6667" w:rsidRDefault="00FA6667" w:rsidP="00FA6667">
      <w:pPr>
        <w:spacing w:after="0" w:line="240" w:lineRule="auto"/>
        <w:jc w:val="both"/>
        <w:rPr>
          <w:rFonts w:ascii="Times New Roman" w:hAnsi="Times New Roman"/>
          <w:sz w:val="24"/>
          <w:szCs w:val="24"/>
        </w:rPr>
      </w:pPr>
      <w:r w:rsidRPr="00887052">
        <w:rPr>
          <w:rFonts w:ascii="Times New Roman" w:hAnsi="Times New Roman"/>
          <w:sz w:val="24"/>
          <w:szCs w:val="24"/>
        </w:rPr>
        <w:t xml:space="preserve">Все волнующие Вас вопросы Вы можете направлять на электронный адрес школы – </w:t>
      </w:r>
      <w:r w:rsidRPr="00455778">
        <w:rPr>
          <w:rFonts w:ascii="Times New Roman" w:hAnsi="Times New Roman"/>
          <w:sz w:val="24"/>
          <w:szCs w:val="24"/>
        </w:rPr>
        <w:t xml:space="preserve">andreikurgan.school9@yandex.ru </w:t>
      </w:r>
      <w:r w:rsidRPr="00887052">
        <w:rPr>
          <w:rFonts w:ascii="Times New Roman" w:hAnsi="Times New Roman"/>
          <w:sz w:val="24"/>
          <w:szCs w:val="24"/>
        </w:rPr>
        <w:t>или задать лично директору по телефону 8(</w:t>
      </w:r>
      <w:r>
        <w:rPr>
          <w:rFonts w:ascii="Times New Roman" w:hAnsi="Times New Roman"/>
          <w:sz w:val="24"/>
          <w:szCs w:val="24"/>
        </w:rPr>
        <w:t>86558)5-64-96</w:t>
      </w:r>
      <w:r w:rsidRPr="00887052">
        <w:rPr>
          <w:rFonts w:ascii="Times New Roman" w:hAnsi="Times New Roman"/>
          <w:sz w:val="24"/>
          <w:szCs w:val="24"/>
        </w:rPr>
        <w:t xml:space="preserve"> или на сайте </w:t>
      </w:r>
      <w:hyperlink r:id="rId8" w:history="1">
        <w:r w:rsidRPr="003E545E">
          <w:rPr>
            <w:rStyle w:val="aff"/>
            <w:rFonts w:ascii="Times New Roman" w:hAnsi="Times New Roman"/>
            <w:sz w:val="24"/>
            <w:szCs w:val="24"/>
          </w:rPr>
          <w:t>http://andrei-kurgan9.stv.eduru.ru</w:t>
        </w:r>
      </w:hyperlink>
      <w:r>
        <w:rPr>
          <w:rFonts w:ascii="Times New Roman" w:hAnsi="Times New Roman"/>
          <w:sz w:val="24"/>
          <w:szCs w:val="24"/>
        </w:rPr>
        <w:t xml:space="preserve"> .</w:t>
      </w:r>
    </w:p>
    <w:p w:rsidR="00FA6667" w:rsidRDefault="00FA6667" w:rsidP="00FA6667">
      <w:pPr>
        <w:spacing w:after="0" w:line="240" w:lineRule="auto"/>
        <w:jc w:val="both"/>
        <w:rPr>
          <w:rFonts w:ascii="Times New Roman" w:hAnsi="Times New Roman"/>
          <w:sz w:val="24"/>
          <w:szCs w:val="24"/>
        </w:rPr>
      </w:pPr>
    </w:p>
    <w:p w:rsidR="00FA6667" w:rsidRPr="0096616A" w:rsidRDefault="00FA6667" w:rsidP="00FA666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r w:rsidRPr="0096616A">
        <w:rPr>
          <w:rFonts w:ascii="Times New Roman" w:eastAsia="Times New Roman" w:hAnsi="Times New Roman"/>
          <w:b/>
          <w:sz w:val="24"/>
          <w:szCs w:val="24"/>
        </w:rPr>
        <w:t>Приоритетные направления программы развития</w:t>
      </w:r>
    </w:p>
    <w:p w:rsidR="00FA6667" w:rsidRPr="00802171" w:rsidRDefault="00FA6667" w:rsidP="00FA6667">
      <w:pPr>
        <w:spacing w:after="0" w:line="240" w:lineRule="auto"/>
        <w:ind w:firstLine="567"/>
        <w:jc w:val="both"/>
        <w:rPr>
          <w:rFonts w:ascii="Times New Roman" w:eastAsia="Times New Roman" w:hAnsi="Times New Roman"/>
          <w:sz w:val="24"/>
        </w:rPr>
      </w:pPr>
    </w:p>
    <w:p w:rsidR="0012468F" w:rsidRPr="0012468F" w:rsidRDefault="00FA6667" w:rsidP="0012468F">
      <w:pPr>
        <w:shd w:val="clear" w:color="auto" w:fill="FFFFFF"/>
        <w:rPr>
          <w:rFonts w:ascii="Times New Roman" w:eastAsia="Times New Roman" w:hAnsi="Times New Roman" w:cs="Times New Roman"/>
          <w:color w:val="1A1A1A"/>
          <w:sz w:val="24"/>
          <w:szCs w:val="24"/>
        </w:rPr>
      </w:pPr>
      <w:r w:rsidRPr="005A27DA">
        <w:rPr>
          <w:rFonts w:ascii="Times New Roman" w:eastAsia="Times New Roman" w:hAnsi="Times New Roman"/>
          <w:sz w:val="24"/>
          <w:szCs w:val="24"/>
        </w:rPr>
        <w:t>Основной целью деятельности школы является</w:t>
      </w:r>
      <w:r w:rsidR="0012468F">
        <w:rPr>
          <w:rFonts w:ascii="Times New Roman" w:eastAsia="Times New Roman" w:hAnsi="Times New Roman"/>
          <w:sz w:val="24"/>
          <w:szCs w:val="24"/>
        </w:rPr>
        <w:t>:</w:t>
      </w:r>
      <w:r w:rsidR="0012468F" w:rsidRPr="0012468F">
        <w:rPr>
          <w:rFonts w:ascii="Helvetica" w:eastAsia="Times New Roman" w:hAnsi="Helvetica" w:cs="Times New Roman"/>
          <w:color w:val="1A1A1A"/>
          <w:sz w:val="16"/>
          <w:szCs w:val="16"/>
        </w:rPr>
        <w:t xml:space="preserve"> </w:t>
      </w:r>
      <w:r w:rsidR="0012468F" w:rsidRPr="0012468F">
        <w:rPr>
          <w:rFonts w:ascii="Times New Roman" w:eastAsia="Times New Roman" w:hAnsi="Times New Roman" w:cs="Times New Roman"/>
          <w:color w:val="1A1A1A"/>
          <w:sz w:val="24"/>
          <w:szCs w:val="24"/>
        </w:rPr>
        <w:t>обеспечение прозрачности функционирования образовательной организации; способствование развитию партнерских отношений между Школой и родителями (законными представителями); обозначение приоритетных направлений развития Школы.</w:t>
      </w:r>
    </w:p>
    <w:p w:rsidR="00FA6667" w:rsidRPr="005A27DA" w:rsidRDefault="00FA6667" w:rsidP="00FA6667">
      <w:pPr>
        <w:spacing w:after="0" w:line="240" w:lineRule="auto"/>
        <w:ind w:firstLine="567"/>
        <w:jc w:val="both"/>
        <w:rPr>
          <w:rFonts w:ascii="Times New Roman" w:eastAsia="Times New Roman" w:hAnsi="Times New Roman"/>
          <w:sz w:val="24"/>
          <w:szCs w:val="24"/>
        </w:rPr>
      </w:pPr>
      <w:r w:rsidRPr="005A27DA">
        <w:rPr>
          <w:rFonts w:ascii="Times New Roman" w:eastAsia="Times New Roman" w:hAnsi="Times New Roman"/>
          <w:sz w:val="24"/>
          <w:szCs w:val="24"/>
        </w:rPr>
        <w:t>Отсюда можно сформулировать и миссию учебного заведения: совершенствование здоровьесберегающей инфраструктуры школы и создание наиболее благоприятных условий развития для всех учащихся с учетом различий их склонностей и способностей, использование возможностей образовательного пространства школы, развитие дополнительного образования, повышение</w:t>
      </w:r>
      <w:r w:rsidRPr="005A27DA">
        <w:rPr>
          <w:rFonts w:ascii="Times New Roman" w:eastAsia="Times New Roman" w:hAnsi="Times New Roman"/>
          <w:color w:val="000000"/>
          <w:sz w:val="24"/>
          <w:szCs w:val="24"/>
          <w:shd w:val="clear" w:color="auto" w:fill="FFFFFF"/>
        </w:rPr>
        <w:t xml:space="preserve"> престижа школы за счет обеспечения качественного образования.</w:t>
      </w:r>
    </w:p>
    <w:p w:rsidR="00FA6667" w:rsidRPr="005A27DA" w:rsidRDefault="00FA6667" w:rsidP="00FA6667">
      <w:pPr>
        <w:spacing w:after="0" w:line="240" w:lineRule="auto"/>
        <w:ind w:firstLine="567"/>
        <w:jc w:val="both"/>
        <w:rPr>
          <w:rFonts w:ascii="Times New Roman" w:eastAsia="Times New Roman" w:hAnsi="Times New Roman"/>
          <w:sz w:val="24"/>
          <w:szCs w:val="24"/>
        </w:rPr>
      </w:pPr>
      <w:r w:rsidRPr="005A27DA">
        <w:rPr>
          <w:rFonts w:ascii="Times New Roman" w:eastAsia="Times New Roman" w:hAnsi="Times New Roman"/>
          <w:sz w:val="24"/>
          <w:szCs w:val="24"/>
        </w:rPr>
        <w:t>Достижение обозначенных целей осуществляется через активизацию внутренних резервов школы, направленных на совершенствование содержания, структуры, организационных форм и технологий, экономических и управленческих механизмов.</w:t>
      </w:r>
    </w:p>
    <w:p w:rsidR="00FA6667" w:rsidRPr="005A27DA" w:rsidRDefault="00FA6667" w:rsidP="00FA6667">
      <w:pPr>
        <w:spacing w:after="0" w:line="240" w:lineRule="auto"/>
        <w:ind w:firstLine="567"/>
        <w:jc w:val="both"/>
        <w:rPr>
          <w:rFonts w:ascii="Times New Roman" w:eastAsia="Times New Roman" w:hAnsi="Times New Roman"/>
          <w:sz w:val="24"/>
          <w:szCs w:val="24"/>
        </w:rPr>
      </w:pPr>
      <w:r w:rsidRPr="005A27DA">
        <w:rPr>
          <w:rFonts w:ascii="Times New Roman" w:eastAsia="Times New Roman" w:hAnsi="Times New Roman"/>
          <w:sz w:val="24"/>
          <w:szCs w:val="24"/>
        </w:rPr>
        <w:t>Исходя из анализа деятельности школы, приоритетных направлений</w:t>
      </w:r>
      <w:r w:rsidR="0012468F">
        <w:rPr>
          <w:rFonts w:ascii="Times New Roman" w:eastAsia="Times New Roman" w:hAnsi="Times New Roman"/>
          <w:sz w:val="24"/>
          <w:szCs w:val="24"/>
        </w:rPr>
        <w:t>, были определены задачи на 2023– 2024</w:t>
      </w:r>
      <w:r w:rsidRPr="005A27DA">
        <w:rPr>
          <w:rFonts w:ascii="Times New Roman" w:eastAsia="Times New Roman" w:hAnsi="Times New Roman"/>
          <w:sz w:val="24"/>
          <w:szCs w:val="24"/>
        </w:rPr>
        <w:t xml:space="preserve"> учебный год, а именно:</w:t>
      </w:r>
    </w:p>
    <w:p w:rsidR="00FA6667" w:rsidRPr="005A27D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5A27DA">
        <w:rPr>
          <w:rFonts w:ascii="Times New Roman" w:hAnsi="Times New Roman" w:cs="Times New Roman"/>
          <w:sz w:val="24"/>
          <w:szCs w:val="24"/>
        </w:rPr>
        <w:t xml:space="preserve">Изучение текущей нормативно-информационной документации и методических писем по вопросам образования и преподавания предметов. </w:t>
      </w:r>
    </w:p>
    <w:p w:rsidR="00FA6667" w:rsidRPr="005A27D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5A27DA">
        <w:rPr>
          <w:rFonts w:ascii="Times New Roman" w:hAnsi="Times New Roman" w:cs="Times New Roman"/>
          <w:sz w:val="24"/>
          <w:szCs w:val="24"/>
        </w:rPr>
        <w:t xml:space="preserve">Изучение ключевых моментов Национального проекта «Образование», участие в мероприятиях в рамках внедрения федеральных проектов «Современная школа», «Успех каждого ребенка», «Учитель будущего», «Цифровая образовательная среда».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5A27DA">
        <w:rPr>
          <w:rFonts w:ascii="Times New Roman" w:hAnsi="Times New Roman" w:cs="Times New Roman"/>
          <w:sz w:val="24"/>
          <w:szCs w:val="24"/>
        </w:rPr>
        <w:t>Корректировка рабочих программ и календарно-тематического планирования уроков в</w:t>
      </w:r>
      <w:r w:rsidRPr="0096616A">
        <w:rPr>
          <w:rFonts w:ascii="Times New Roman" w:hAnsi="Times New Roman" w:cs="Times New Roman"/>
          <w:sz w:val="24"/>
          <w:szCs w:val="24"/>
        </w:rPr>
        <w:t xml:space="preserve"> соответствии с нормативными документами.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Разработка инструментария и измерительных материалов по овладению функциональной грамотностью</w:t>
      </w:r>
      <w:r w:rsidRPr="0096616A">
        <w:rPr>
          <w:rFonts w:ascii="Times New Roman" w:hAnsi="Times New Roman" w:cs="Times New Roman"/>
          <w:b/>
          <w:i/>
          <w:sz w:val="24"/>
          <w:szCs w:val="24"/>
        </w:rPr>
        <w:t xml:space="preserve"> </w:t>
      </w:r>
      <w:r w:rsidRPr="0096616A">
        <w:rPr>
          <w:rFonts w:ascii="Times New Roman" w:hAnsi="Times New Roman" w:cs="Times New Roman"/>
          <w:sz w:val="24"/>
          <w:szCs w:val="24"/>
        </w:rPr>
        <w:t xml:space="preserve">учащимися.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Курирование и методическое сопровождение молодых специалистов.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lastRenderedPageBreak/>
        <w:t xml:space="preserve">Осуществление выбора учебников и дополнительной учебной литературы в соответствии с потребностями учащихся и возможностями учебного фонда школы.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Ознакомление с состоянием преподавания учебного предмета по итогам четвертей и года.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Повышение профессионально-методического мастерства учителей через курсы повышения квалификации, семинары, вебинары, участие учителей в профессиональных конкурсах, размещение статей на педагогических сайтах.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Проведение открытых уроков, посещение уроков коллег с последующим анализом и самоанализом достигнутых результатов, изучение педагогического опыта коллег.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Выработка единых подходов к оценке результатов освоения программы на основе образовательных стандартов по предмету.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Продолжение внедрения современных педагогических технологий в организацию учебной и внеклассной деятельности учащихся. </w:t>
      </w:r>
    </w:p>
    <w:p w:rsidR="00FA6667" w:rsidRPr="0096616A" w:rsidRDefault="00FA6667" w:rsidP="00D670C7">
      <w:pPr>
        <w:numPr>
          <w:ilvl w:val="0"/>
          <w:numId w:val="5"/>
        </w:numPr>
        <w:tabs>
          <w:tab w:val="left" w:pos="709"/>
        </w:tabs>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Разработка материалов для подготовки к итоговой аттестации учащихся. Осуществление систематической подготовки учащихся к сдаче экзаменов в формате ЕГЭ и ОГЭ.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Проведение работы по подготовке учащихся к участию в школьных, окружных и других конкурсах и олимпиадах, подготовке исследовательских и проектных работ. </w:t>
      </w:r>
    </w:p>
    <w:p w:rsidR="00FA6667" w:rsidRPr="0096616A" w:rsidRDefault="00FA6667" w:rsidP="00D670C7">
      <w:pPr>
        <w:numPr>
          <w:ilvl w:val="0"/>
          <w:numId w:val="5"/>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Разработка и проведение предметных диагностических работ в рамках ФГОС и их анализ; проведение предметных ВПР и их анализ. </w:t>
      </w:r>
    </w:p>
    <w:p w:rsidR="00FA6667" w:rsidRDefault="00FA6667" w:rsidP="00FA6667">
      <w:pPr>
        <w:spacing w:after="14" w:line="240" w:lineRule="auto"/>
        <w:ind w:left="10"/>
        <w:jc w:val="center"/>
        <w:rPr>
          <w:rFonts w:ascii="Times New Roman" w:hAnsi="Times New Roman" w:cs="Times New Roman"/>
          <w:b/>
          <w:sz w:val="24"/>
          <w:szCs w:val="24"/>
        </w:rPr>
      </w:pPr>
    </w:p>
    <w:p w:rsidR="00FA6667" w:rsidRDefault="00FA6667" w:rsidP="00FA6667">
      <w:pPr>
        <w:spacing w:after="14" w:line="240" w:lineRule="auto"/>
        <w:ind w:left="10"/>
        <w:jc w:val="center"/>
        <w:rPr>
          <w:rFonts w:ascii="Times New Roman" w:hAnsi="Times New Roman" w:cs="Times New Roman"/>
          <w:b/>
          <w:sz w:val="24"/>
          <w:szCs w:val="24"/>
        </w:rPr>
      </w:pPr>
      <w:r w:rsidRPr="0096616A">
        <w:rPr>
          <w:rFonts w:ascii="Times New Roman" w:hAnsi="Times New Roman" w:cs="Times New Roman"/>
          <w:b/>
          <w:sz w:val="24"/>
          <w:szCs w:val="24"/>
        </w:rPr>
        <w:t>Анализ деятельности, направл</w:t>
      </w:r>
      <w:r>
        <w:rPr>
          <w:rFonts w:ascii="Times New Roman" w:hAnsi="Times New Roman" w:cs="Times New Roman"/>
          <w:b/>
          <w:sz w:val="24"/>
          <w:szCs w:val="24"/>
        </w:rPr>
        <w:t>енной на получение бесплатного</w:t>
      </w:r>
      <w:r w:rsidRPr="0096616A">
        <w:rPr>
          <w:rFonts w:ascii="Times New Roman" w:hAnsi="Times New Roman" w:cs="Times New Roman"/>
          <w:b/>
          <w:sz w:val="24"/>
          <w:szCs w:val="24"/>
        </w:rPr>
        <w:t xml:space="preserve"> качественного образования</w:t>
      </w:r>
      <w:r>
        <w:rPr>
          <w:rFonts w:ascii="Times New Roman" w:hAnsi="Times New Roman" w:cs="Times New Roman"/>
          <w:b/>
          <w:sz w:val="24"/>
          <w:szCs w:val="24"/>
        </w:rPr>
        <w:t>.</w:t>
      </w:r>
    </w:p>
    <w:p w:rsidR="00FA6667" w:rsidRPr="0096616A" w:rsidRDefault="00FA6667" w:rsidP="00FA6667">
      <w:pPr>
        <w:spacing w:after="14" w:line="240" w:lineRule="auto"/>
        <w:ind w:left="10"/>
        <w:jc w:val="center"/>
        <w:rPr>
          <w:rFonts w:ascii="Times New Roman" w:hAnsi="Times New Roman" w:cs="Times New Roman"/>
          <w:sz w:val="24"/>
          <w:szCs w:val="24"/>
        </w:rPr>
      </w:pPr>
    </w:p>
    <w:p w:rsidR="00FA6667" w:rsidRPr="0096616A" w:rsidRDefault="00FA6667" w:rsidP="00FA6667">
      <w:pPr>
        <w:spacing w:line="240" w:lineRule="auto"/>
        <w:ind w:left="10" w:right="141"/>
        <w:jc w:val="both"/>
        <w:rPr>
          <w:rFonts w:ascii="Times New Roman" w:hAnsi="Times New Roman" w:cs="Times New Roman"/>
          <w:sz w:val="24"/>
          <w:szCs w:val="24"/>
        </w:rPr>
      </w:pPr>
      <w:r w:rsidRPr="0096616A">
        <w:rPr>
          <w:rFonts w:ascii="Times New Roman" w:hAnsi="Times New Roman" w:cs="Times New Roman"/>
          <w:sz w:val="24"/>
          <w:szCs w:val="24"/>
        </w:rPr>
        <w:t xml:space="preserve">       Сегодня одна из ключевых задач - внедрение в образовательный процесс и в управление школой основных идей </w:t>
      </w:r>
      <w:r w:rsidRPr="0096616A">
        <w:rPr>
          <w:rFonts w:ascii="Times New Roman" w:hAnsi="Times New Roman" w:cs="Times New Roman"/>
          <w:b/>
          <w:sz w:val="24"/>
          <w:szCs w:val="24"/>
        </w:rPr>
        <w:t>Национального проекта «Образование»,</w:t>
      </w:r>
      <w:r w:rsidRPr="0096616A">
        <w:rPr>
          <w:rFonts w:ascii="Times New Roman" w:hAnsi="Times New Roman" w:cs="Times New Roman"/>
          <w:sz w:val="24"/>
          <w:szCs w:val="24"/>
        </w:rPr>
        <w:t xml:space="preserve"> а именно - пяти его федеральных проектов:</w:t>
      </w:r>
      <w:r w:rsidRPr="0096616A">
        <w:rPr>
          <w:rFonts w:ascii="Times New Roman" w:eastAsia="Calibri" w:hAnsi="Times New Roman" w:cs="Times New Roman"/>
          <w:sz w:val="24"/>
          <w:szCs w:val="24"/>
          <w:vertAlign w:val="subscript"/>
        </w:rPr>
        <w:t xml:space="preserve"> </w:t>
      </w:r>
      <w:r w:rsidRPr="0096616A">
        <w:rPr>
          <w:rFonts w:ascii="Times New Roman" w:hAnsi="Times New Roman" w:cs="Times New Roman"/>
          <w:sz w:val="24"/>
          <w:szCs w:val="24"/>
        </w:rPr>
        <w:t xml:space="preserve">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«Современная школа»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«Успех каждого ребенка»  </w:t>
      </w:r>
    </w:p>
    <w:p w:rsidR="00FA6667" w:rsidRPr="0096616A" w:rsidRDefault="00FA6667" w:rsidP="00D670C7">
      <w:pPr>
        <w:numPr>
          <w:ilvl w:val="0"/>
          <w:numId w:val="4"/>
        </w:numPr>
        <w:spacing w:after="13" w:line="240" w:lineRule="auto"/>
        <w:ind w:right="-1"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«Цифровая образовательная среда»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«Учитель будущего» </w:t>
      </w:r>
    </w:p>
    <w:p w:rsidR="00FA6667" w:rsidRPr="0096616A" w:rsidRDefault="00FA6667" w:rsidP="00D670C7">
      <w:pPr>
        <w:numPr>
          <w:ilvl w:val="0"/>
          <w:numId w:val="4"/>
        </w:numPr>
        <w:spacing w:after="206"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«Поддержка семей, имеющих детей» </w:t>
      </w:r>
    </w:p>
    <w:p w:rsidR="00FA6667" w:rsidRPr="0096616A" w:rsidRDefault="00FA6667" w:rsidP="00FA6667">
      <w:pPr>
        <w:spacing w:after="35" w:line="240" w:lineRule="auto"/>
        <w:ind w:left="10" w:right="139"/>
        <w:rPr>
          <w:rFonts w:ascii="Times New Roman" w:hAnsi="Times New Roman" w:cs="Times New Roman"/>
          <w:sz w:val="24"/>
          <w:szCs w:val="24"/>
        </w:rPr>
      </w:pPr>
      <w:r w:rsidRPr="0096616A">
        <w:rPr>
          <w:rFonts w:ascii="Times New Roman" w:hAnsi="Times New Roman" w:cs="Times New Roman"/>
          <w:sz w:val="24"/>
          <w:szCs w:val="24"/>
        </w:rPr>
        <w:t xml:space="preserve">      Направления совершенствования общего образования в этой части предполагают: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Усиление внимания к формированию функциональной грамотности.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Повышение уровня познавательной самостоятельности учащихся.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Формирование метапредметных результатов.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Повышение интереса учащихся к изучению математики и естественнонаучных предметов.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Повышение эффективности работы с одаренными и успешными учащимися.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Улучшение образовательной среды в школе. </w:t>
      </w:r>
    </w:p>
    <w:p w:rsidR="00FA6667" w:rsidRPr="0096616A" w:rsidRDefault="00FA6667" w:rsidP="00FA6667">
      <w:pPr>
        <w:spacing w:after="37" w:line="240" w:lineRule="auto"/>
        <w:ind w:left="10" w:right="139"/>
        <w:jc w:val="both"/>
        <w:rPr>
          <w:rFonts w:ascii="Times New Roman" w:hAnsi="Times New Roman" w:cs="Times New Roman"/>
          <w:sz w:val="24"/>
          <w:szCs w:val="24"/>
        </w:rPr>
      </w:pPr>
      <w:r w:rsidRPr="0096616A">
        <w:rPr>
          <w:rFonts w:ascii="Times New Roman" w:hAnsi="Times New Roman" w:cs="Times New Roman"/>
          <w:sz w:val="24"/>
          <w:szCs w:val="24"/>
        </w:rPr>
        <w:t xml:space="preserve">     Деятельно</w:t>
      </w:r>
      <w:r>
        <w:rPr>
          <w:rFonts w:ascii="Times New Roman" w:hAnsi="Times New Roman" w:cs="Times New Roman"/>
          <w:sz w:val="24"/>
          <w:szCs w:val="24"/>
        </w:rPr>
        <w:t xml:space="preserve">сть педагогического коллектива школы </w:t>
      </w:r>
      <w:r w:rsidRPr="0096616A">
        <w:rPr>
          <w:rFonts w:ascii="Times New Roman" w:hAnsi="Times New Roman" w:cs="Times New Roman"/>
          <w:sz w:val="24"/>
          <w:szCs w:val="24"/>
        </w:rPr>
        <w:t xml:space="preserve">направлена на разработку и реализацию эффективной образовательной модели, обеспечивающей формирование ключевых социальных компетенций учащихся. Это достигается через следующие механизмы повышения качества общего образования: </w:t>
      </w:r>
    </w:p>
    <w:p w:rsidR="00FA6667" w:rsidRDefault="00FA6667" w:rsidP="00D670C7">
      <w:pPr>
        <w:numPr>
          <w:ilvl w:val="0"/>
          <w:numId w:val="4"/>
        </w:numPr>
        <w:spacing w:after="34"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обновление учебных и методических материалов с учетом переориентации системы образования на новые результаты, связанные с «навыками XXI века»;</w:t>
      </w:r>
    </w:p>
    <w:p w:rsidR="00FA6667" w:rsidRPr="0096616A" w:rsidRDefault="00FA6667" w:rsidP="00D670C7">
      <w:pPr>
        <w:numPr>
          <w:ilvl w:val="0"/>
          <w:numId w:val="4"/>
        </w:numPr>
        <w:spacing w:after="34" w:line="240" w:lineRule="auto"/>
        <w:ind w:right="139" w:hanging="360"/>
        <w:jc w:val="both"/>
        <w:rPr>
          <w:rFonts w:ascii="Times New Roman" w:hAnsi="Times New Roman" w:cs="Times New Roman"/>
          <w:sz w:val="24"/>
          <w:szCs w:val="24"/>
        </w:rPr>
      </w:pPr>
      <w:r w:rsidRPr="0096616A">
        <w:rPr>
          <w:rFonts w:ascii="Times New Roman" w:eastAsia="Arial" w:hAnsi="Times New Roman" w:cs="Times New Roman"/>
          <w:sz w:val="24"/>
          <w:szCs w:val="24"/>
        </w:rPr>
        <w:t xml:space="preserve"> </w:t>
      </w:r>
      <w:r w:rsidRPr="0096616A">
        <w:rPr>
          <w:rFonts w:ascii="Times New Roman" w:hAnsi="Times New Roman" w:cs="Times New Roman"/>
          <w:sz w:val="24"/>
          <w:szCs w:val="24"/>
        </w:rPr>
        <w:t xml:space="preserve">целенаправленное повышение квалификации учителей через систему курсовой подготовки; </w:t>
      </w:r>
    </w:p>
    <w:p w:rsidR="00FA6667" w:rsidRPr="0096616A" w:rsidRDefault="00FA6667" w:rsidP="00D670C7">
      <w:pPr>
        <w:numPr>
          <w:ilvl w:val="0"/>
          <w:numId w:val="4"/>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введение комплексного мониторинга образовательных достижений учащихся и качества образования; </w:t>
      </w:r>
    </w:p>
    <w:p w:rsidR="00FA6667" w:rsidRPr="0096616A" w:rsidRDefault="00FA6667" w:rsidP="00D670C7">
      <w:pPr>
        <w:numPr>
          <w:ilvl w:val="0"/>
          <w:numId w:val="4"/>
        </w:numPr>
        <w:spacing w:after="256"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широкое информирование профессионального сообщества и общественности о результатах и инструментарии международных исследований. </w:t>
      </w:r>
    </w:p>
    <w:p w:rsidR="00FA6667" w:rsidRPr="00816592" w:rsidRDefault="00FA6667" w:rsidP="00FA6667">
      <w:pPr>
        <w:pStyle w:val="a3"/>
        <w:ind w:left="504"/>
        <w:jc w:val="center"/>
        <w:rPr>
          <w:b/>
        </w:rPr>
      </w:pPr>
      <w:r>
        <w:rPr>
          <w:b/>
        </w:rPr>
        <w:lastRenderedPageBreak/>
        <w:t>Структура управления МКОУ СОШ №9</w:t>
      </w:r>
      <w:r w:rsidRPr="00816592">
        <w:rPr>
          <w:b/>
        </w:rPr>
        <w:t xml:space="preserve"> </w:t>
      </w:r>
      <w:r>
        <w:rPr>
          <w:b/>
        </w:rPr>
        <w:t>х. Андрей- Курган</w:t>
      </w:r>
    </w:p>
    <w:p w:rsidR="00FA6667" w:rsidRPr="00816592" w:rsidRDefault="00FA6667" w:rsidP="00FA6667">
      <w:pPr>
        <w:pStyle w:val="a3"/>
        <w:ind w:left="504" w:firstLine="204"/>
        <w:jc w:val="both"/>
      </w:pPr>
      <w:r w:rsidRPr="00816592">
        <w:t>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  В образовательной организации мы выделяем следующие коллегиальные органы управления: Управляющий Совет школы (входят педагоги, обучающиеся, родители), педагогический совет, общее собрание коллектива, созданы: школьное самоуправление</w:t>
      </w:r>
      <w:r>
        <w:t>(РДДМ)</w:t>
      </w:r>
      <w:r w:rsidRPr="00816592">
        <w:t xml:space="preserve">, Совет родителей. Представительный орган работников школы (профком), Методический совет, </w:t>
      </w:r>
      <w:r w:rsidR="00D92355">
        <w:t>РДДМ</w:t>
      </w:r>
    </w:p>
    <w:p w:rsidR="00FA6667" w:rsidRPr="00816592" w:rsidRDefault="00FA6667" w:rsidP="00FA6667">
      <w:pPr>
        <w:pStyle w:val="a3"/>
        <w:ind w:left="504" w:firstLine="204"/>
        <w:jc w:val="both"/>
      </w:pPr>
      <w:r w:rsidRPr="00816592">
        <w:t>Административное управление осуществляет директор и его заместители. Их работа отличается продуманной структурой управления, четким распределением функциональных обязанностей и при этом взаимозаменяемостью, умением привлечь к управленческой деятельности педагогов, высокой исполнительской дисциплиной, способностью к творчеству, повышению квалификации, коллегиальностью принятия решений, учетом личностных качеств педагогов при осуществлении управленческой деятельности, умением направлять их на достижение общих целей коллектива школы.</w:t>
      </w:r>
    </w:p>
    <w:p w:rsidR="00FA6667" w:rsidRPr="00816592" w:rsidRDefault="00FA6667" w:rsidP="00FA6667">
      <w:pPr>
        <w:pStyle w:val="a3"/>
        <w:ind w:left="504" w:firstLine="204"/>
        <w:jc w:val="both"/>
      </w:pPr>
      <w:r w:rsidRPr="00816592">
        <w:t>Основными стратегическими задачами, над решением которых работает руководство школы, являются:</w:t>
      </w:r>
    </w:p>
    <w:p w:rsidR="00FA6667" w:rsidRPr="00816592" w:rsidRDefault="00FA6667" w:rsidP="00D670C7">
      <w:pPr>
        <w:pStyle w:val="a3"/>
        <w:numPr>
          <w:ilvl w:val="0"/>
          <w:numId w:val="4"/>
        </w:numPr>
        <w:jc w:val="both"/>
      </w:pPr>
      <w:r w:rsidRPr="00816592">
        <w:t>повышение качества образования;</w:t>
      </w:r>
    </w:p>
    <w:p w:rsidR="00FA6667" w:rsidRPr="00816592" w:rsidRDefault="00FA6667" w:rsidP="00D670C7">
      <w:pPr>
        <w:pStyle w:val="a3"/>
        <w:numPr>
          <w:ilvl w:val="0"/>
          <w:numId w:val="4"/>
        </w:numPr>
        <w:jc w:val="both"/>
      </w:pPr>
      <w:r w:rsidRPr="00816592">
        <w:t>улучшение условий обучения детей;</w:t>
      </w:r>
    </w:p>
    <w:p w:rsidR="00FA6667" w:rsidRPr="00816592" w:rsidRDefault="00FA6667" w:rsidP="00D670C7">
      <w:pPr>
        <w:pStyle w:val="a3"/>
        <w:numPr>
          <w:ilvl w:val="0"/>
          <w:numId w:val="4"/>
        </w:numPr>
        <w:jc w:val="both"/>
      </w:pPr>
      <w:r w:rsidRPr="00816592">
        <w:t>совершенствование профессиональной компетенции педагогов;</w:t>
      </w:r>
    </w:p>
    <w:p w:rsidR="00FA6667" w:rsidRPr="00816592" w:rsidRDefault="00FA6667" w:rsidP="00D670C7">
      <w:pPr>
        <w:pStyle w:val="a3"/>
        <w:numPr>
          <w:ilvl w:val="0"/>
          <w:numId w:val="4"/>
        </w:numPr>
        <w:jc w:val="both"/>
      </w:pPr>
      <w:r w:rsidRPr="00816592">
        <w:t>расширение ресурсной базы учреждения.</w:t>
      </w:r>
    </w:p>
    <w:p w:rsidR="00FA6667" w:rsidRPr="00816592" w:rsidRDefault="00FA6667" w:rsidP="00FA6667">
      <w:pPr>
        <w:pStyle w:val="a3"/>
        <w:ind w:left="504"/>
        <w:jc w:val="both"/>
      </w:pPr>
      <w:r w:rsidRPr="00816592">
        <w:t>Использование демократического стиля управления позволяет нам улучшить работу школы в целом, определить пути ее развития, найти дополнительные ресурсы и средства для этого.</w:t>
      </w:r>
    </w:p>
    <w:p w:rsidR="00FA6667" w:rsidRPr="0096616A" w:rsidRDefault="00FA6667" w:rsidP="00FA6667">
      <w:pPr>
        <w:spacing w:after="14" w:line="240" w:lineRule="auto"/>
        <w:ind w:left="10"/>
        <w:jc w:val="center"/>
        <w:rPr>
          <w:rFonts w:ascii="Times New Roman" w:hAnsi="Times New Roman" w:cs="Times New Roman"/>
          <w:sz w:val="24"/>
          <w:szCs w:val="24"/>
        </w:rPr>
      </w:pPr>
      <w:r w:rsidRPr="0096616A">
        <w:rPr>
          <w:rFonts w:ascii="Times New Roman" w:hAnsi="Times New Roman" w:cs="Times New Roman"/>
          <w:b/>
          <w:sz w:val="24"/>
          <w:szCs w:val="24"/>
        </w:rPr>
        <w:t>Организация медицинского обслуживания</w:t>
      </w:r>
    </w:p>
    <w:p w:rsidR="00FA6667" w:rsidRPr="0096616A" w:rsidRDefault="00FA6667" w:rsidP="00FA6667">
      <w:pPr>
        <w:spacing w:line="240" w:lineRule="auto"/>
        <w:ind w:left="10" w:right="139"/>
        <w:jc w:val="both"/>
        <w:rPr>
          <w:rFonts w:ascii="Times New Roman" w:hAnsi="Times New Roman" w:cs="Times New Roman"/>
          <w:sz w:val="24"/>
          <w:szCs w:val="24"/>
        </w:rPr>
      </w:pPr>
      <w:r w:rsidRPr="0096616A">
        <w:rPr>
          <w:rFonts w:ascii="Times New Roman" w:hAnsi="Times New Roman" w:cs="Times New Roman"/>
          <w:sz w:val="24"/>
          <w:szCs w:val="24"/>
        </w:rPr>
        <w:t xml:space="preserve">          Одним из приоритетных направлений в работе </w:t>
      </w:r>
      <w:r>
        <w:rPr>
          <w:rFonts w:ascii="Times New Roman" w:hAnsi="Times New Roman" w:cs="Times New Roman"/>
          <w:sz w:val="24"/>
          <w:szCs w:val="24"/>
        </w:rPr>
        <w:t>школы</w:t>
      </w:r>
      <w:r w:rsidRPr="0096616A">
        <w:rPr>
          <w:rFonts w:ascii="Times New Roman" w:hAnsi="Times New Roman" w:cs="Times New Roman"/>
          <w:sz w:val="24"/>
          <w:szCs w:val="24"/>
        </w:rPr>
        <w:t xml:space="preserve"> является охрана здоровья обучающихся. Медицинское обеспечение организовано в соответствии</w:t>
      </w:r>
      <w:r w:rsidRPr="008F1442">
        <w:rPr>
          <w:rFonts w:ascii="Times New Roman" w:hAnsi="Times New Roman" w:cs="Times New Roman"/>
          <w:sz w:val="24"/>
          <w:szCs w:val="24"/>
        </w:rPr>
        <w:t xml:space="preserve"> с </w:t>
      </w:r>
      <w:r w:rsidRPr="008F1442">
        <w:rPr>
          <w:rFonts w:ascii="Times New Roman" w:hAnsi="Times New Roman" w:cs="Times New Roman"/>
          <w:sz w:val="24"/>
          <w:szCs w:val="24"/>
          <w:shd w:val="clear" w:color="auto" w:fill="FFFFFF"/>
        </w:rPr>
        <w:t>СП 2.4.3648-20 «Санитарно-эпидемиологические требования к организациям воспитания и обучения, отдыха и оздоровления детей и молодежи», которые утверждены Постановлением Главного государственного санитарного врача Российской Федерации от 28.09.2020 №28.</w:t>
      </w:r>
      <w:r w:rsidRPr="008F1442">
        <w:rPr>
          <w:rFonts w:ascii="Times New Roman" w:hAnsi="Times New Roman" w:cs="Times New Roman"/>
          <w:sz w:val="24"/>
          <w:szCs w:val="24"/>
        </w:rPr>
        <w:t xml:space="preserve"> </w:t>
      </w:r>
      <w:r>
        <w:rPr>
          <w:rFonts w:ascii="Times New Roman" w:hAnsi="Times New Roman" w:cs="Times New Roman"/>
          <w:sz w:val="24"/>
          <w:szCs w:val="24"/>
        </w:rPr>
        <w:t>Школа</w:t>
      </w:r>
      <w:r w:rsidRPr="0096616A">
        <w:rPr>
          <w:rFonts w:ascii="Times New Roman" w:hAnsi="Times New Roman" w:cs="Times New Roman"/>
          <w:sz w:val="24"/>
          <w:szCs w:val="24"/>
        </w:rPr>
        <w:t xml:space="preserve"> еже</w:t>
      </w:r>
      <w:r>
        <w:rPr>
          <w:rFonts w:ascii="Times New Roman" w:hAnsi="Times New Roman" w:cs="Times New Roman"/>
          <w:sz w:val="24"/>
          <w:szCs w:val="24"/>
        </w:rPr>
        <w:t>годно</w:t>
      </w:r>
      <w:r w:rsidRPr="0096616A">
        <w:rPr>
          <w:rFonts w:ascii="Times New Roman" w:hAnsi="Times New Roman" w:cs="Times New Roman"/>
          <w:sz w:val="24"/>
          <w:szCs w:val="24"/>
        </w:rPr>
        <w:t xml:space="preserve"> предоставляет помещение </w:t>
      </w:r>
      <w:r w:rsidR="00D92355">
        <w:rPr>
          <w:rFonts w:ascii="Times New Roman" w:hAnsi="Times New Roman" w:cs="Times New Roman"/>
          <w:sz w:val="24"/>
          <w:szCs w:val="24"/>
        </w:rPr>
        <w:t>НРБ</w:t>
      </w:r>
      <w:r w:rsidRPr="00DE2E2C">
        <w:rPr>
          <w:rFonts w:ascii="Times New Roman" w:hAnsi="Times New Roman" w:cs="Times New Roman"/>
          <w:sz w:val="24"/>
          <w:szCs w:val="24"/>
        </w:rPr>
        <w:t>«</w:t>
      </w:r>
      <w:r w:rsidR="00D92355">
        <w:rPr>
          <w:rFonts w:ascii="Times New Roman" w:hAnsi="Times New Roman" w:cs="Times New Roman"/>
          <w:sz w:val="24"/>
          <w:szCs w:val="24"/>
        </w:rPr>
        <w:t>Нефтекумская</w:t>
      </w:r>
      <w:r w:rsidRPr="00DE2E2C">
        <w:rPr>
          <w:rFonts w:ascii="Times New Roman" w:hAnsi="Times New Roman" w:cs="Times New Roman"/>
          <w:sz w:val="24"/>
          <w:szCs w:val="24"/>
        </w:rPr>
        <w:t xml:space="preserve"> районная больница»</w:t>
      </w:r>
      <w:r w:rsidRPr="0096616A">
        <w:rPr>
          <w:rFonts w:ascii="Times New Roman" w:hAnsi="Times New Roman" w:cs="Times New Roman"/>
          <w:sz w:val="24"/>
          <w:szCs w:val="24"/>
        </w:rPr>
        <w:t xml:space="preserve"> для осуществления деятельности медицинской сестры по установленному расписанию (лицензия </w:t>
      </w:r>
      <w:r w:rsidRPr="0008019A">
        <w:rPr>
          <w:rFonts w:ascii="Times New Roman" w:hAnsi="Times New Roman" w:cs="Times New Roman"/>
          <w:sz w:val="24"/>
          <w:szCs w:val="24"/>
        </w:rPr>
        <w:t>Министерства здравоохранения Ставропольского края № ЛО-26-01-005086)</w:t>
      </w:r>
      <w:r w:rsidRPr="0096616A">
        <w:rPr>
          <w:rFonts w:ascii="Times New Roman" w:hAnsi="Times New Roman" w:cs="Times New Roman"/>
          <w:sz w:val="24"/>
          <w:szCs w:val="24"/>
        </w:rPr>
        <w:t xml:space="preserve">. В соответствии со ст.41 Федерального закона «Об образовании в Российской Федерации» от 29.12.2012 № 273-ФЗ и с целью охраны здоровья учащихся гимназия создает условия для оказания первой медико-санитарной помощи; прохождения периодических и медицинских осмотров и диспансеризации; безопасного пребывания в </w:t>
      </w:r>
      <w:r>
        <w:rPr>
          <w:rFonts w:ascii="Times New Roman" w:hAnsi="Times New Roman" w:cs="Times New Roman"/>
          <w:sz w:val="24"/>
          <w:szCs w:val="24"/>
        </w:rPr>
        <w:t>школе</w:t>
      </w:r>
      <w:r w:rsidRPr="0096616A">
        <w:rPr>
          <w:rFonts w:ascii="Times New Roman" w:hAnsi="Times New Roman" w:cs="Times New Roman"/>
          <w:sz w:val="24"/>
          <w:szCs w:val="24"/>
        </w:rPr>
        <w:t xml:space="preserve">; профилактики несчастных случаев на переменах, во время образовательного процесса, внеурочной деятельности и т.д.; проведения санитарно-противоэпидемиологических и профилактических мероприятий. </w:t>
      </w:r>
    </w:p>
    <w:p w:rsidR="00FA6667" w:rsidRPr="00F40C65" w:rsidRDefault="00FA6667" w:rsidP="00FA6667">
      <w:pPr>
        <w:spacing w:line="240" w:lineRule="auto"/>
        <w:ind w:left="10" w:right="139"/>
        <w:jc w:val="both"/>
        <w:rPr>
          <w:rFonts w:ascii="Times New Roman" w:hAnsi="Times New Roman" w:cs="Times New Roman"/>
          <w:sz w:val="24"/>
          <w:szCs w:val="24"/>
        </w:rPr>
      </w:pPr>
      <w:r w:rsidRPr="0096616A">
        <w:rPr>
          <w:rFonts w:ascii="Times New Roman" w:hAnsi="Times New Roman" w:cs="Times New Roman"/>
          <w:sz w:val="24"/>
          <w:szCs w:val="24"/>
        </w:rPr>
        <w:t xml:space="preserve">         На основании предварительного медицинского осмотра, который проходит ребенок при поступлении в </w:t>
      </w:r>
      <w:r>
        <w:rPr>
          <w:rFonts w:ascii="Times New Roman" w:hAnsi="Times New Roman" w:cs="Times New Roman"/>
          <w:sz w:val="24"/>
          <w:szCs w:val="24"/>
        </w:rPr>
        <w:t>школу</w:t>
      </w:r>
      <w:r w:rsidRPr="0096616A">
        <w:rPr>
          <w:rFonts w:ascii="Times New Roman" w:hAnsi="Times New Roman" w:cs="Times New Roman"/>
          <w:sz w:val="24"/>
          <w:szCs w:val="24"/>
        </w:rPr>
        <w:t xml:space="preserve">, определяется соответствие требований к обучению, группа здоровья несовершеннолетнего и группа для занятий физкультурой, оформляется медицинская карта ребенка, заполняется «Листок здоровья» в журнале. </w:t>
      </w:r>
    </w:p>
    <w:p w:rsidR="00FA6667" w:rsidRPr="00822C0D" w:rsidRDefault="00FA6667" w:rsidP="00FA6667">
      <w:pPr>
        <w:spacing w:after="0" w:line="240" w:lineRule="auto"/>
        <w:ind w:firstLine="567"/>
        <w:jc w:val="center"/>
        <w:rPr>
          <w:rFonts w:ascii="Times New Roman" w:eastAsia="Times New Roman" w:hAnsi="Times New Roman"/>
          <w:b/>
          <w:sz w:val="28"/>
        </w:rPr>
      </w:pPr>
      <w:r w:rsidRPr="00F40C65">
        <w:rPr>
          <w:rFonts w:ascii="Times New Roman" w:eastAsia="Times New Roman" w:hAnsi="Times New Roman"/>
          <w:b/>
          <w:sz w:val="24"/>
          <w:szCs w:val="24"/>
        </w:rPr>
        <w:t>2. Особенности образовательной деятельности</w:t>
      </w:r>
    </w:p>
    <w:p w:rsidR="00FA6667" w:rsidRPr="004F0A6E" w:rsidRDefault="00FA6667" w:rsidP="00FA6667">
      <w:pPr>
        <w:pStyle w:val="a7"/>
        <w:spacing w:before="0" w:beforeAutospacing="0" w:after="0" w:afterAutospacing="0"/>
        <w:jc w:val="both"/>
        <w:rPr>
          <w:color w:val="000000"/>
        </w:rPr>
      </w:pPr>
      <w:r w:rsidRPr="004F0A6E">
        <w:tab/>
        <w:t xml:space="preserve">Муниципальное </w:t>
      </w:r>
      <w:r>
        <w:t xml:space="preserve">казенное </w:t>
      </w:r>
      <w:r w:rsidRPr="004F0A6E">
        <w:t>общеобразовательное учреждение «Средняя общеобразовательная школа №</w:t>
      </w:r>
      <w:r>
        <w:t xml:space="preserve"> 9</w:t>
      </w:r>
      <w:r w:rsidRPr="004F0A6E">
        <w:t xml:space="preserve">» </w:t>
      </w:r>
      <w:r>
        <w:t>НГО</w:t>
      </w:r>
      <w:r w:rsidRPr="004F0A6E">
        <w:t xml:space="preserve"> Ставропольского края осуществляет свою деятельность на основе </w:t>
      </w:r>
      <w:r>
        <w:t xml:space="preserve">Федерального </w:t>
      </w:r>
      <w:r w:rsidRPr="004F0A6E">
        <w:t>Закона</w:t>
      </w:r>
      <w:r>
        <w:t xml:space="preserve"> №273-ФЗ</w:t>
      </w:r>
      <w:r w:rsidRPr="004F0A6E">
        <w:t xml:space="preserve"> «Об образовании в РФ», Устава школы, локальных актов, внутренних приказов, в которых определен круг регулируемых вопросов о правах и обязанностях участников образовательного процесса, Образовательной программы школы и других нормативно -  правовых документов.    </w:t>
      </w:r>
    </w:p>
    <w:p w:rsidR="00FA6667" w:rsidRPr="005914EE" w:rsidRDefault="00FA6667" w:rsidP="00FA6667">
      <w:pPr>
        <w:pStyle w:val="a7"/>
        <w:spacing w:before="0" w:beforeAutospacing="0" w:after="0" w:afterAutospacing="0"/>
        <w:jc w:val="both"/>
        <w:rPr>
          <w:color w:val="000000"/>
        </w:rPr>
      </w:pPr>
      <w:r w:rsidRPr="004F0A6E">
        <w:rPr>
          <w:color w:val="000000"/>
        </w:rPr>
        <w:t xml:space="preserve">Обучение в школе ведётся на русском языке. </w:t>
      </w:r>
    </w:p>
    <w:p w:rsidR="00FA6667" w:rsidRPr="005914EE" w:rsidRDefault="00FA6667" w:rsidP="00FA6667">
      <w:pPr>
        <w:pStyle w:val="a7"/>
        <w:spacing w:before="0" w:beforeAutospacing="0" w:after="0" w:afterAutospacing="0"/>
        <w:jc w:val="both"/>
        <w:rPr>
          <w:color w:val="000000"/>
        </w:rPr>
      </w:pPr>
      <w:r w:rsidRPr="005914EE">
        <w:rPr>
          <w:color w:val="000000"/>
        </w:rPr>
        <w:t xml:space="preserve">Классы комплектуются в основном учащимися, проживающими в </w:t>
      </w:r>
      <w:r>
        <w:rPr>
          <w:color w:val="000000"/>
        </w:rPr>
        <w:t>х. Андрей-Курган и поселке Левобалковском</w:t>
      </w:r>
      <w:r w:rsidRPr="005914EE">
        <w:rPr>
          <w:color w:val="000000"/>
        </w:rPr>
        <w:t xml:space="preserve">. </w:t>
      </w:r>
    </w:p>
    <w:p w:rsidR="00FA6667" w:rsidRPr="00C23D84" w:rsidRDefault="00FA6667" w:rsidP="00FA6667">
      <w:pPr>
        <w:pStyle w:val="a7"/>
        <w:spacing w:before="0" w:beforeAutospacing="0" w:after="0" w:afterAutospacing="0"/>
        <w:ind w:firstLine="142"/>
        <w:jc w:val="both"/>
      </w:pPr>
      <w:r w:rsidRPr="00C23D84">
        <w:rPr>
          <w:b/>
          <w:color w:val="000000"/>
        </w:rPr>
        <w:lastRenderedPageBreak/>
        <w:t>Количество учащихся на начало 2022/2023 учебного года</w:t>
      </w:r>
      <w:r w:rsidRPr="00C23D84">
        <w:rPr>
          <w:color w:val="000000"/>
        </w:rPr>
        <w:t xml:space="preserve"> – </w:t>
      </w:r>
      <w:r>
        <w:rPr>
          <w:color w:val="000000"/>
        </w:rPr>
        <w:t>160</w:t>
      </w:r>
      <w:r w:rsidRPr="00C23D84">
        <w:rPr>
          <w:color w:val="000000"/>
        </w:rPr>
        <w:t xml:space="preserve">, </w:t>
      </w:r>
      <w:r w:rsidRPr="00C23D84">
        <w:t xml:space="preserve">из них </w:t>
      </w:r>
      <w:r>
        <w:t>8</w:t>
      </w:r>
      <w:r w:rsidRPr="00C23D84">
        <w:t xml:space="preserve"> детей с ОВЗ .</w:t>
      </w:r>
    </w:p>
    <w:p w:rsidR="00FA6667" w:rsidRPr="00C23D84" w:rsidRDefault="00FA6667" w:rsidP="00FA6667">
      <w:pPr>
        <w:pStyle w:val="a7"/>
        <w:spacing w:before="0" w:beforeAutospacing="0" w:after="0" w:afterAutospacing="0"/>
        <w:ind w:firstLine="142"/>
        <w:jc w:val="both"/>
        <w:rPr>
          <w:color w:val="000000"/>
        </w:rPr>
      </w:pPr>
      <w:r w:rsidRPr="00C23D84">
        <w:rPr>
          <w:color w:val="000000"/>
        </w:rPr>
        <w:t xml:space="preserve">В том числе по уровням образования: Начальное общее - </w:t>
      </w:r>
      <w:r>
        <w:rPr>
          <w:color w:val="000000"/>
        </w:rPr>
        <w:t>54</w:t>
      </w:r>
      <w:r w:rsidRPr="00C23D84">
        <w:rPr>
          <w:color w:val="000000"/>
        </w:rPr>
        <w:t xml:space="preserve"> учащихся;</w:t>
      </w:r>
    </w:p>
    <w:p w:rsidR="00FA6667" w:rsidRPr="00C23D84" w:rsidRDefault="00FA6667" w:rsidP="00FA6667">
      <w:pPr>
        <w:pStyle w:val="a7"/>
        <w:tabs>
          <w:tab w:val="left" w:pos="3765"/>
        </w:tabs>
        <w:spacing w:before="0" w:beforeAutospacing="0" w:after="0" w:afterAutospacing="0"/>
        <w:ind w:firstLine="142"/>
        <w:jc w:val="both"/>
        <w:rPr>
          <w:color w:val="000000"/>
        </w:rPr>
      </w:pPr>
      <w:r w:rsidRPr="00C23D84">
        <w:rPr>
          <w:color w:val="000000"/>
        </w:rPr>
        <w:t xml:space="preserve">                                            </w:t>
      </w:r>
      <w:r>
        <w:rPr>
          <w:color w:val="000000"/>
        </w:rPr>
        <w:t xml:space="preserve">            Основное общее – 99</w:t>
      </w:r>
      <w:r w:rsidRPr="00C23D84">
        <w:rPr>
          <w:color w:val="000000"/>
        </w:rPr>
        <w:t xml:space="preserve"> учащихся;</w:t>
      </w:r>
    </w:p>
    <w:p w:rsidR="00FA6667" w:rsidRPr="00EA7239" w:rsidRDefault="00FA6667" w:rsidP="00FA6667">
      <w:pPr>
        <w:pStyle w:val="a7"/>
        <w:spacing w:before="0" w:beforeAutospacing="0" w:after="0" w:afterAutospacing="0"/>
        <w:ind w:firstLine="142"/>
        <w:jc w:val="both"/>
        <w:rPr>
          <w:color w:val="000000"/>
        </w:rPr>
      </w:pPr>
      <w:r w:rsidRPr="00C23D84">
        <w:rPr>
          <w:color w:val="000000"/>
        </w:rPr>
        <w:t xml:space="preserve">                                                        Среднее общее – </w:t>
      </w:r>
      <w:r>
        <w:rPr>
          <w:color w:val="000000"/>
        </w:rPr>
        <w:t>7</w:t>
      </w:r>
      <w:r w:rsidRPr="00C23D84">
        <w:rPr>
          <w:color w:val="000000"/>
        </w:rPr>
        <w:t xml:space="preserve"> учащихся.</w:t>
      </w:r>
    </w:p>
    <w:p w:rsidR="00FA6667" w:rsidRPr="00EA7239" w:rsidRDefault="00FA6667" w:rsidP="00FA6667">
      <w:pPr>
        <w:pStyle w:val="a7"/>
        <w:spacing w:before="0" w:beforeAutospacing="0" w:after="0" w:afterAutospacing="0"/>
        <w:ind w:firstLine="142"/>
        <w:jc w:val="both"/>
      </w:pPr>
      <w:r w:rsidRPr="00C23D84">
        <w:rPr>
          <w:b/>
          <w:color w:val="000000"/>
        </w:rPr>
        <w:t>Количество учащихся на конец 2022/2023 учебного года</w:t>
      </w:r>
      <w:r w:rsidRPr="00C23D84">
        <w:rPr>
          <w:color w:val="000000"/>
        </w:rPr>
        <w:t xml:space="preserve"> - </w:t>
      </w:r>
      <w:r>
        <w:rPr>
          <w:color w:val="000000"/>
        </w:rPr>
        <w:t>168</w:t>
      </w:r>
      <w:r w:rsidRPr="00C23D84">
        <w:t>.</w:t>
      </w:r>
    </w:p>
    <w:p w:rsidR="00FA6667" w:rsidRPr="00C23D84" w:rsidRDefault="00FA6667" w:rsidP="00FA6667">
      <w:pPr>
        <w:pStyle w:val="a7"/>
        <w:spacing w:before="0" w:beforeAutospacing="0" w:after="0" w:afterAutospacing="0"/>
        <w:ind w:firstLine="142"/>
        <w:jc w:val="both"/>
        <w:rPr>
          <w:color w:val="000000"/>
        </w:rPr>
      </w:pPr>
      <w:r w:rsidRPr="00C23D84">
        <w:rPr>
          <w:color w:val="000000"/>
        </w:rPr>
        <w:t>В том числе по уровням о</w:t>
      </w:r>
      <w:r>
        <w:rPr>
          <w:color w:val="000000"/>
        </w:rPr>
        <w:t>бразования: Начальное общее– 62</w:t>
      </w:r>
      <w:r w:rsidRPr="00C23D84">
        <w:rPr>
          <w:color w:val="000000"/>
        </w:rPr>
        <w:t xml:space="preserve"> учащихся;</w:t>
      </w:r>
    </w:p>
    <w:p w:rsidR="00FA6667" w:rsidRPr="00C23D84" w:rsidRDefault="00FA6667" w:rsidP="00FA6667">
      <w:pPr>
        <w:pStyle w:val="a7"/>
        <w:tabs>
          <w:tab w:val="left" w:pos="3765"/>
        </w:tabs>
        <w:spacing w:before="0" w:beforeAutospacing="0" w:after="0" w:afterAutospacing="0"/>
        <w:ind w:firstLine="142"/>
        <w:jc w:val="both"/>
        <w:rPr>
          <w:color w:val="000000"/>
        </w:rPr>
      </w:pPr>
      <w:r w:rsidRPr="00C23D84">
        <w:rPr>
          <w:color w:val="000000"/>
        </w:rPr>
        <w:t xml:space="preserve">                                          </w:t>
      </w:r>
      <w:r>
        <w:rPr>
          <w:color w:val="000000"/>
        </w:rPr>
        <w:t xml:space="preserve">              Основное общее–99</w:t>
      </w:r>
      <w:r w:rsidRPr="00C23D84">
        <w:rPr>
          <w:color w:val="000000"/>
        </w:rPr>
        <w:t xml:space="preserve"> учащихся;</w:t>
      </w:r>
    </w:p>
    <w:p w:rsidR="00FA6667" w:rsidRPr="00C23D84" w:rsidRDefault="00FA6667" w:rsidP="00FA6667">
      <w:pPr>
        <w:pStyle w:val="a7"/>
        <w:spacing w:before="0" w:beforeAutospacing="0" w:after="0" w:afterAutospacing="0"/>
        <w:ind w:firstLine="142"/>
        <w:jc w:val="both"/>
        <w:rPr>
          <w:color w:val="000000"/>
        </w:rPr>
      </w:pPr>
      <w:r w:rsidRPr="00C23D84">
        <w:rPr>
          <w:color w:val="000000"/>
        </w:rPr>
        <w:t xml:space="preserve">                                          </w:t>
      </w:r>
      <w:r>
        <w:rPr>
          <w:color w:val="000000"/>
        </w:rPr>
        <w:t xml:space="preserve">              Среднее общее – 7</w:t>
      </w:r>
      <w:r w:rsidRPr="00C23D84">
        <w:rPr>
          <w:color w:val="000000"/>
        </w:rPr>
        <w:t xml:space="preserve"> учащийся.</w:t>
      </w:r>
    </w:p>
    <w:p w:rsidR="00FA6667"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В </w:t>
      </w:r>
      <w:r>
        <w:rPr>
          <w:rFonts w:ascii="Times New Roman" w:hAnsi="Times New Roman"/>
          <w:sz w:val="24"/>
          <w:szCs w:val="24"/>
        </w:rPr>
        <w:t>течение учебного года прибыл- 13 учащихся, выбыло-5</w:t>
      </w:r>
      <w:r w:rsidRPr="00C23D84">
        <w:rPr>
          <w:rFonts w:ascii="Times New Roman" w:hAnsi="Times New Roman"/>
          <w:sz w:val="24"/>
          <w:szCs w:val="24"/>
        </w:rPr>
        <w:t xml:space="preserve"> учащихся. </w:t>
      </w:r>
    </w:p>
    <w:p w:rsidR="00D92355" w:rsidRPr="00EA7239" w:rsidRDefault="00D92355" w:rsidP="00D92355">
      <w:pPr>
        <w:pStyle w:val="a7"/>
        <w:spacing w:before="0" w:beforeAutospacing="0" w:after="0" w:afterAutospacing="0"/>
        <w:ind w:firstLine="142"/>
        <w:jc w:val="both"/>
      </w:pPr>
      <w:r w:rsidRPr="00C23D84">
        <w:rPr>
          <w:b/>
          <w:color w:val="000000"/>
        </w:rPr>
        <w:t>К</w:t>
      </w:r>
      <w:r>
        <w:rPr>
          <w:b/>
          <w:color w:val="000000"/>
        </w:rPr>
        <w:t>оличество учащихся на начало 2023/2024</w:t>
      </w:r>
      <w:r w:rsidRPr="00C23D84">
        <w:rPr>
          <w:b/>
          <w:color w:val="000000"/>
        </w:rPr>
        <w:t xml:space="preserve"> учебного года</w:t>
      </w:r>
      <w:r w:rsidRPr="00C23D84">
        <w:rPr>
          <w:color w:val="000000"/>
        </w:rPr>
        <w:t xml:space="preserve"> - </w:t>
      </w:r>
      <w:r>
        <w:rPr>
          <w:color w:val="000000"/>
        </w:rPr>
        <w:t>1</w:t>
      </w:r>
      <w:r w:rsidR="00AA3435">
        <w:rPr>
          <w:color w:val="000000"/>
        </w:rPr>
        <w:t>66</w:t>
      </w:r>
      <w:r w:rsidRPr="00C23D84">
        <w:t>.</w:t>
      </w:r>
    </w:p>
    <w:p w:rsidR="00D92355" w:rsidRPr="00C23D84" w:rsidRDefault="00D92355" w:rsidP="00D92355">
      <w:pPr>
        <w:pStyle w:val="a7"/>
        <w:spacing w:before="0" w:beforeAutospacing="0" w:after="0" w:afterAutospacing="0"/>
        <w:ind w:firstLine="142"/>
        <w:jc w:val="both"/>
        <w:rPr>
          <w:color w:val="000000"/>
        </w:rPr>
      </w:pPr>
      <w:r w:rsidRPr="00C23D84">
        <w:rPr>
          <w:color w:val="000000"/>
        </w:rPr>
        <w:t>В том числе по уровням о</w:t>
      </w:r>
      <w:r w:rsidR="00AA3435">
        <w:rPr>
          <w:color w:val="000000"/>
        </w:rPr>
        <w:t>бразования: Начальное общее– 57</w:t>
      </w:r>
      <w:r w:rsidRPr="00C23D84">
        <w:rPr>
          <w:color w:val="000000"/>
        </w:rPr>
        <w:t xml:space="preserve"> учащихся;</w:t>
      </w:r>
    </w:p>
    <w:p w:rsidR="00D92355" w:rsidRPr="00C23D84" w:rsidRDefault="00D92355" w:rsidP="00D92355">
      <w:pPr>
        <w:pStyle w:val="a7"/>
        <w:tabs>
          <w:tab w:val="left" w:pos="3765"/>
        </w:tabs>
        <w:spacing w:before="0" w:beforeAutospacing="0" w:after="0" w:afterAutospacing="0"/>
        <w:ind w:firstLine="142"/>
        <w:jc w:val="both"/>
        <w:rPr>
          <w:color w:val="000000"/>
        </w:rPr>
      </w:pPr>
      <w:r w:rsidRPr="00C23D84">
        <w:rPr>
          <w:color w:val="000000"/>
        </w:rPr>
        <w:t xml:space="preserve">                                          </w:t>
      </w:r>
      <w:r>
        <w:rPr>
          <w:color w:val="000000"/>
        </w:rPr>
        <w:t xml:space="preserve">              Основное общее–95</w:t>
      </w:r>
      <w:r w:rsidRPr="00C23D84">
        <w:rPr>
          <w:color w:val="000000"/>
        </w:rPr>
        <w:t xml:space="preserve"> учащихся;</w:t>
      </w:r>
    </w:p>
    <w:p w:rsidR="00D92355" w:rsidRPr="00C23D84" w:rsidRDefault="00D92355" w:rsidP="00D92355">
      <w:pPr>
        <w:pStyle w:val="a7"/>
        <w:spacing w:before="0" w:beforeAutospacing="0" w:after="0" w:afterAutospacing="0"/>
        <w:ind w:firstLine="142"/>
        <w:jc w:val="both"/>
        <w:rPr>
          <w:color w:val="000000"/>
        </w:rPr>
      </w:pPr>
      <w:r w:rsidRPr="00C23D84">
        <w:rPr>
          <w:color w:val="000000"/>
        </w:rPr>
        <w:t xml:space="preserve">                                          </w:t>
      </w:r>
      <w:r>
        <w:rPr>
          <w:color w:val="000000"/>
        </w:rPr>
        <w:t xml:space="preserve">              Среднее общее – 14</w:t>
      </w:r>
      <w:r w:rsidRPr="00C23D84">
        <w:rPr>
          <w:color w:val="000000"/>
        </w:rPr>
        <w:t xml:space="preserve"> учащийся.</w:t>
      </w:r>
    </w:p>
    <w:p w:rsidR="00D92355" w:rsidRPr="00C23D84" w:rsidRDefault="00D92355" w:rsidP="00D92355">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В </w:t>
      </w:r>
      <w:r>
        <w:rPr>
          <w:rFonts w:ascii="Times New Roman" w:hAnsi="Times New Roman"/>
          <w:sz w:val="24"/>
          <w:szCs w:val="24"/>
        </w:rPr>
        <w:t>течение учебного года прибыл- 13 учащихся, выбыло-5</w:t>
      </w:r>
      <w:r w:rsidRPr="00C23D84">
        <w:rPr>
          <w:rFonts w:ascii="Times New Roman" w:hAnsi="Times New Roman"/>
          <w:sz w:val="24"/>
          <w:szCs w:val="24"/>
        </w:rPr>
        <w:t xml:space="preserve"> учащихся</w:t>
      </w:r>
    </w:p>
    <w:p w:rsidR="00FA6667" w:rsidRPr="00C23D84" w:rsidRDefault="00FA6667" w:rsidP="00FA6667">
      <w:pPr>
        <w:pStyle w:val="a7"/>
        <w:spacing w:before="0" w:beforeAutospacing="0" w:after="0" w:afterAutospacing="0"/>
        <w:ind w:firstLine="142"/>
        <w:jc w:val="both"/>
      </w:pPr>
      <w:r w:rsidRPr="00C23D84">
        <w:rPr>
          <w:b/>
          <w:color w:val="000000"/>
        </w:rPr>
        <w:t>Количество классов-комплектов</w:t>
      </w:r>
      <w:r>
        <w:rPr>
          <w:color w:val="000000"/>
        </w:rPr>
        <w:t xml:space="preserve"> – 11</w:t>
      </w:r>
      <w:r w:rsidRPr="00C23D84">
        <w:t>.</w:t>
      </w:r>
    </w:p>
    <w:p w:rsidR="00FA6667" w:rsidRPr="00C23D84" w:rsidRDefault="00FA6667" w:rsidP="00FA6667">
      <w:pPr>
        <w:pStyle w:val="a7"/>
        <w:spacing w:before="0" w:beforeAutospacing="0" w:after="0" w:afterAutospacing="0"/>
        <w:ind w:firstLine="142"/>
        <w:jc w:val="both"/>
        <w:rPr>
          <w:color w:val="000000"/>
        </w:rPr>
      </w:pPr>
      <w:r w:rsidRPr="00C23D84">
        <w:rPr>
          <w:b/>
          <w:color w:val="000000"/>
        </w:rPr>
        <w:t>Число смен</w:t>
      </w:r>
      <w:r>
        <w:rPr>
          <w:color w:val="000000"/>
        </w:rPr>
        <w:t xml:space="preserve"> – одна</w:t>
      </w:r>
    </w:p>
    <w:p w:rsidR="00FA6667" w:rsidRPr="00C23D84" w:rsidRDefault="00FA6667" w:rsidP="00FA6667">
      <w:pPr>
        <w:pStyle w:val="a7"/>
        <w:spacing w:before="0" w:beforeAutospacing="0" w:after="0" w:afterAutospacing="0"/>
        <w:ind w:firstLine="142"/>
        <w:jc w:val="both"/>
        <w:rPr>
          <w:color w:val="000000"/>
        </w:rPr>
      </w:pPr>
      <w:r w:rsidRPr="00C23D84">
        <w:rPr>
          <w:b/>
          <w:color w:val="000000"/>
        </w:rPr>
        <w:t xml:space="preserve">Режим работы </w:t>
      </w:r>
      <w:r w:rsidR="00186A09" w:rsidRPr="00C23D84">
        <w:rPr>
          <w:b/>
          <w:color w:val="000000"/>
        </w:rPr>
        <w:t>школы</w:t>
      </w:r>
      <w:r w:rsidR="00D92355">
        <w:rPr>
          <w:color w:val="000000"/>
        </w:rPr>
        <w:t xml:space="preserve"> – 5</w:t>
      </w:r>
      <w:r w:rsidRPr="00C23D84">
        <w:rPr>
          <w:color w:val="000000"/>
        </w:rPr>
        <w:t xml:space="preserve">-дневная рабочая </w:t>
      </w:r>
      <w:r w:rsidR="00186A09" w:rsidRPr="00C23D84">
        <w:rPr>
          <w:color w:val="000000"/>
        </w:rPr>
        <w:t>неделя (</w:t>
      </w:r>
      <w:r w:rsidRPr="00C23D84">
        <w:rPr>
          <w:color w:val="000000"/>
        </w:rPr>
        <w:t>1-4 классы, - 5-дневная рабочая неделя)</w:t>
      </w:r>
    </w:p>
    <w:p w:rsidR="00FA6667" w:rsidRPr="00C23D84" w:rsidRDefault="00FA6667" w:rsidP="00FA6667">
      <w:pPr>
        <w:pStyle w:val="a7"/>
        <w:spacing w:before="0" w:beforeAutospacing="0" w:after="0" w:afterAutospacing="0"/>
        <w:ind w:firstLine="142"/>
        <w:jc w:val="both"/>
        <w:rPr>
          <w:color w:val="000000"/>
        </w:rPr>
      </w:pPr>
      <w:r w:rsidRPr="00C23D84">
        <w:rPr>
          <w:b/>
          <w:color w:val="000000"/>
        </w:rPr>
        <w:t>Начало уроков</w:t>
      </w:r>
      <w:r w:rsidRPr="00C23D84">
        <w:rPr>
          <w:color w:val="000000"/>
        </w:rPr>
        <w:t xml:space="preserve"> – 8 часов 00 минут</w:t>
      </w:r>
    </w:p>
    <w:p w:rsidR="00FA6667" w:rsidRPr="00C23D84" w:rsidRDefault="00FA6667" w:rsidP="00FA6667">
      <w:pPr>
        <w:pStyle w:val="a7"/>
        <w:spacing w:before="0" w:beforeAutospacing="0" w:after="0" w:afterAutospacing="0"/>
        <w:ind w:firstLine="142"/>
        <w:jc w:val="both"/>
        <w:rPr>
          <w:color w:val="000000"/>
        </w:rPr>
      </w:pPr>
      <w:r w:rsidRPr="00C23D84">
        <w:rPr>
          <w:b/>
          <w:color w:val="000000"/>
        </w:rPr>
        <w:t>Продолжительность уроков</w:t>
      </w:r>
      <w:r w:rsidRPr="00C23D84">
        <w:rPr>
          <w:color w:val="000000"/>
        </w:rPr>
        <w:t xml:space="preserve"> – 40 минут</w:t>
      </w:r>
    </w:p>
    <w:p w:rsidR="00FA6667" w:rsidRPr="00C23D84" w:rsidRDefault="00FA6667" w:rsidP="00FA6667">
      <w:pPr>
        <w:pStyle w:val="a7"/>
        <w:spacing w:before="0" w:beforeAutospacing="0" w:after="0" w:afterAutospacing="0"/>
        <w:ind w:firstLine="142"/>
        <w:jc w:val="both"/>
        <w:rPr>
          <w:color w:val="000000"/>
        </w:rPr>
      </w:pPr>
      <w:r w:rsidRPr="00C23D84">
        <w:rPr>
          <w:b/>
          <w:color w:val="000000"/>
        </w:rPr>
        <w:t>Продолжительность перемен</w:t>
      </w:r>
      <w:r w:rsidRPr="00C23D84">
        <w:rPr>
          <w:color w:val="000000"/>
        </w:rPr>
        <w:t xml:space="preserve"> – 10 </w:t>
      </w:r>
      <w:r w:rsidR="00186A09" w:rsidRPr="00C23D84">
        <w:rPr>
          <w:color w:val="000000"/>
        </w:rPr>
        <w:t>минут,</w:t>
      </w:r>
      <w:r>
        <w:rPr>
          <w:color w:val="000000"/>
        </w:rPr>
        <w:t xml:space="preserve"> большая перемена -20 минут</w:t>
      </w:r>
    </w:p>
    <w:p w:rsidR="00FA6667" w:rsidRPr="00C23D84" w:rsidRDefault="00186A09" w:rsidP="00FA6667">
      <w:pPr>
        <w:pStyle w:val="a7"/>
        <w:spacing w:before="0" w:beforeAutospacing="0" w:after="0" w:afterAutospacing="0"/>
        <w:ind w:firstLine="142"/>
        <w:jc w:val="both"/>
        <w:rPr>
          <w:color w:val="000000"/>
        </w:rPr>
      </w:pPr>
      <w:r w:rsidRPr="00C23D84">
        <w:rPr>
          <w:b/>
          <w:color w:val="000000"/>
        </w:rPr>
        <w:t>Средняя наполняемость</w:t>
      </w:r>
      <w:r w:rsidR="00FA6667" w:rsidRPr="00C23D84">
        <w:rPr>
          <w:b/>
          <w:color w:val="000000"/>
        </w:rPr>
        <w:t xml:space="preserve"> классов</w:t>
      </w:r>
      <w:r w:rsidR="00FA6667">
        <w:rPr>
          <w:color w:val="000000"/>
        </w:rPr>
        <w:t xml:space="preserve"> – 15</w:t>
      </w:r>
      <w:r w:rsidR="00FA6667" w:rsidRPr="00C23D84">
        <w:rPr>
          <w:color w:val="000000"/>
        </w:rPr>
        <w:t xml:space="preserve"> человек</w:t>
      </w:r>
    </w:p>
    <w:p w:rsidR="00FA6667" w:rsidRPr="00C23D84" w:rsidRDefault="00FA6667" w:rsidP="00FA6667">
      <w:pPr>
        <w:pStyle w:val="a7"/>
        <w:spacing w:before="0" w:beforeAutospacing="0" w:after="0" w:afterAutospacing="0"/>
        <w:ind w:firstLine="142"/>
        <w:jc w:val="both"/>
        <w:rPr>
          <w:color w:val="000000"/>
        </w:rPr>
      </w:pPr>
      <w:r w:rsidRPr="00C23D84">
        <w:rPr>
          <w:b/>
          <w:color w:val="000000"/>
        </w:rPr>
        <w:t>Продолжительность учебного года</w:t>
      </w:r>
      <w:r w:rsidRPr="00C23D84">
        <w:rPr>
          <w:color w:val="000000"/>
        </w:rPr>
        <w:t xml:space="preserve"> – два полугодия, 34 учебных недель для 2-4, 35 учебных недель для 5-8 и 10 </w:t>
      </w:r>
      <w:r w:rsidR="00186A09" w:rsidRPr="00C23D84">
        <w:rPr>
          <w:color w:val="000000"/>
        </w:rPr>
        <w:t>классов, 34</w:t>
      </w:r>
      <w:r w:rsidRPr="00C23D84">
        <w:rPr>
          <w:color w:val="000000"/>
        </w:rPr>
        <w:t xml:space="preserve"> учебных недели для 9 и 11 классов, 33 – для 1 класса. </w:t>
      </w:r>
    </w:p>
    <w:p w:rsidR="00FA6667" w:rsidRPr="00C23D84"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b/>
          <w:sz w:val="24"/>
          <w:szCs w:val="24"/>
        </w:rPr>
        <w:t>Формы организации учебного процесса</w:t>
      </w:r>
      <w:r w:rsidRPr="00C23D84">
        <w:rPr>
          <w:rFonts w:ascii="Times New Roman" w:hAnsi="Times New Roman"/>
          <w:sz w:val="24"/>
          <w:szCs w:val="24"/>
        </w:rPr>
        <w:t xml:space="preserve">: </w:t>
      </w:r>
    </w:p>
    <w:p w:rsidR="00FA6667" w:rsidRPr="00C23D84"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уроки (классно-урочная форма); </w:t>
      </w:r>
    </w:p>
    <w:p w:rsidR="00FA6667" w:rsidRPr="00C23D84"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лекционно-зачетная форма; </w:t>
      </w:r>
    </w:p>
    <w:p w:rsidR="00FA6667" w:rsidRPr="00C23D84"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надомное обучение больных детей; </w:t>
      </w:r>
    </w:p>
    <w:p w:rsidR="00FA6667" w:rsidRPr="00C23D84"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консультации; </w:t>
      </w:r>
    </w:p>
    <w:p w:rsidR="00FA6667" w:rsidRPr="00C23D84"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занятия по выбору; </w:t>
      </w:r>
    </w:p>
    <w:p w:rsidR="00FA6667" w:rsidRPr="00C23D84"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олимпиады, конкурсы; </w:t>
      </w:r>
    </w:p>
    <w:p w:rsidR="00FA6667" w:rsidRPr="00C23D84"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предметные недели; </w:t>
      </w:r>
    </w:p>
    <w:p w:rsidR="00FA6667" w:rsidRPr="00C23D84" w:rsidRDefault="00FA6667" w:rsidP="00FA6667">
      <w:pPr>
        <w:spacing w:after="0" w:line="240" w:lineRule="auto"/>
        <w:ind w:firstLine="142"/>
        <w:jc w:val="both"/>
        <w:rPr>
          <w:rFonts w:ascii="Times New Roman" w:hAnsi="Times New Roman"/>
          <w:sz w:val="24"/>
          <w:szCs w:val="24"/>
        </w:rPr>
      </w:pPr>
      <w:r w:rsidRPr="00C23D84">
        <w:rPr>
          <w:rFonts w:ascii="Times New Roman" w:hAnsi="Times New Roman"/>
          <w:sz w:val="24"/>
          <w:szCs w:val="24"/>
        </w:rPr>
        <w:t>- открытые уроки;</w:t>
      </w:r>
    </w:p>
    <w:p w:rsidR="00FA6667" w:rsidRDefault="00FA6667" w:rsidP="00FA6667">
      <w:pPr>
        <w:spacing w:after="0" w:line="240" w:lineRule="auto"/>
        <w:ind w:firstLine="142"/>
        <w:jc w:val="both"/>
        <w:rPr>
          <w:rFonts w:ascii="Times New Roman" w:hAnsi="Times New Roman"/>
          <w:sz w:val="24"/>
          <w:szCs w:val="24"/>
        </w:rPr>
      </w:pPr>
      <w:r>
        <w:rPr>
          <w:rFonts w:ascii="Times New Roman" w:hAnsi="Times New Roman"/>
          <w:sz w:val="24"/>
          <w:szCs w:val="24"/>
        </w:rPr>
        <w:t>- конференции;</w:t>
      </w:r>
    </w:p>
    <w:p w:rsidR="00FA6667" w:rsidRPr="00C23D84" w:rsidRDefault="00FA6667" w:rsidP="00FA6667">
      <w:pPr>
        <w:spacing w:after="0" w:line="240" w:lineRule="auto"/>
        <w:ind w:firstLine="142"/>
        <w:jc w:val="both"/>
        <w:rPr>
          <w:rFonts w:ascii="Times New Roman" w:hAnsi="Times New Roman"/>
          <w:sz w:val="24"/>
          <w:szCs w:val="24"/>
        </w:rPr>
      </w:pPr>
      <w:r>
        <w:rPr>
          <w:rFonts w:ascii="Times New Roman" w:hAnsi="Times New Roman"/>
          <w:sz w:val="24"/>
          <w:szCs w:val="24"/>
        </w:rPr>
        <w:t>- семейное.</w:t>
      </w:r>
    </w:p>
    <w:p w:rsidR="00FA6667" w:rsidRPr="00C23D84" w:rsidRDefault="00FA6667" w:rsidP="00FA6667">
      <w:pPr>
        <w:pStyle w:val="a7"/>
        <w:spacing w:before="0" w:beforeAutospacing="0" w:after="0" w:afterAutospacing="0"/>
        <w:ind w:firstLine="142"/>
        <w:jc w:val="both"/>
        <w:rPr>
          <w:color w:val="000000"/>
        </w:rPr>
      </w:pPr>
      <w:r w:rsidRPr="00C23D84">
        <w:rPr>
          <w:color w:val="000000"/>
        </w:rPr>
        <w:t>Деление класса на группы: иностранный язык, технология, информатика.</w:t>
      </w:r>
    </w:p>
    <w:p w:rsidR="00FA6667" w:rsidRPr="00C23D84" w:rsidRDefault="00FA6667" w:rsidP="00FA6667">
      <w:pPr>
        <w:pStyle w:val="a7"/>
        <w:spacing w:before="0" w:beforeAutospacing="0" w:after="0" w:afterAutospacing="0"/>
        <w:ind w:firstLine="142"/>
        <w:jc w:val="both"/>
        <w:rPr>
          <w:color w:val="000000"/>
        </w:rPr>
      </w:pPr>
      <w:r w:rsidRPr="00C23D84">
        <w:rPr>
          <w:b/>
          <w:color w:val="000000"/>
        </w:rPr>
        <w:t>Организация аттестации учащихся</w:t>
      </w:r>
      <w:r w:rsidRPr="00C23D84">
        <w:rPr>
          <w:color w:val="000000"/>
        </w:rPr>
        <w:t xml:space="preserve"> – в 1 классе - безотметочное обучение, во 2-9 классах по четвертям и итоговая в конце учебного года; в 10-11 классах – по полугодиям и итоговая в конце учебного года; в 9,11 классах государственная итоговая аттестация выпускников в соответствии с Положениями, утвержденным МО РФ и МО СК.</w:t>
      </w:r>
    </w:p>
    <w:p w:rsidR="00FA6667" w:rsidRPr="005914EE" w:rsidRDefault="00FA6667" w:rsidP="00FA6667">
      <w:pPr>
        <w:spacing w:after="0" w:line="240" w:lineRule="auto"/>
        <w:ind w:firstLine="142"/>
        <w:jc w:val="both"/>
        <w:rPr>
          <w:rFonts w:ascii="Times New Roman" w:hAnsi="Times New Roman"/>
          <w:b/>
          <w:sz w:val="24"/>
          <w:szCs w:val="24"/>
        </w:rPr>
      </w:pPr>
    </w:p>
    <w:p w:rsidR="00FA6667" w:rsidRPr="00C23D84" w:rsidRDefault="00FA6667" w:rsidP="00FA6667">
      <w:pPr>
        <w:spacing w:after="0" w:line="240" w:lineRule="auto"/>
        <w:jc w:val="both"/>
        <w:rPr>
          <w:rFonts w:ascii="Times New Roman" w:hAnsi="Times New Roman"/>
          <w:b/>
          <w:sz w:val="24"/>
          <w:szCs w:val="24"/>
        </w:rPr>
      </w:pPr>
      <w:r w:rsidRPr="00C23D84">
        <w:rPr>
          <w:rFonts w:ascii="Times New Roman" w:hAnsi="Times New Roman"/>
          <w:b/>
          <w:sz w:val="24"/>
          <w:szCs w:val="24"/>
        </w:rPr>
        <w:t>Основное общее образование.</w:t>
      </w:r>
    </w:p>
    <w:p w:rsidR="00FA6667" w:rsidRPr="00C23D84" w:rsidRDefault="00D92355" w:rsidP="00FA6667">
      <w:pPr>
        <w:spacing w:after="0" w:line="240" w:lineRule="auto"/>
        <w:jc w:val="both"/>
        <w:rPr>
          <w:rFonts w:ascii="Times New Roman" w:hAnsi="Times New Roman"/>
          <w:sz w:val="24"/>
          <w:szCs w:val="24"/>
        </w:rPr>
      </w:pPr>
      <w:r>
        <w:rPr>
          <w:rFonts w:ascii="Times New Roman" w:hAnsi="Times New Roman"/>
          <w:sz w:val="24"/>
          <w:szCs w:val="24"/>
        </w:rPr>
        <w:t>На конец 2023– 2024</w:t>
      </w:r>
      <w:r w:rsidR="00FA6667" w:rsidRPr="00C23D84">
        <w:rPr>
          <w:rFonts w:ascii="Times New Roman" w:hAnsi="Times New Roman"/>
          <w:sz w:val="24"/>
          <w:szCs w:val="24"/>
        </w:rPr>
        <w:t xml:space="preserve"> учебного года в 5-9 классах обучалось </w:t>
      </w:r>
      <w:r>
        <w:rPr>
          <w:rFonts w:ascii="Times New Roman" w:hAnsi="Times New Roman"/>
          <w:sz w:val="24"/>
          <w:szCs w:val="24"/>
        </w:rPr>
        <w:t>95</w:t>
      </w:r>
      <w:r w:rsidR="00FA6667">
        <w:rPr>
          <w:rFonts w:ascii="Times New Roman" w:hAnsi="Times New Roman"/>
          <w:sz w:val="24"/>
          <w:szCs w:val="24"/>
        </w:rPr>
        <w:t xml:space="preserve"> учащихся (5</w:t>
      </w:r>
      <w:r w:rsidR="00FA6667" w:rsidRPr="00C23D84">
        <w:rPr>
          <w:rFonts w:ascii="Times New Roman" w:hAnsi="Times New Roman"/>
          <w:sz w:val="24"/>
          <w:szCs w:val="24"/>
        </w:rPr>
        <w:t xml:space="preserve"> классов). На этом уровне продолжается формирование познавательных интересов учащихся и их самообразовательных навыков. Педколлектив ставил перед собой следующие задачи: </w:t>
      </w:r>
    </w:p>
    <w:p w:rsidR="00FA6667" w:rsidRPr="00C23D84" w:rsidRDefault="00FA6667" w:rsidP="00FA6667">
      <w:pPr>
        <w:spacing w:after="0" w:line="240" w:lineRule="auto"/>
        <w:jc w:val="both"/>
        <w:rPr>
          <w:rFonts w:ascii="Times New Roman" w:hAnsi="Times New Roman"/>
          <w:sz w:val="24"/>
          <w:szCs w:val="24"/>
        </w:rPr>
      </w:pPr>
      <w:r w:rsidRPr="00C23D84">
        <w:rPr>
          <w:rFonts w:ascii="Times New Roman" w:hAnsi="Times New Roman"/>
          <w:sz w:val="24"/>
          <w:szCs w:val="24"/>
        </w:rPr>
        <w:t xml:space="preserve">- заложить фундамент общей образовательной подготовки школьников, необходимой для продолжения образования на третьей ступени обучения, ориентировать на дальнейший профиль обучения; </w:t>
      </w:r>
    </w:p>
    <w:p w:rsidR="00FA6667" w:rsidRPr="00C23D84" w:rsidRDefault="00FA6667" w:rsidP="00FA6667">
      <w:pPr>
        <w:spacing w:after="0" w:line="240" w:lineRule="auto"/>
        <w:jc w:val="both"/>
        <w:rPr>
          <w:rFonts w:ascii="Times New Roman" w:hAnsi="Times New Roman"/>
          <w:sz w:val="24"/>
          <w:szCs w:val="24"/>
        </w:rPr>
      </w:pPr>
      <w:r w:rsidRPr="00C23D84">
        <w:rPr>
          <w:rFonts w:ascii="Times New Roman" w:hAnsi="Times New Roman"/>
          <w:sz w:val="24"/>
          <w:szCs w:val="24"/>
        </w:rPr>
        <w:t xml:space="preserve">- создать условия для самовыражения учащихся на учебных и внеучебных занятиях в школе и вне школы. </w:t>
      </w:r>
    </w:p>
    <w:p w:rsidR="00FA6667" w:rsidRPr="00C23D84" w:rsidRDefault="00FA6667" w:rsidP="00FA6667">
      <w:pPr>
        <w:spacing w:after="0" w:line="240" w:lineRule="auto"/>
        <w:jc w:val="both"/>
        <w:rPr>
          <w:rFonts w:ascii="Times New Roman" w:hAnsi="Times New Roman"/>
          <w:b/>
          <w:sz w:val="24"/>
          <w:szCs w:val="24"/>
        </w:rPr>
      </w:pPr>
      <w:r w:rsidRPr="00C23D84">
        <w:rPr>
          <w:rFonts w:ascii="Times New Roman" w:hAnsi="Times New Roman"/>
          <w:b/>
          <w:sz w:val="24"/>
          <w:szCs w:val="24"/>
        </w:rPr>
        <w:t xml:space="preserve">Среднее общее образование (10 – 11 классы): </w:t>
      </w:r>
    </w:p>
    <w:p w:rsidR="00FA6667" w:rsidRPr="00C23D84" w:rsidRDefault="00D92355" w:rsidP="00FA6667">
      <w:pPr>
        <w:spacing w:after="0" w:line="240" w:lineRule="auto"/>
        <w:jc w:val="both"/>
        <w:rPr>
          <w:rFonts w:ascii="Times New Roman" w:hAnsi="Times New Roman"/>
          <w:sz w:val="24"/>
          <w:szCs w:val="24"/>
        </w:rPr>
      </w:pPr>
      <w:r>
        <w:rPr>
          <w:rFonts w:ascii="Times New Roman" w:hAnsi="Times New Roman"/>
          <w:sz w:val="24"/>
          <w:szCs w:val="24"/>
        </w:rPr>
        <w:t>В 10-11 классах обучалось 14</w:t>
      </w:r>
      <w:r w:rsidR="00FA6667">
        <w:rPr>
          <w:rFonts w:ascii="Times New Roman" w:hAnsi="Times New Roman"/>
          <w:sz w:val="24"/>
          <w:szCs w:val="24"/>
        </w:rPr>
        <w:t xml:space="preserve"> учащихся (2</w:t>
      </w:r>
      <w:r w:rsidR="00FA6667" w:rsidRPr="00C23D84">
        <w:rPr>
          <w:rFonts w:ascii="Times New Roman" w:hAnsi="Times New Roman"/>
          <w:sz w:val="24"/>
          <w:szCs w:val="24"/>
        </w:rPr>
        <w:t xml:space="preserve"> класса). </w:t>
      </w:r>
    </w:p>
    <w:p w:rsidR="00FA6667" w:rsidRPr="00C23D84" w:rsidRDefault="00FA6667" w:rsidP="00FA6667">
      <w:pPr>
        <w:spacing w:after="0" w:line="240" w:lineRule="auto"/>
        <w:jc w:val="both"/>
        <w:rPr>
          <w:rFonts w:ascii="Times New Roman" w:hAnsi="Times New Roman"/>
          <w:sz w:val="24"/>
          <w:szCs w:val="24"/>
        </w:rPr>
      </w:pPr>
      <w:r w:rsidRPr="00C23D84">
        <w:rPr>
          <w:rFonts w:ascii="Times New Roman" w:hAnsi="Times New Roman"/>
          <w:sz w:val="24"/>
          <w:szCs w:val="24"/>
        </w:rPr>
        <w:lastRenderedPageBreak/>
        <w:t>Школа ставит перед собой задачу – достижение каждым выпускником функциональной грамотности и его подготовку к поступлен</w:t>
      </w:r>
      <w:r w:rsidR="00D92355">
        <w:rPr>
          <w:rFonts w:ascii="Times New Roman" w:hAnsi="Times New Roman"/>
          <w:sz w:val="24"/>
          <w:szCs w:val="24"/>
        </w:rPr>
        <w:t>ию в ВУЗы, сдача ЕГЭ без двоек.</w:t>
      </w:r>
    </w:p>
    <w:p w:rsidR="00FA6667" w:rsidRPr="004F0A6E" w:rsidRDefault="00FA6667" w:rsidP="00FA6667">
      <w:pPr>
        <w:spacing w:after="0" w:line="240" w:lineRule="auto"/>
        <w:rPr>
          <w:rFonts w:ascii="Times New Roman" w:hAnsi="Times New Roman"/>
          <w:b/>
          <w:sz w:val="24"/>
          <w:szCs w:val="24"/>
        </w:rPr>
      </w:pPr>
      <w:r w:rsidRPr="004F0A6E">
        <w:rPr>
          <w:rFonts w:ascii="Times New Roman" w:hAnsi="Times New Roman"/>
          <w:b/>
          <w:sz w:val="24"/>
          <w:szCs w:val="24"/>
        </w:rPr>
        <w:t>Образовательная деятельность осуществлялась по двум направлениям:</w:t>
      </w:r>
    </w:p>
    <w:p w:rsidR="00FA6667" w:rsidRPr="004F0A6E" w:rsidRDefault="00FA6667" w:rsidP="00FA6667">
      <w:pPr>
        <w:numPr>
          <w:ilvl w:val="0"/>
          <w:numId w:val="1"/>
        </w:numPr>
        <w:tabs>
          <w:tab w:val="clear" w:pos="720"/>
          <w:tab w:val="num" w:pos="360"/>
        </w:tabs>
        <w:spacing w:after="0" w:line="240" w:lineRule="auto"/>
        <w:ind w:left="0" w:firstLine="0"/>
        <w:jc w:val="both"/>
        <w:rPr>
          <w:rFonts w:ascii="Times New Roman" w:hAnsi="Times New Roman"/>
          <w:sz w:val="24"/>
          <w:szCs w:val="24"/>
        </w:rPr>
      </w:pPr>
      <w:r w:rsidRPr="004F0A6E">
        <w:rPr>
          <w:rFonts w:ascii="Times New Roman" w:hAnsi="Times New Roman"/>
          <w:sz w:val="24"/>
          <w:szCs w:val="24"/>
        </w:rPr>
        <w:t>Учебная, развивающая и воспитывающая по обязательному, региональному и школьному компонентам учебного плана</w:t>
      </w:r>
    </w:p>
    <w:p w:rsidR="00FA6667" w:rsidRPr="004F0A6E" w:rsidRDefault="00FA6667" w:rsidP="00FA6667">
      <w:pPr>
        <w:numPr>
          <w:ilvl w:val="0"/>
          <w:numId w:val="1"/>
        </w:numPr>
        <w:tabs>
          <w:tab w:val="clear" w:pos="720"/>
          <w:tab w:val="num" w:pos="360"/>
        </w:tabs>
        <w:spacing w:after="0" w:line="240" w:lineRule="auto"/>
        <w:ind w:left="0" w:firstLine="0"/>
        <w:jc w:val="both"/>
        <w:rPr>
          <w:rFonts w:ascii="Times New Roman" w:hAnsi="Times New Roman"/>
          <w:sz w:val="24"/>
          <w:szCs w:val="24"/>
        </w:rPr>
      </w:pPr>
      <w:r w:rsidRPr="004F0A6E">
        <w:rPr>
          <w:rFonts w:ascii="Times New Roman" w:hAnsi="Times New Roman"/>
          <w:sz w:val="24"/>
          <w:szCs w:val="24"/>
        </w:rPr>
        <w:t>Учебная, развивающая и воспитывающая система дополнительного образования.</w:t>
      </w:r>
    </w:p>
    <w:p w:rsidR="00FA6667" w:rsidRPr="004F0A6E" w:rsidRDefault="00FA6667" w:rsidP="00FA6667">
      <w:pPr>
        <w:spacing w:after="0" w:line="240" w:lineRule="auto"/>
        <w:ind w:firstLine="720"/>
        <w:jc w:val="both"/>
        <w:rPr>
          <w:rFonts w:ascii="Times New Roman" w:hAnsi="Times New Roman"/>
          <w:sz w:val="24"/>
          <w:szCs w:val="24"/>
        </w:rPr>
      </w:pPr>
      <w:r>
        <w:rPr>
          <w:rFonts w:ascii="Times New Roman" w:hAnsi="Times New Roman"/>
          <w:sz w:val="24"/>
          <w:szCs w:val="24"/>
        </w:rPr>
        <w:t>Учебный план МКОУ СОШ №9</w:t>
      </w:r>
      <w:r w:rsidRPr="004F0A6E">
        <w:rPr>
          <w:rFonts w:ascii="Times New Roman" w:hAnsi="Times New Roman"/>
          <w:sz w:val="24"/>
          <w:szCs w:val="24"/>
        </w:rPr>
        <w:t xml:space="preserve"> является основным нормативно-правовым документом, регламентирующим организацию и содержание образовательного процесса.  </w:t>
      </w:r>
    </w:p>
    <w:p w:rsidR="00FA6667" w:rsidRPr="004F0A6E" w:rsidRDefault="00FA6667" w:rsidP="00FA6667">
      <w:pPr>
        <w:spacing w:after="0" w:line="240" w:lineRule="auto"/>
        <w:jc w:val="both"/>
        <w:rPr>
          <w:rFonts w:ascii="Times New Roman" w:hAnsi="Times New Roman"/>
          <w:sz w:val="24"/>
          <w:szCs w:val="24"/>
        </w:rPr>
      </w:pPr>
      <w:r w:rsidRPr="004F0A6E">
        <w:rPr>
          <w:rFonts w:ascii="Times New Roman" w:hAnsi="Times New Roman"/>
          <w:spacing w:val="-2"/>
          <w:kern w:val="1"/>
          <w:sz w:val="24"/>
          <w:szCs w:val="24"/>
        </w:rPr>
        <w:tab/>
      </w:r>
      <w:r w:rsidRPr="004F0A6E">
        <w:rPr>
          <w:rFonts w:ascii="Times New Roman" w:hAnsi="Times New Roman"/>
          <w:sz w:val="24"/>
          <w:szCs w:val="24"/>
        </w:rPr>
        <w:t>Учебный план школы сохраняет в необходимом объеме содержание образования, я</w:t>
      </w:r>
      <w:r>
        <w:rPr>
          <w:rFonts w:ascii="Times New Roman" w:hAnsi="Times New Roman"/>
          <w:sz w:val="24"/>
          <w:szCs w:val="24"/>
        </w:rPr>
        <w:t>вляющееся обязательным на каждом</w:t>
      </w:r>
      <w:r w:rsidRPr="004F0A6E">
        <w:rPr>
          <w:rFonts w:ascii="Times New Roman" w:hAnsi="Times New Roman"/>
          <w:sz w:val="24"/>
          <w:szCs w:val="24"/>
        </w:rPr>
        <w:t xml:space="preserve"> </w:t>
      </w:r>
      <w:r>
        <w:rPr>
          <w:rFonts w:ascii="Times New Roman" w:hAnsi="Times New Roman"/>
          <w:sz w:val="24"/>
          <w:szCs w:val="24"/>
        </w:rPr>
        <w:t>уровне образования</w:t>
      </w:r>
      <w:r w:rsidRPr="004F0A6E">
        <w:rPr>
          <w:rFonts w:ascii="Times New Roman" w:hAnsi="Times New Roman"/>
          <w:sz w:val="24"/>
          <w:szCs w:val="24"/>
        </w:rPr>
        <w:t xml:space="preserve">. При составлении учебного плана соблюдалась преемственность между </w:t>
      </w:r>
      <w:r>
        <w:rPr>
          <w:rFonts w:ascii="Times New Roman" w:hAnsi="Times New Roman"/>
          <w:sz w:val="24"/>
          <w:szCs w:val="24"/>
        </w:rPr>
        <w:t>уровнями</w:t>
      </w:r>
      <w:r w:rsidRPr="004F0A6E">
        <w:rPr>
          <w:rFonts w:ascii="Times New Roman" w:hAnsi="Times New Roman"/>
          <w:sz w:val="24"/>
          <w:szCs w:val="24"/>
        </w:rPr>
        <w:t xml:space="preserve"> обучения и классами, сбалансированность между предметными циклами, отдельными предметами. </w:t>
      </w:r>
    </w:p>
    <w:p w:rsidR="00FA6667" w:rsidRPr="004F0A6E" w:rsidRDefault="00FA6667" w:rsidP="00FA6667">
      <w:pPr>
        <w:spacing w:after="0" w:line="240" w:lineRule="auto"/>
        <w:jc w:val="both"/>
        <w:rPr>
          <w:rFonts w:ascii="Times New Roman" w:hAnsi="Times New Roman"/>
          <w:sz w:val="24"/>
          <w:szCs w:val="24"/>
        </w:rPr>
      </w:pPr>
      <w:r w:rsidRPr="004F0A6E">
        <w:rPr>
          <w:rFonts w:ascii="Times New Roman" w:hAnsi="Times New Roman"/>
          <w:sz w:val="24"/>
          <w:szCs w:val="24"/>
        </w:rPr>
        <w:tab/>
        <w:t xml:space="preserve">Уровень недельной учебной нагрузки на ученика не превышал предельно допустимую норму. Школьный компонент был направлен как на более глубокое изучение предметов по базисному учебному плану, на индивидуальные и групповые занятия с целью коррекции знаний учащихся, так и на изучение предметов в качестве </w:t>
      </w:r>
      <w:r w:rsidR="00186A09" w:rsidRPr="004F0A6E">
        <w:rPr>
          <w:rFonts w:ascii="Times New Roman" w:hAnsi="Times New Roman"/>
          <w:sz w:val="24"/>
          <w:szCs w:val="24"/>
        </w:rPr>
        <w:t>до ву</w:t>
      </w:r>
      <w:r w:rsidR="00186A09">
        <w:rPr>
          <w:rFonts w:ascii="Times New Roman" w:hAnsi="Times New Roman"/>
          <w:sz w:val="24"/>
          <w:szCs w:val="24"/>
        </w:rPr>
        <w:t>з</w:t>
      </w:r>
      <w:r w:rsidR="00186A09" w:rsidRPr="004F0A6E">
        <w:rPr>
          <w:rFonts w:ascii="Times New Roman" w:hAnsi="Times New Roman"/>
          <w:sz w:val="24"/>
          <w:szCs w:val="24"/>
        </w:rPr>
        <w:t>овской</w:t>
      </w:r>
      <w:r w:rsidRPr="004F0A6E">
        <w:rPr>
          <w:rFonts w:ascii="Times New Roman" w:hAnsi="Times New Roman"/>
          <w:sz w:val="24"/>
          <w:szCs w:val="24"/>
        </w:rPr>
        <w:t xml:space="preserve"> подготовки и профильные элективные курсы. </w:t>
      </w:r>
    </w:p>
    <w:p w:rsidR="00FA6667" w:rsidRPr="004F0A6E" w:rsidRDefault="00FA6667" w:rsidP="00FA6667">
      <w:pPr>
        <w:spacing w:after="0" w:line="240" w:lineRule="auto"/>
        <w:jc w:val="both"/>
        <w:rPr>
          <w:rFonts w:ascii="Times New Roman" w:hAnsi="Times New Roman"/>
          <w:sz w:val="24"/>
          <w:szCs w:val="24"/>
        </w:rPr>
      </w:pPr>
      <w:r w:rsidRPr="004F0A6E">
        <w:rPr>
          <w:rFonts w:ascii="Times New Roman" w:hAnsi="Times New Roman"/>
          <w:sz w:val="24"/>
          <w:szCs w:val="24"/>
        </w:rPr>
        <w:tab/>
        <w:t>Учебный п</w:t>
      </w:r>
      <w:r w:rsidR="00D92355">
        <w:rPr>
          <w:rFonts w:ascii="Times New Roman" w:hAnsi="Times New Roman"/>
          <w:sz w:val="24"/>
          <w:szCs w:val="24"/>
        </w:rPr>
        <w:t>лан на 2023</w:t>
      </w:r>
      <w:r w:rsidR="00AA3435">
        <w:rPr>
          <w:rFonts w:ascii="Times New Roman" w:hAnsi="Times New Roman"/>
          <w:sz w:val="24"/>
          <w:szCs w:val="24"/>
        </w:rPr>
        <w:t>– 2024</w:t>
      </w:r>
      <w:r w:rsidRPr="004F0A6E">
        <w:rPr>
          <w:rFonts w:ascii="Times New Roman" w:hAnsi="Times New Roman"/>
          <w:sz w:val="24"/>
          <w:szCs w:val="24"/>
        </w:rPr>
        <w:t xml:space="preserve"> учебный год выполнен, учебные программы пройдены. </w:t>
      </w:r>
    </w:p>
    <w:p w:rsidR="00FA6667" w:rsidRPr="00816592" w:rsidRDefault="00FA6667" w:rsidP="00FA6667">
      <w:pPr>
        <w:spacing w:after="0" w:line="240" w:lineRule="auto"/>
        <w:jc w:val="both"/>
        <w:rPr>
          <w:rFonts w:ascii="Times New Roman" w:hAnsi="Times New Roman"/>
          <w:b/>
          <w:sz w:val="24"/>
          <w:szCs w:val="24"/>
        </w:rPr>
      </w:pPr>
      <w:r w:rsidRPr="004F0A6E">
        <w:rPr>
          <w:rFonts w:ascii="Times New Roman" w:hAnsi="Times New Roman"/>
          <w:sz w:val="24"/>
          <w:szCs w:val="24"/>
        </w:rPr>
        <w:t xml:space="preserve">. </w:t>
      </w:r>
    </w:p>
    <w:p w:rsidR="00FA6667" w:rsidRPr="00C23D84" w:rsidRDefault="00FA6667" w:rsidP="00FA6667">
      <w:pPr>
        <w:pStyle w:val="33"/>
        <w:tabs>
          <w:tab w:val="left" w:pos="4494"/>
        </w:tabs>
        <w:jc w:val="center"/>
        <w:rPr>
          <w:b/>
          <w:i/>
        </w:rPr>
      </w:pPr>
      <w:r w:rsidRPr="00C23D84">
        <w:rPr>
          <w:b/>
          <w:i/>
        </w:rPr>
        <w:t>Мониторинг количественного состава учащихся</w:t>
      </w:r>
    </w:p>
    <w:p w:rsidR="00FA6667" w:rsidRPr="00C23D84" w:rsidRDefault="00FA6667" w:rsidP="00FA6667">
      <w:pPr>
        <w:spacing w:after="0" w:line="240" w:lineRule="auto"/>
        <w:jc w:val="both"/>
        <w:rPr>
          <w:rFonts w:ascii="Times New Roman" w:hAnsi="Times New Roman"/>
          <w:b/>
          <w:sz w:val="24"/>
          <w:szCs w:val="24"/>
        </w:rPr>
      </w:pPr>
      <w:r>
        <w:rPr>
          <w:rFonts w:ascii="Times New Roman" w:hAnsi="Times New Roman"/>
          <w:b/>
          <w:i/>
          <w:sz w:val="24"/>
          <w:szCs w:val="24"/>
        </w:rPr>
        <w:t xml:space="preserve">                                                                            МКОУ СОШ №9</w:t>
      </w:r>
      <w:r w:rsidRPr="00C23D84">
        <w:rPr>
          <w:rFonts w:ascii="Times New Roman" w:hAnsi="Times New Roman"/>
          <w:b/>
          <w:i/>
          <w:sz w:val="24"/>
          <w:szCs w:val="24"/>
        </w:rPr>
        <w:t xml:space="preserve"> </w:t>
      </w:r>
    </w:p>
    <w:tbl>
      <w:tblPr>
        <w:tblW w:w="5614" w:type="dxa"/>
        <w:jc w:val="center"/>
        <w:tblLayout w:type="fixed"/>
        <w:tblCellMar>
          <w:left w:w="40" w:type="dxa"/>
          <w:right w:w="40" w:type="dxa"/>
        </w:tblCellMar>
        <w:tblLook w:val="0000"/>
      </w:tblPr>
      <w:tblGrid>
        <w:gridCol w:w="2636"/>
        <w:gridCol w:w="992"/>
        <w:gridCol w:w="993"/>
        <w:gridCol w:w="993"/>
      </w:tblGrid>
      <w:tr w:rsidR="00AA3435" w:rsidRPr="00EA7239" w:rsidTr="00186A09">
        <w:trPr>
          <w:trHeight w:hRule="exact" w:val="540"/>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Учебный год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Default="00AA3435" w:rsidP="00260103">
            <w:pPr>
              <w:spacing w:after="0" w:line="240" w:lineRule="auto"/>
              <w:jc w:val="center"/>
              <w:rPr>
                <w:rFonts w:ascii="Times New Roman" w:hAnsi="Times New Roman"/>
                <w:sz w:val="24"/>
                <w:szCs w:val="24"/>
              </w:rPr>
            </w:pPr>
            <w:r w:rsidRPr="00EA7239">
              <w:rPr>
                <w:rFonts w:ascii="Times New Roman" w:hAnsi="Times New Roman"/>
                <w:sz w:val="24"/>
                <w:szCs w:val="24"/>
              </w:rPr>
              <w:t>2021/</w:t>
            </w:r>
          </w:p>
          <w:p w:rsidR="00AA3435" w:rsidRPr="00EA7239" w:rsidRDefault="00AA3435" w:rsidP="00260103">
            <w:pPr>
              <w:spacing w:after="0" w:line="240" w:lineRule="auto"/>
              <w:jc w:val="center"/>
              <w:rPr>
                <w:rFonts w:ascii="Times New Roman" w:hAnsi="Times New Roman"/>
                <w:sz w:val="24"/>
                <w:szCs w:val="24"/>
              </w:rPr>
            </w:pPr>
            <w:r w:rsidRPr="00EA7239">
              <w:rPr>
                <w:rFonts w:ascii="Times New Roman" w:hAnsi="Times New Roman"/>
                <w:sz w:val="24"/>
                <w:szCs w:val="24"/>
              </w:rPr>
              <w:t>2022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Default="00AA3435" w:rsidP="00260103">
            <w:pPr>
              <w:spacing w:after="0" w:line="240" w:lineRule="auto"/>
              <w:jc w:val="center"/>
              <w:rPr>
                <w:rFonts w:ascii="Times New Roman" w:hAnsi="Times New Roman"/>
                <w:sz w:val="24"/>
                <w:szCs w:val="24"/>
              </w:rPr>
            </w:pPr>
            <w:r w:rsidRPr="00EA7239">
              <w:rPr>
                <w:rFonts w:ascii="Times New Roman" w:hAnsi="Times New Roman"/>
                <w:sz w:val="24"/>
                <w:szCs w:val="24"/>
              </w:rPr>
              <w:t>2022/</w:t>
            </w:r>
          </w:p>
          <w:p w:rsidR="00AA3435" w:rsidRPr="00EA7239" w:rsidRDefault="00AA3435" w:rsidP="00260103">
            <w:pPr>
              <w:spacing w:after="0" w:line="240" w:lineRule="auto"/>
              <w:jc w:val="center"/>
              <w:rPr>
                <w:rFonts w:ascii="Times New Roman" w:hAnsi="Times New Roman"/>
                <w:sz w:val="24"/>
                <w:szCs w:val="24"/>
              </w:rPr>
            </w:pPr>
            <w:r w:rsidRPr="00EA7239">
              <w:rPr>
                <w:rFonts w:ascii="Times New Roman" w:hAnsi="Times New Roman"/>
                <w:sz w:val="24"/>
                <w:szCs w:val="24"/>
              </w:rPr>
              <w:t>2023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2023</w:t>
            </w:r>
            <w:r w:rsidRPr="00EA7239">
              <w:rPr>
                <w:rFonts w:ascii="Times New Roman" w:hAnsi="Times New Roman"/>
                <w:sz w:val="24"/>
                <w:szCs w:val="24"/>
              </w:rPr>
              <w:t>/</w:t>
            </w:r>
          </w:p>
          <w:p w:rsidR="00AA3435" w:rsidRPr="00EA723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2024</w:t>
            </w:r>
          </w:p>
        </w:tc>
      </w:tr>
      <w:tr w:rsidR="00AA3435" w:rsidRPr="00EA7239" w:rsidTr="00186A09">
        <w:trPr>
          <w:trHeight w:hRule="exact" w:val="288"/>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Количество классов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11</w:t>
            </w:r>
          </w:p>
        </w:tc>
      </w:tr>
      <w:tr w:rsidR="00AA3435" w:rsidRPr="00EA7239" w:rsidTr="00186A09">
        <w:trPr>
          <w:trHeight w:hRule="exact" w:val="275"/>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В начальной школе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57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54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57</w:t>
            </w:r>
          </w:p>
        </w:tc>
      </w:tr>
      <w:tr w:rsidR="00AA3435" w:rsidRPr="00EA7239" w:rsidTr="00186A09">
        <w:trPr>
          <w:trHeight w:hRule="exact" w:val="288"/>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В основной школе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90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99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95</w:t>
            </w:r>
          </w:p>
        </w:tc>
      </w:tr>
      <w:tr w:rsidR="00AA3435" w:rsidRPr="00EA7239" w:rsidTr="00186A09">
        <w:trPr>
          <w:trHeight w:hRule="exact" w:val="288"/>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В средней школе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14</w:t>
            </w:r>
          </w:p>
        </w:tc>
      </w:tr>
      <w:tr w:rsidR="00AA3435" w:rsidRPr="00EA7239" w:rsidTr="00186A09">
        <w:trPr>
          <w:trHeight w:hRule="exact" w:val="28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Всего учащихся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162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160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AA3435">
            <w:pPr>
              <w:spacing w:after="0" w:line="240" w:lineRule="auto"/>
              <w:jc w:val="center"/>
              <w:rPr>
                <w:rFonts w:ascii="Times New Roman" w:hAnsi="Times New Roman"/>
                <w:sz w:val="24"/>
                <w:szCs w:val="24"/>
              </w:rPr>
            </w:pPr>
            <w:r>
              <w:rPr>
                <w:rFonts w:ascii="Times New Roman" w:hAnsi="Times New Roman"/>
                <w:sz w:val="24"/>
                <w:szCs w:val="24"/>
              </w:rPr>
              <w:t>166</w:t>
            </w:r>
          </w:p>
        </w:tc>
      </w:tr>
      <w:tr w:rsidR="00AA3435" w:rsidRPr="00EA7239" w:rsidTr="00186A09">
        <w:trPr>
          <w:trHeight w:hRule="exact" w:val="30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Обучение на дому</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Default="00AA3435" w:rsidP="00260103">
            <w:pPr>
              <w:jc w:val="center"/>
            </w:pPr>
            <w:r w:rsidRPr="0058088C">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Default="00AA3435" w:rsidP="00260103">
            <w:pPr>
              <w:jc w:val="center"/>
            </w:pPr>
            <w:r w:rsidRPr="0058088C">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Default="00AA3435" w:rsidP="00186A09">
            <w:pPr>
              <w:jc w:val="center"/>
            </w:pPr>
            <w:r w:rsidRPr="0058088C">
              <w:rPr>
                <w:rFonts w:ascii="Times New Roman" w:hAnsi="Times New Roman"/>
                <w:sz w:val="24"/>
                <w:szCs w:val="24"/>
              </w:rPr>
              <w:t>0</w:t>
            </w:r>
          </w:p>
        </w:tc>
      </w:tr>
      <w:tr w:rsidR="00AA3435" w:rsidRPr="00EA7239" w:rsidTr="00186A09">
        <w:trPr>
          <w:trHeight w:hRule="exact" w:val="30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 xml:space="preserve">Второгодников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jc w:val="center"/>
              <w:rPr>
                <w:rFonts w:ascii="Times New Roman" w:hAnsi="Times New Roman"/>
                <w:sz w:val="24"/>
                <w:szCs w:val="24"/>
              </w:rPr>
            </w:pPr>
            <w:r w:rsidRPr="00EA7239">
              <w:rPr>
                <w:rFonts w:ascii="Times New Roman" w:hAnsi="Times New Roman"/>
                <w:sz w:val="24"/>
                <w:szCs w:val="24"/>
              </w:rPr>
              <w:t>0</w:t>
            </w:r>
          </w:p>
        </w:tc>
      </w:tr>
      <w:tr w:rsidR="00AA3435" w:rsidRPr="00EA7239" w:rsidTr="00186A09">
        <w:trPr>
          <w:trHeight w:hRule="exact" w:val="30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Условно переведенных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jc w:val="center"/>
              <w:rPr>
                <w:rFonts w:ascii="Times New Roman" w:hAnsi="Times New Roman"/>
                <w:sz w:val="24"/>
                <w:szCs w:val="24"/>
              </w:rPr>
            </w:pPr>
            <w:r w:rsidRPr="00EA7239">
              <w:rPr>
                <w:rFonts w:ascii="Times New Roman" w:hAnsi="Times New Roman"/>
                <w:sz w:val="24"/>
                <w:szCs w:val="24"/>
              </w:rPr>
              <w:t>0</w:t>
            </w:r>
          </w:p>
        </w:tc>
      </w:tr>
      <w:tr w:rsidR="00AA3435" w:rsidRPr="00EA7239" w:rsidTr="00186A09">
        <w:trPr>
          <w:trHeight w:hRule="exact" w:val="30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С серебряной  медалью</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0</w:t>
            </w:r>
          </w:p>
        </w:tc>
      </w:tr>
      <w:tr w:rsidR="00AA3435" w:rsidRPr="00EA7239" w:rsidTr="00186A09">
        <w:trPr>
          <w:trHeight w:hRule="exact" w:val="356"/>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AA3435" w:rsidRPr="00EA7239" w:rsidRDefault="00AA3435" w:rsidP="00186A09">
            <w:pPr>
              <w:spacing w:after="0" w:line="240" w:lineRule="auto"/>
              <w:rPr>
                <w:rFonts w:ascii="Times New Roman" w:hAnsi="Times New Roman"/>
                <w:sz w:val="24"/>
                <w:szCs w:val="24"/>
              </w:rPr>
            </w:pPr>
            <w:r w:rsidRPr="00EA7239">
              <w:rPr>
                <w:rFonts w:ascii="Times New Roman" w:hAnsi="Times New Roman"/>
                <w:sz w:val="24"/>
                <w:szCs w:val="24"/>
              </w:rPr>
              <w:t>С золотой медалью</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3435" w:rsidRDefault="00AA3435" w:rsidP="00260103">
            <w:pPr>
              <w:jc w:val="center"/>
            </w:pPr>
            <w:r w:rsidRPr="008812E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Default="00AA3435" w:rsidP="00260103">
            <w:pPr>
              <w:jc w:val="center"/>
            </w:pPr>
            <w:r w:rsidRPr="008812E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3435" w:rsidRDefault="00AA3435" w:rsidP="00186A09">
            <w:pPr>
              <w:jc w:val="center"/>
            </w:pPr>
            <w:r w:rsidRPr="008812E9">
              <w:rPr>
                <w:rFonts w:ascii="Times New Roman" w:hAnsi="Times New Roman"/>
                <w:sz w:val="24"/>
                <w:szCs w:val="24"/>
              </w:rPr>
              <w:t>0</w:t>
            </w:r>
          </w:p>
        </w:tc>
      </w:tr>
    </w:tbl>
    <w:p w:rsidR="00FA6667" w:rsidRPr="00C23D84" w:rsidRDefault="00FA6667" w:rsidP="00FA6667">
      <w:pPr>
        <w:spacing w:after="0" w:line="240" w:lineRule="auto"/>
        <w:jc w:val="both"/>
        <w:rPr>
          <w:rFonts w:ascii="Times New Roman" w:hAnsi="Times New Roman"/>
          <w:b/>
          <w:sz w:val="24"/>
          <w:szCs w:val="24"/>
        </w:rPr>
      </w:pPr>
    </w:p>
    <w:p w:rsidR="00FA6667" w:rsidRPr="005914EE" w:rsidRDefault="00FA6667" w:rsidP="00FA6667">
      <w:pPr>
        <w:spacing w:after="0" w:line="240" w:lineRule="auto"/>
        <w:jc w:val="both"/>
        <w:rPr>
          <w:rFonts w:ascii="Times New Roman" w:hAnsi="Times New Roman"/>
          <w:b/>
          <w:sz w:val="24"/>
          <w:szCs w:val="24"/>
        </w:rPr>
      </w:pPr>
    </w:p>
    <w:p w:rsidR="00FA6667" w:rsidRPr="00C23D84" w:rsidRDefault="00FA6667" w:rsidP="00FA6667">
      <w:pPr>
        <w:spacing w:after="0" w:line="240" w:lineRule="auto"/>
        <w:jc w:val="both"/>
        <w:rPr>
          <w:rFonts w:ascii="Times New Roman" w:hAnsi="Times New Roman"/>
          <w:sz w:val="24"/>
          <w:szCs w:val="24"/>
        </w:rPr>
      </w:pPr>
      <w:r w:rsidRPr="00C23D84">
        <w:rPr>
          <w:rFonts w:ascii="Times New Roman" w:hAnsi="Times New Roman"/>
          <w:sz w:val="24"/>
          <w:szCs w:val="24"/>
        </w:rPr>
        <w:t xml:space="preserve">             На основании годовых оценок и итоговой аттестации успешно закончили этот учебный год </w:t>
      </w:r>
      <w:r>
        <w:rPr>
          <w:rFonts w:ascii="Times New Roman" w:hAnsi="Times New Roman"/>
          <w:sz w:val="24"/>
          <w:szCs w:val="24"/>
        </w:rPr>
        <w:t>160</w:t>
      </w:r>
      <w:r w:rsidRPr="00C23D84">
        <w:rPr>
          <w:rFonts w:ascii="Times New Roman" w:hAnsi="Times New Roman"/>
          <w:sz w:val="24"/>
          <w:szCs w:val="24"/>
        </w:rPr>
        <w:t xml:space="preserve"> учащихся. Выпущено из 9-х классов - </w:t>
      </w:r>
      <w:r>
        <w:rPr>
          <w:rFonts w:ascii="Times New Roman" w:hAnsi="Times New Roman"/>
          <w:sz w:val="24"/>
          <w:szCs w:val="24"/>
        </w:rPr>
        <w:t>16 обучающихся, 11кл. – 1</w:t>
      </w:r>
      <w:r w:rsidRPr="00C23D84">
        <w:rPr>
          <w:rFonts w:ascii="Times New Roman" w:hAnsi="Times New Roman"/>
          <w:sz w:val="24"/>
          <w:szCs w:val="24"/>
        </w:rPr>
        <w:t xml:space="preserve"> обучающихся.  </w:t>
      </w:r>
      <w:r w:rsidRPr="00C23D84">
        <w:rPr>
          <w:rFonts w:ascii="Times New Roman" w:hAnsi="Times New Roman"/>
          <w:sz w:val="24"/>
          <w:szCs w:val="24"/>
        </w:rPr>
        <w:tab/>
        <w:t xml:space="preserve">Оставленных на повторное обучение нет. Учащихся, обучающихся на дому </w:t>
      </w:r>
      <w:r>
        <w:rPr>
          <w:rFonts w:ascii="Times New Roman" w:hAnsi="Times New Roman"/>
          <w:sz w:val="24"/>
          <w:szCs w:val="24"/>
        </w:rPr>
        <w:t>нет</w:t>
      </w:r>
      <w:r w:rsidRPr="00C23D84">
        <w:rPr>
          <w:rFonts w:ascii="Times New Roman" w:hAnsi="Times New Roman"/>
          <w:sz w:val="24"/>
          <w:szCs w:val="24"/>
        </w:rPr>
        <w:t>.</w:t>
      </w:r>
    </w:p>
    <w:p w:rsidR="00FA6667" w:rsidRPr="005914EE" w:rsidRDefault="00FA6667" w:rsidP="00FA6667">
      <w:pPr>
        <w:spacing w:after="0" w:line="240" w:lineRule="auto"/>
        <w:jc w:val="both"/>
        <w:rPr>
          <w:rFonts w:ascii="Times New Roman" w:hAnsi="Times New Roman"/>
          <w:b/>
          <w:sz w:val="24"/>
          <w:szCs w:val="24"/>
        </w:rPr>
      </w:pPr>
    </w:p>
    <w:p w:rsidR="00FA6667" w:rsidRDefault="00FA6667" w:rsidP="00FA6667">
      <w:pPr>
        <w:pStyle w:val="13"/>
        <w:spacing w:line="240" w:lineRule="auto"/>
        <w:jc w:val="both"/>
        <w:rPr>
          <w:rFonts w:ascii="Times New Roman" w:hAnsi="Times New Roman"/>
        </w:rPr>
      </w:pPr>
      <w:r w:rsidRPr="009E0BDE">
        <w:rPr>
          <w:rFonts w:ascii="Times New Roman" w:hAnsi="Times New Roman"/>
        </w:rPr>
        <w:t xml:space="preserve">      Основанием для перевода учащихся на индивидуальное обучение являются: медицинское заключение и письменное заявление родителей (законных представителей) на имя руководителя общеобразовательного учреждения. 1 ученица обучается дистанционно.</w:t>
      </w:r>
    </w:p>
    <w:p w:rsidR="00FA6667" w:rsidRPr="009E0BDE" w:rsidRDefault="00FA6667" w:rsidP="00FA6667">
      <w:pPr>
        <w:spacing w:after="0" w:line="240" w:lineRule="auto"/>
        <w:ind w:firstLine="708"/>
        <w:jc w:val="both"/>
        <w:rPr>
          <w:rFonts w:ascii="Times New Roman" w:hAnsi="Times New Roman"/>
          <w:sz w:val="24"/>
          <w:szCs w:val="24"/>
        </w:rPr>
      </w:pPr>
      <w:r w:rsidRPr="009E0BDE">
        <w:rPr>
          <w:rFonts w:ascii="Times New Roman" w:hAnsi="Times New Roman"/>
          <w:sz w:val="24"/>
          <w:szCs w:val="24"/>
        </w:rPr>
        <w:t xml:space="preserve"> Реализуя идею дифференцированного обучения детей с ограниченными возможностями здоровья в общеобразовательной школе, были обеспечены следующие условия: </w:t>
      </w:r>
    </w:p>
    <w:p w:rsidR="00FA6667" w:rsidRPr="009E0BDE" w:rsidRDefault="00FA6667" w:rsidP="00FA6667">
      <w:pPr>
        <w:spacing w:after="0" w:line="240" w:lineRule="auto"/>
        <w:jc w:val="both"/>
        <w:rPr>
          <w:rFonts w:ascii="Times New Roman" w:hAnsi="Times New Roman"/>
          <w:sz w:val="24"/>
          <w:szCs w:val="24"/>
        </w:rPr>
      </w:pPr>
      <w:r w:rsidRPr="009E0BDE">
        <w:rPr>
          <w:rFonts w:ascii="Times New Roman" w:hAnsi="Times New Roman"/>
          <w:sz w:val="24"/>
          <w:szCs w:val="24"/>
        </w:rPr>
        <w:t xml:space="preserve">      -организована работа постоянно действующего психолого-медико-педагогического консилиума для проведения комплексного обследования обучающихся, определения необходимой им психолого-педагогической помощи и определения дальнейшего образовательного маршрута; </w:t>
      </w:r>
    </w:p>
    <w:p w:rsidR="00FA6667" w:rsidRPr="009E0BDE" w:rsidRDefault="00FA6667" w:rsidP="00FA6667">
      <w:pPr>
        <w:spacing w:after="0" w:line="240" w:lineRule="auto"/>
        <w:jc w:val="both"/>
        <w:rPr>
          <w:rFonts w:ascii="Times New Roman" w:hAnsi="Times New Roman"/>
          <w:sz w:val="24"/>
          <w:szCs w:val="24"/>
        </w:rPr>
      </w:pPr>
      <w:r w:rsidRPr="009E0BDE">
        <w:rPr>
          <w:rFonts w:ascii="Times New Roman" w:hAnsi="Times New Roman"/>
          <w:sz w:val="24"/>
          <w:szCs w:val="24"/>
        </w:rPr>
        <w:t xml:space="preserve">        -обеспечено медико-психолого-педагогическое сопровождение детей, составлена индивидуальная программа психолого-педагогической помощи; </w:t>
      </w:r>
    </w:p>
    <w:p w:rsidR="00FA6667" w:rsidRPr="009E0BDE" w:rsidRDefault="00FA6667" w:rsidP="00FA6667">
      <w:pPr>
        <w:spacing w:after="0" w:line="240" w:lineRule="auto"/>
        <w:jc w:val="both"/>
        <w:rPr>
          <w:rFonts w:ascii="Times New Roman" w:hAnsi="Times New Roman"/>
          <w:sz w:val="24"/>
          <w:szCs w:val="24"/>
        </w:rPr>
      </w:pPr>
      <w:r w:rsidRPr="009E0BDE">
        <w:rPr>
          <w:rFonts w:ascii="Times New Roman" w:hAnsi="Times New Roman"/>
          <w:sz w:val="24"/>
          <w:szCs w:val="24"/>
        </w:rPr>
        <w:t xml:space="preserve">        -привлечение родителей (законных представителей) к участию в коррекционно-развивающем процессе (родители посещают уроки, занятия, родительские собрания, получают консультации психолога) </w:t>
      </w:r>
    </w:p>
    <w:p w:rsidR="00FA6667" w:rsidRPr="009E0BDE" w:rsidRDefault="00FA6667" w:rsidP="00FA6667">
      <w:pPr>
        <w:spacing w:after="0" w:line="240" w:lineRule="auto"/>
        <w:jc w:val="both"/>
        <w:rPr>
          <w:rFonts w:ascii="Times New Roman" w:hAnsi="Times New Roman"/>
          <w:sz w:val="24"/>
          <w:szCs w:val="24"/>
        </w:rPr>
      </w:pPr>
      <w:r w:rsidRPr="009E0BDE">
        <w:rPr>
          <w:rFonts w:ascii="Times New Roman" w:hAnsi="Times New Roman"/>
          <w:sz w:val="24"/>
          <w:szCs w:val="24"/>
        </w:rPr>
        <w:lastRenderedPageBreak/>
        <w:t xml:space="preserve">        -создано соответствующее методическое обеспечение коррекционно-развивающей работы (в методическом кабинете имеется необходимый материал по работе с детьми с ОВЗ: рекомендации, презентации, материалы семинаров и практикумов, нормативно-правовая документация) </w:t>
      </w:r>
    </w:p>
    <w:p w:rsidR="00FA6667" w:rsidRPr="009E0BDE" w:rsidRDefault="00FA6667" w:rsidP="00FA6667">
      <w:pPr>
        <w:spacing w:after="0" w:line="240" w:lineRule="auto"/>
        <w:jc w:val="both"/>
        <w:rPr>
          <w:rFonts w:ascii="Times New Roman" w:hAnsi="Times New Roman"/>
          <w:sz w:val="24"/>
          <w:szCs w:val="24"/>
        </w:rPr>
      </w:pPr>
      <w:r w:rsidRPr="009E0BDE">
        <w:rPr>
          <w:rFonts w:ascii="Times New Roman" w:hAnsi="Times New Roman"/>
          <w:sz w:val="24"/>
          <w:szCs w:val="24"/>
        </w:rPr>
        <w:t xml:space="preserve">     Классные руководители своевременно информируют родителей (законных представителей) о всех изменениях в образовательном процессе. Работа с детьми с ОВЗ ведется на достаточном уровне. </w:t>
      </w:r>
    </w:p>
    <w:p w:rsidR="00FA6667" w:rsidRDefault="00FA6667" w:rsidP="00FA6667">
      <w:pPr>
        <w:spacing w:after="0" w:line="240" w:lineRule="auto"/>
        <w:jc w:val="both"/>
        <w:rPr>
          <w:rFonts w:ascii="Times New Roman" w:hAnsi="Times New Roman"/>
          <w:b/>
          <w:sz w:val="24"/>
          <w:szCs w:val="24"/>
        </w:rPr>
      </w:pPr>
    </w:p>
    <w:p w:rsidR="00FA6667" w:rsidRDefault="00FA6667" w:rsidP="00FA6667">
      <w:pPr>
        <w:spacing w:after="0" w:line="240" w:lineRule="auto"/>
        <w:jc w:val="center"/>
        <w:rPr>
          <w:rFonts w:ascii="Times New Roman" w:hAnsi="Times New Roman"/>
          <w:b/>
          <w:sz w:val="24"/>
          <w:szCs w:val="24"/>
        </w:rPr>
      </w:pPr>
      <w:r>
        <w:rPr>
          <w:rFonts w:ascii="Times New Roman" w:hAnsi="Times New Roman"/>
          <w:b/>
          <w:sz w:val="24"/>
          <w:szCs w:val="24"/>
        </w:rPr>
        <w:t>Основные элементы</w:t>
      </w:r>
      <w:r w:rsidRPr="004F0A6E">
        <w:rPr>
          <w:rFonts w:ascii="Times New Roman" w:hAnsi="Times New Roman"/>
          <w:b/>
          <w:sz w:val="24"/>
          <w:szCs w:val="24"/>
        </w:rPr>
        <w:t xml:space="preserve"> контроля учебно</w:t>
      </w:r>
      <w:r w:rsidR="00AA3435">
        <w:rPr>
          <w:rFonts w:ascii="Times New Roman" w:hAnsi="Times New Roman"/>
          <w:b/>
          <w:sz w:val="24"/>
          <w:szCs w:val="24"/>
        </w:rPr>
        <w:t>-воспитательного процесса в 2023/2024</w:t>
      </w:r>
      <w:r>
        <w:rPr>
          <w:rFonts w:ascii="Times New Roman" w:hAnsi="Times New Roman"/>
          <w:b/>
          <w:sz w:val="24"/>
          <w:szCs w:val="24"/>
        </w:rPr>
        <w:t xml:space="preserve"> </w:t>
      </w:r>
      <w:r w:rsidRPr="004F0A6E">
        <w:rPr>
          <w:rFonts w:ascii="Times New Roman" w:hAnsi="Times New Roman"/>
          <w:b/>
          <w:sz w:val="24"/>
          <w:szCs w:val="24"/>
        </w:rPr>
        <w:t>учебного году</w:t>
      </w:r>
    </w:p>
    <w:p w:rsidR="00FA6667" w:rsidRPr="0096616A" w:rsidRDefault="00FA6667" w:rsidP="00FA6667">
      <w:pPr>
        <w:spacing w:after="0" w:line="240" w:lineRule="auto"/>
        <w:ind w:firstLine="627"/>
        <w:jc w:val="both"/>
        <w:rPr>
          <w:rFonts w:ascii="Times New Roman" w:hAnsi="Times New Roman"/>
          <w:b/>
          <w:sz w:val="24"/>
          <w:szCs w:val="24"/>
        </w:rPr>
      </w:pPr>
      <w:r w:rsidRPr="0096616A">
        <w:rPr>
          <w:rFonts w:ascii="Times New Roman" w:hAnsi="Times New Roman" w:cs="Times New Roman"/>
          <w:sz w:val="24"/>
          <w:szCs w:val="24"/>
        </w:rPr>
        <w:t xml:space="preserve">В числе важнейших организационных форм управленческой деятельности необходимо прежде всего назвать педагогический совет, совещание при директоре, совещание при заместителях директора школы, методические семинары, заседания </w:t>
      </w:r>
      <w:r>
        <w:rPr>
          <w:rFonts w:ascii="Times New Roman" w:hAnsi="Times New Roman" w:cs="Times New Roman"/>
          <w:sz w:val="24"/>
          <w:szCs w:val="24"/>
        </w:rPr>
        <w:t>МО</w:t>
      </w:r>
      <w:r w:rsidRPr="0096616A">
        <w:rPr>
          <w:rFonts w:ascii="Times New Roman" w:hAnsi="Times New Roman" w:cs="Times New Roman"/>
          <w:sz w:val="24"/>
          <w:szCs w:val="24"/>
        </w:rPr>
        <w:t xml:space="preserve">, и др.  </w:t>
      </w:r>
    </w:p>
    <w:p w:rsidR="00FA6667" w:rsidRDefault="00FA6667" w:rsidP="00FA6667">
      <w:pPr>
        <w:spacing w:line="240" w:lineRule="auto"/>
        <w:ind w:right="139" w:firstLine="627"/>
        <w:jc w:val="both"/>
        <w:rPr>
          <w:rFonts w:ascii="Times New Roman" w:hAnsi="Times New Roman" w:cs="Times New Roman"/>
          <w:sz w:val="24"/>
          <w:szCs w:val="24"/>
        </w:rPr>
      </w:pPr>
      <w:r>
        <w:rPr>
          <w:rFonts w:ascii="Times New Roman" w:hAnsi="Times New Roman" w:cs="Times New Roman"/>
          <w:sz w:val="24"/>
          <w:szCs w:val="24"/>
        </w:rPr>
        <w:t xml:space="preserve">В </w:t>
      </w:r>
      <w:r w:rsidR="00AA3435">
        <w:rPr>
          <w:rFonts w:ascii="Times New Roman" w:hAnsi="Times New Roman" w:cs="Times New Roman"/>
          <w:sz w:val="24"/>
          <w:szCs w:val="24"/>
        </w:rPr>
        <w:t>2023-2024</w:t>
      </w:r>
      <w:r w:rsidRPr="0096616A">
        <w:rPr>
          <w:rFonts w:ascii="Times New Roman" w:hAnsi="Times New Roman" w:cs="Times New Roman"/>
          <w:sz w:val="24"/>
          <w:szCs w:val="24"/>
        </w:rPr>
        <w:t xml:space="preserve"> учебном году проведено </w:t>
      </w:r>
      <w:r>
        <w:rPr>
          <w:rFonts w:ascii="Times New Roman" w:hAnsi="Times New Roman" w:cs="Times New Roman"/>
          <w:sz w:val="24"/>
          <w:szCs w:val="24"/>
        </w:rPr>
        <w:t>6</w:t>
      </w:r>
      <w:r w:rsidRPr="0096616A">
        <w:rPr>
          <w:rFonts w:ascii="Times New Roman" w:hAnsi="Times New Roman" w:cs="Times New Roman"/>
          <w:sz w:val="24"/>
          <w:szCs w:val="24"/>
        </w:rPr>
        <w:t xml:space="preserve"> </w:t>
      </w:r>
      <w:r w:rsidRPr="004B351A">
        <w:rPr>
          <w:rFonts w:ascii="Times New Roman" w:hAnsi="Times New Roman" w:cs="Times New Roman"/>
          <w:sz w:val="24"/>
          <w:szCs w:val="24"/>
        </w:rPr>
        <w:t>педагогических советов,</w:t>
      </w:r>
      <w:r w:rsidRPr="0096616A">
        <w:rPr>
          <w:rFonts w:ascii="Times New Roman" w:hAnsi="Times New Roman" w:cs="Times New Roman"/>
          <w:sz w:val="24"/>
          <w:szCs w:val="24"/>
        </w:rPr>
        <w:t xml:space="preserve"> на которых кроме вопросов успеваемости обсуждались проблемы организации внеурочной деятельности учащихся, освещалась актуальная информация в сфере образования. Решения педагогических советов выполнялись учителями в срок. </w:t>
      </w:r>
    </w:p>
    <w:p w:rsidR="00FA6667" w:rsidRDefault="00FA6667" w:rsidP="00FA6667">
      <w:pPr>
        <w:spacing w:line="240" w:lineRule="auto"/>
        <w:ind w:right="139" w:firstLine="627"/>
        <w:jc w:val="both"/>
        <w:rPr>
          <w:rFonts w:ascii="Times New Roman" w:hAnsi="Times New Roman" w:cs="Times New Roman"/>
          <w:sz w:val="24"/>
          <w:szCs w:val="24"/>
        </w:rPr>
      </w:pPr>
      <w:r w:rsidRPr="0096616A">
        <w:rPr>
          <w:rFonts w:ascii="Times New Roman" w:hAnsi="Times New Roman" w:cs="Times New Roman"/>
          <w:sz w:val="24"/>
          <w:szCs w:val="24"/>
        </w:rPr>
        <w:t xml:space="preserve">Согласно плану работы </w:t>
      </w:r>
      <w:r>
        <w:rPr>
          <w:rFonts w:ascii="Times New Roman" w:hAnsi="Times New Roman" w:cs="Times New Roman"/>
          <w:sz w:val="24"/>
          <w:szCs w:val="24"/>
        </w:rPr>
        <w:t xml:space="preserve">школы в </w:t>
      </w:r>
      <w:r w:rsidR="0012468F">
        <w:rPr>
          <w:rFonts w:ascii="Times New Roman" w:hAnsi="Times New Roman" w:cs="Times New Roman"/>
          <w:sz w:val="24"/>
          <w:szCs w:val="24"/>
        </w:rPr>
        <w:t>2023-2024</w:t>
      </w:r>
      <w:r w:rsidRPr="0096616A">
        <w:rPr>
          <w:rFonts w:ascii="Times New Roman" w:hAnsi="Times New Roman" w:cs="Times New Roman"/>
          <w:sz w:val="24"/>
          <w:szCs w:val="24"/>
        </w:rPr>
        <w:t xml:space="preserve"> учебном году еже</w:t>
      </w:r>
      <w:r>
        <w:rPr>
          <w:rFonts w:ascii="Times New Roman" w:hAnsi="Times New Roman" w:cs="Times New Roman"/>
          <w:sz w:val="24"/>
          <w:szCs w:val="24"/>
        </w:rPr>
        <w:t>месячно</w:t>
      </w:r>
      <w:r w:rsidRPr="0096616A">
        <w:rPr>
          <w:rFonts w:ascii="Times New Roman" w:hAnsi="Times New Roman" w:cs="Times New Roman"/>
          <w:sz w:val="24"/>
          <w:szCs w:val="24"/>
        </w:rPr>
        <w:t xml:space="preserve"> проводились совещания при директоре с заместителями директора, где наряду с рабочими моментами рассматривались вопросы, требующие незамедлительного решения. С целью оперативного решения возникающих проблем при заместителе директора по </w:t>
      </w:r>
      <w:r>
        <w:rPr>
          <w:rFonts w:ascii="Times New Roman" w:hAnsi="Times New Roman" w:cs="Times New Roman"/>
          <w:sz w:val="24"/>
          <w:szCs w:val="24"/>
        </w:rPr>
        <w:t>УВР</w:t>
      </w:r>
      <w:r w:rsidRPr="0096616A">
        <w:rPr>
          <w:rFonts w:ascii="Times New Roman" w:hAnsi="Times New Roman" w:cs="Times New Roman"/>
          <w:sz w:val="24"/>
          <w:szCs w:val="24"/>
        </w:rPr>
        <w:t xml:space="preserve"> проводились заседания с руководителями МО.  </w:t>
      </w:r>
    </w:p>
    <w:p w:rsidR="00FA6667" w:rsidRPr="0096616A" w:rsidRDefault="00FA6667" w:rsidP="00FA6667">
      <w:pPr>
        <w:spacing w:line="240" w:lineRule="auto"/>
        <w:ind w:right="139" w:firstLine="627"/>
        <w:jc w:val="both"/>
        <w:rPr>
          <w:rFonts w:ascii="Times New Roman" w:hAnsi="Times New Roman" w:cs="Times New Roman"/>
          <w:sz w:val="24"/>
          <w:szCs w:val="24"/>
        </w:rPr>
      </w:pPr>
      <w:r w:rsidRPr="0096616A">
        <w:rPr>
          <w:rFonts w:ascii="Times New Roman" w:hAnsi="Times New Roman" w:cs="Times New Roman"/>
          <w:sz w:val="24"/>
          <w:szCs w:val="24"/>
        </w:rPr>
        <w:t>В соответствии с ВСОКО каждую четверть проводилась проверка классных</w:t>
      </w:r>
      <w:r>
        <w:rPr>
          <w:rFonts w:ascii="Times New Roman" w:hAnsi="Times New Roman" w:cs="Times New Roman"/>
          <w:sz w:val="24"/>
          <w:szCs w:val="24"/>
        </w:rPr>
        <w:t xml:space="preserve"> и </w:t>
      </w:r>
      <w:r w:rsidRPr="0096616A">
        <w:rPr>
          <w:rFonts w:ascii="Times New Roman" w:hAnsi="Times New Roman" w:cs="Times New Roman"/>
          <w:sz w:val="24"/>
          <w:szCs w:val="24"/>
        </w:rPr>
        <w:t xml:space="preserve">электронных журналов с целью мониторинга правильности   ведения учителями - предметниками и классными руководителями, проверки результатов выполнения учебных программ и регулярности проверки знаний, накопляемости отметок, учёта посещаемости учащимися уроков и своевременного заполнения тем уроков и домашнего задания по предметам. </w:t>
      </w:r>
    </w:p>
    <w:p w:rsidR="00FA6667" w:rsidRPr="0096616A" w:rsidRDefault="00FA6667" w:rsidP="00FA6667">
      <w:pPr>
        <w:spacing w:line="240" w:lineRule="auto"/>
        <w:ind w:right="139" w:firstLine="627"/>
        <w:jc w:val="both"/>
        <w:rPr>
          <w:rFonts w:ascii="Times New Roman" w:hAnsi="Times New Roman" w:cs="Times New Roman"/>
          <w:sz w:val="24"/>
          <w:szCs w:val="24"/>
        </w:rPr>
      </w:pPr>
      <w:r w:rsidRPr="0096616A">
        <w:rPr>
          <w:rFonts w:ascii="Times New Roman" w:hAnsi="Times New Roman" w:cs="Times New Roman"/>
          <w:sz w:val="24"/>
          <w:szCs w:val="24"/>
        </w:rPr>
        <w:t xml:space="preserve">В соответствии с планом внутришкольного контроля проводилось посещение уроков учителей-предметников. </w:t>
      </w:r>
      <w:r>
        <w:rPr>
          <w:rFonts w:ascii="Times New Roman" w:hAnsi="Times New Roman" w:cs="Times New Roman"/>
          <w:sz w:val="24"/>
          <w:szCs w:val="24"/>
        </w:rPr>
        <w:t>П</w:t>
      </w:r>
      <w:r w:rsidRPr="0096616A">
        <w:rPr>
          <w:rFonts w:ascii="Times New Roman" w:hAnsi="Times New Roman" w:cs="Times New Roman"/>
          <w:sz w:val="24"/>
          <w:szCs w:val="24"/>
        </w:rPr>
        <w:t xml:space="preserve">роведен анализ посещенных уроков, даны рекомендации. Также организовано взаимопосещение уроков учителями, с молодыми педагогами работают опытные наставники. </w:t>
      </w:r>
    </w:p>
    <w:p w:rsidR="00FA6667" w:rsidRPr="0096616A" w:rsidRDefault="00FA6667" w:rsidP="00FA6667">
      <w:pPr>
        <w:spacing w:line="240" w:lineRule="auto"/>
        <w:ind w:right="139" w:firstLine="627"/>
        <w:jc w:val="both"/>
        <w:rPr>
          <w:rFonts w:ascii="Times New Roman" w:hAnsi="Times New Roman" w:cs="Times New Roman"/>
          <w:sz w:val="24"/>
          <w:szCs w:val="24"/>
        </w:rPr>
      </w:pPr>
      <w:r>
        <w:rPr>
          <w:rFonts w:ascii="Times New Roman" w:hAnsi="Times New Roman" w:cs="Times New Roman"/>
          <w:sz w:val="24"/>
          <w:szCs w:val="24"/>
        </w:rPr>
        <w:t xml:space="preserve"> </w:t>
      </w:r>
      <w:r w:rsidRPr="0096616A">
        <w:rPr>
          <w:rFonts w:ascii="Times New Roman" w:hAnsi="Times New Roman" w:cs="Times New Roman"/>
          <w:sz w:val="24"/>
          <w:szCs w:val="24"/>
        </w:rPr>
        <w:t xml:space="preserve">  В течение учебного года осуществляется контроль наполнения сайта </w:t>
      </w:r>
      <w:r>
        <w:rPr>
          <w:rFonts w:ascii="Times New Roman" w:hAnsi="Times New Roman" w:cs="Times New Roman"/>
          <w:sz w:val="24"/>
          <w:szCs w:val="24"/>
        </w:rPr>
        <w:t>школы</w:t>
      </w:r>
      <w:r w:rsidRPr="0096616A">
        <w:rPr>
          <w:rFonts w:ascii="Times New Roman" w:hAnsi="Times New Roman" w:cs="Times New Roman"/>
          <w:sz w:val="24"/>
          <w:szCs w:val="24"/>
        </w:rPr>
        <w:t xml:space="preserve"> в соответствии с рекомендательными письмами и распорядительными актами. На сайте </w:t>
      </w:r>
      <w:r>
        <w:rPr>
          <w:rFonts w:ascii="Times New Roman" w:hAnsi="Times New Roman" w:cs="Times New Roman"/>
          <w:sz w:val="24"/>
          <w:szCs w:val="24"/>
        </w:rPr>
        <w:t>школы</w:t>
      </w:r>
      <w:r w:rsidRPr="0096616A">
        <w:rPr>
          <w:rFonts w:ascii="Times New Roman" w:hAnsi="Times New Roman" w:cs="Times New Roman"/>
          <w:sz w:val="24"/>
          <w:szCs w:val="24"/>
        </w:rPr>
        <w:t xml:space="preserve"> размещены локальные акты, соответствующие нормативным распорядительным документам. </w:t>
      </w:r>
    </w:p>
    <w:p w:rsidR="00FA6667" w:rsidRDefault="00FA6667" w:rsidP="00FA6667">
      <w:pPr>
        <w:spacing w:line="240" w:lineRule="auto"/>
        <w:ind w:right="139" w:firstLine="627"/>
        <w:jc w:val="both"/>
        <w:rPr>
          <w:rFonts w:ascii="Times New Roman" w:hAnsi="Times New Roman" w:cs="Times New Roman"/>
          <w:sz w:val="24"/>
          <w:szCs w:val="24"/>
        </w:rPr>
      </w:pPr>
      <w:r w:rsidRPr="0096616A">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школы</w:t>
      </w:r>
      <w:r w:rsidRPr="0096616A">
        <w:rPr>
          <w:rFonts w:ascii="Times New Roman" w:hAnsi="Times New Roman" w:cs="Times New Roman"/>
          <w:sz w:val="24"/>
          <w:szCs w:val="24"/>
        </w:rPr>
        <w:t xml:space="preserve"> в разделе «Новости» публикуется актуальная информация об образовательном процессе, размещаются объяв</w:t>
      </w:r>
      <w:r>
        <w:rPr>
          <w:rFonts w:ascii="Times New Roman" w:hAnsi="Times New Roman" w:cs="Times New Roman"/>
          <w:sz w:val="24"/>
          <w:szCs w:val="24"/>
        </w:rPr>
        <w:t>ления для родителей и учащихся.</w:t>
      </w:r>
    </w:p>
    <w:p w:rsidR="008F1442" w:rsidRPr="00C23D84" w:rsidRDefault="008F1442" w:rsidP="008F1442">
      <w:pPr>
        <w:spacing w:after="0" w:line="240" w:lineRule="auto"/>
        <w:jc w:val="center"/>
        <w:rPr>
          <w:rFonts w:ascii="Times New Roman" w:hAnsi="Times New Roman"/>
          <w:b/>
          <w:sz w:val="24"/>
          <w:szCs w:val="24"/>
        </w:rPr>
      </w:pPr>
      <w:r w:rsidRPr="00C23D84">
        <w:rPr>
          <w:rFonts w:ascii="Times New Roman" w:hAnsi="Times New Roman"/>
          <w:b/>
          <w:sz w:val="24"/>
          <w:szCs w:val="24"/>
        </w:rPr>
        <w:t xml:space="preserve">Сравнительный анализ результатов обучения в </w:t>
      </w:r>
      <w:r w:rsidR="00186A09">
        <w:rPr>
          <w:rFonts w:ascii="Times New Roman" w:hAnsi="Times New Roman"/>
          <w:b/>
          <w:sz w:val="24"/>
          <w:szCs w:val="24"/>
        </w:rPr>
        <w:t>МКОУ СОШ №9</w:t>
      </w:r>
    </w:p>
    <w:p w:rsidR="008F1442" w:rsidRPr="00C23D84" w:rsidRDefault="008F1442" w:rsidP="008F1442">
      <w:pPr>
        <w:spacing w:after="0" w:line="240" w:lineRule="auto"/>
        <w:jc w:val="center"/>
        <w:rPr>
          <w:rFonts w:ascii="Times New Roman" w:hAnsi="Times New Roman"/>
          <w:b/>
          <w:sz w:val="24"/>
          <w:szCs w:val="24"/>
        </w:rPr>
      </w:pPr>
      <w:r w:rsidRPr="00C23D84">
        <w:rPr>
          <w:rFonts w:ascii="Times New Roman" w:hAnsi="Times New Roman"/>
          <w:b/>
          <w:sz w:val="24"/>
          <w:szCs w:val="24"/>
        </w:rPr>
        <w:t>за три года обучения:</w:t>
      </w:r>
    </w:p>
    <w:p w:rsidR="008F1442" w:rsidRPr="00C23D84" w:rsidRDefault="008F1442" w:rsidP="008F1442">
      <w:pPr>
        <w:spacing w:after="0" w:line="240" w:lineRule="auto"/>
        <w:jc w:val="both"/>
        <w:rPr>
          <w:rFonts w:ascii="Times New Roman" w:hAnsi="Times New Roman"/>
          <w:b/>
          <w:sz w:val="24"/>
          <w:szCs w:val="24"/>
        </w:rPr>
      </w:pP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3"/>
        <w:gridCol w:w="1246"/>
        <w:gridCol w:w="969"/>
        <w:gridCol w:w="927"/>
        <w:gridCol w:w="1248"/>
        <w:gridCol w:w="986"/>
        <w:gridCol w:w="1004"/>
        <w:gridCol w:w="1136"/>
        <w:gridCol w:w="1174"/>
        <w:gridCol w:w="956"/>
      </w:tblGrid>
      <w:tr w:rsidR="00AA3435" w:rsidRPr="00186A09" w:rsidTr="00AA3435">
        <w:trPr>
          <w:jc w:val="center"/>
        </w:trPr>
        <w:tc>
          <w:tcPr>
            <w:tcW w:w="619" w:type="pct"/>
            <w:vMerge w:val="restar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8F1442">
            <w:pPr>
              <w:spacing w:after="0" w:line="240" w:lineRule="auto"/>
              <w:jc w:val="center"/>
              <w:rPr>
                <w:rFonts w:ascii="Times New Roman" w:hAnsi="Times New Roman"/>
                <w:sz w:val="24"/>
                <w:szCs w:val="24"/>
              </w:rPr>
            </w:pPr>
            <w:r w:rsidRPr="00186A09">
              <w:rPr>
                <w:rFonts w:ascii="Times New Roman" w:hAnsi="Times New Roman"/>
                <w:sz w:val="24"/>
                <w:szCs w:val="24"/>
              </w:rPr>
              <w:t>Уровни обучения</w:t>
            </w:r>
          </w:p>
        </w:tc>
        <w:tc>
          <w:tcPr>
            <w:tcW w:w="1427" w:type="pct"/>
            <w:gridSpan w:val="3"/>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2021/2022 уч.год</w:t>
            </w:r>
          </w:p>
        </w:tc>
        <w:tc>
          <w:tcPr>
            <w:tcW w:w="1471" w:type="pct"/>
            <w:gridSpan w:val="3"/>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2022/2023 уч.год.</w:t>
            </w:r>
          </w:p>
        </w:tc>
        <w:tc>
          <w:tcPr>
            <w:tcW w:w="1483" w:type="pct"/>
            <w:gridSpan w:val="3"/>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Pr>
                <w:rFonts w:ascii="Times New Roman" w:hAnsi="Times New Roman"/>
                <w:sz w:val="24"/>
                <w:szCs w:val="24"/>
              </w:rPr>
              <w:t>2023/2024</w:t>
            </w:r>
            <w:r w:rsidRPr="00186A09">
              <w:rPr>
                <w:rFonts w:ascii="Times New Roman" w:hAnsi="Times New Roman"/>
                <w:sz w:val="24"/>
                <w:szCs w:val="24"/>
              </w:rPr>
              <w:t xml:space="preserve"> уч.год</w:t>
            </w:r>
          </w:p>
        </w:tc>
      </w:tr>
      <w:tr w:rsidR="00AA3435" w:rsidRPr="00186A09" w:rsidTr="00AA3435">
        <w:trPr>
          <w:jc w:val="center"/>
        </w:trPr>
        <w:tc>
          <w:tcPr>
            <w:tcW w:w="619" w:type="pct"/>
            <w:vMerge/>
            <w:tcBorders>
              <w:top w:val="single" w:sz="4" w:space="0" w:color="auto"/>
              <w:left w:val="single" w:sz="4" w:space="0" w:color="auto"/>
              <w:bottom w:val="single" w:sz="4" w:space="0" w:color="auto"/>
              <w:right w:val="single" w:sz="4" w:space="0" w:color="auto"/>
            </w:tcBorders>
            <w:vAlign w:val="center"/>
          </w:tcPr>
          <w:p w:rsidR="00AA3435" w:rsidRPr="00186A09" w:rsidRDefault="00AA3435" w:rsidP="008F1442">
            <w:pPr>
              <w:spacing w:after="0" w:line="240" w:lineRule="auto"/>
              <w:jc w:val="center"/>
              <w:rPr>
                <w:rFonts w:ascii="Times New Roman" w:hAnsi="Times New Roman"/>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ind w:left="-160" w:right="-150"/>
              <w:jc w:val="center"/>
              <w:rPr>
                <w:rFonts w:ascii="Times New Roman" w:hAnsi="Times New Roman"/>
                <w:sz w:val="24"/>
                <w:szCs w:val="24"/>
              </w:rPr>
            </w:pPr>
            <w:r w:rsidRPr="00186A09">
              <w:rPr>
                <w:rFonts w:ascii="Times New Roman" w:hAnsi="Times New Roman"/>
                <w:sz w:val="24"/>
                <w:szCs w:val="24"/>
              </w:rPr>
              <w:t>Кол-во  учащихся</w:t>
            </w:r>
          </w:p>
          <w:p w:rsidR="00AA3435" w:rsidRPr="00186A09" w:rsidRDefault="00AA3435" w:rsidP="00260103">
            <w:pPr>
              <w:spacing w:after="0" w:line="240" w:lineRule="auto"/>
              <w:ind w:left="-160" w:right="-150"/>
              <w:jc w:val="center"/>
              <w:rPr>
                <w:rFonts w:ascii="Times New Roman" w:hAnsi="Times New Roman"/>
                <w:sz w:val="24"/>
                <w:szCs w:val="24"/>
              </w:rPr>
            </w:pPr>
            <w:r w:rsidRPr="00186A09">
              <w:rPr>
                <w:rFonts w:ascii="Times New Roman" w:hAnsi="Times New Roman"/>
                <w:sz w:val="24"/>
                <w:szCs w:val="24"/>
              </w:rPr>
              <w:t>на конец года</w:t>
            </w:r>
          </w:p>
        </w:tc>
        <w:tc>
          <w:tcPr>
            <w:tcW w:w="440"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 обученности</w:t>
            </w:r>
          </w:p>
        </w:tc>
        <w:tc>
          <w:tcPr>
            <w:tcW w:w="421"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ind w:left="-160" w:right="-150"/>
              <w:jc w:val="center"/>
              <w:rPr>
                <w:rFonts w:ascii="Times New Roman" w:hAnsi="Times New Roman"/>
                <w:sz w:val="24"/>
                <w:szCs w:val="24"/>
              </w:rPr>
            </w:pPr>
            <w:r w:rsidRPr="00186A09">
              <w:rPr>
                <w:rFonts w:ascii="Times New Roman" w:hAnsi="Times New Roman"/>
                <w:sz w:val="24"/>
                <w:szCs w:val="24"/>
              </w:rPr>
              <w:t>Кол-во  учащихся</w:t>
            </w:r>
          </w:p>
          <w:p w:rsidR="00AA3435" w:rsidRPr="00186A09" w:rsidRDefault="00AA3435" w:rsidP="00260103">
            <w:pPr>
              <w:spacing w:after="0" w:line="240" w:lineRule="auto"/>
              <w:ind w:left="-160" w:right="-150"/>
              <w:jc w:val="center"/>
              <w:rPr>
                <w:rFonts w:ascii="Times New Roman" w:hAnsi="Times New Roman"/>
                <w:sz w:val="24"/>
                <w:szCs w:val="24"/>
              </w:rPr>
            </w:pPr>
            <w:r w:rsidRPr="00186A09">
              <w:rPr>
                <w:rFonts w:ascii="Times New Roman" w:hAnsi="Times New Roman"/>
                <w:sz w:val="24"/>
                <w:szCs w:val="24"/>
              </w:rPr>
              <w:t>на конец года</w:t>
            </w:r>
          </w:p>
        </w:tc>
        <w:tc>
          <w:tcPr>
            <w:tcW w:w="567"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 обученности</w:t>
            </w:r>
          </w:p>
        </w:tc>
        <w:tc>
          <w:tcPr>
            <w:tcW w:w="448"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ind w:left="-160" w:right="-150"/>
              <w:jc w:val="center"/>
              <w:rPr>
                <w:rFonts w:ascii="Times New Roman" w:hAnsi="Times New Roman"/>
                <w:sz w:val="24"/>
                <w:szCs w:val="24"/>
              </w:rPr>
            </w:pPr>
            <w:r w:rsidRPr="00186A09">
              <w:rPr>
                <w:rFonts w:ascii="Times New Roman" w:hAnsi="Times New Roman"/>
                <w:sz w:val="24"/>
                <w:szCs w:val="24"/>
              </w:rPr>
              <w:t>Кол-во  учащихся</w:t>
            </w:r>
          </w:p>
          <w:p w:rsidR="00AA3435" w:rsidRPr="00186A09" w:rsidRDefault="00AA3435" w:rsidP="00260103">
            <w:pPr>
              <w:spacing w:after="0" w:line="240" w:lineRule="auto"/>
              <w:ind w:left="-160" w:right="-150"/>
              <w:jc w:val="center"/>
              <w:rPr>
                <w:rFonts w:ascii="Times New Roman" w:hAnsi="Times New Roman"/>
                <w:sz w:val="24"/>
                <w:szCs w:val="24"/>
              </w:rPr>
            </w:pPr>
            <w:r w:rsidRPr="00186A09">
              <w:rPr>
                <w:rFonts w:ascii="Times New Roman" w:hAnsi="Times New Roman"/>
                <w:sz w:val="24"/>
                <w:szCs w:val="24"/>
              </w:rPr>
              <w:t>на конец года</w:t>
            </w:r>
          </w:p>
        </w:tc>
        <w:tc>
          <w:tcPr>
            <w:tcW w:w="456"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 обученности</w:t>
            </w:r>
          </w:p>
        </w:tc>
        <w:tc>
          <w:tcPr>
            <w:tcW w:w="516"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8F1442">
            <w:pPr>
              <w:spacing w:after="0" w:line="240" w:lineRule="auto"/>
              <w:ind w:left="-173" w:right="-204"/>
              <w:jc w:val="center"/>
              <w:rPr>
                <w:rFonts w:ascii="Times New Roman" w:hAnsi="Times New Roman"/>
                <w:sz w:val="24"/>
                <w:szCs w:val="24"/>
              </w:rPr>
            </w:pPr>
            <w:r w:rsidRPr="00186A09">
              <w:rPr>
                <w:rFonts w:ascii="Times New Roman" w:hAnsi="Times New Roman"/>
                <w:sz w:val="24"/>
                <w:szCs w:val="24"/>
              </w:rPr>
              <w:t>Кол-во  учащихся</w:t>
            </w:r>
          </w:p>
          <w:p w:rsidR="00AA3435" w:rsidRPr="00186A09" w:rsidRDefault="00AA3435" w:rsidP="008F1442">
            <w:pPr>
              <w:spacing w:after="0" w:line="240" w:lineRule="auto"/>
              <w:ind w:left="-173" w:right="-204"/>
              <w:jc w:val="center"/>
              <w:rPr>
                <w:rFonts w:ascii="Times New Roman" w:hAnsi="Times New Roman"/>
                <w:sz w:val="24"/>
                <w:szCs w:val="24"/>
              </w:rPr>
            </w:pPr>
            <w:r w:rsidRPr="00186A09">
              <w:rPr>
                <w:rFonts w:ascii="Times New Roman" w:hAnsi="Times New Roman"/>
                <w:sz w:val="24"/>
                <w:szCs w:val="24"/>
              </w:rPr>
              <w:t>на конец года</w:t>
            </w:r>
          </w:p>
        </w:tc>
        <w:tc>
          <w:tcPr>
            <w:tcW w:w="533"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8F1442">
            <w:pPr>
              <w:spacing w:after="0" w:line="240" w:lineRule="auto"/>
              <w:jc w:val="center"/>
              <w:rPr>
                <w:rFonts w:ascii="Times New Roman" w:hAnsi="Times New Roman"/>
                <w:sz w:val="24"/>
                <w:szCs w:val="24"/>
              </w:rPr>
            </w:pPr>
            <w:r w:rsidRPr="00186A09">
              <w:rPr>
                <w:rFonts w:ascii="Times New Roman" w:hAnsi="Times New Roman"/>
                <w:sz w:val="24"/>
                <w:szCs w:val="24"/>
              </w:rPr>
              <w:t>% обученности</w:t>
            </w:r>
          </w:p>
        </w:tc>
        <w:tc>
          <w:tcPr>
            <w:tcW w:w="434"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8F1442">
            <w:pPr>
              <w:spacing w:after="0" w:line="240" w:lineRule="auto"/>
              <w:jc w:val="center"/>
              <w:rPr>
                <w:rFonts w:ascii="Times New Roman" w:hAnsi="Times New Roman"/>
                <w:sz w:val="24"/>
                <w:szCs w:val="24"/>
              </w:rPr>
            </w:pPr>
            <w:r w:rsidRPr="00186A09">
              <w:rPr>
                <w:rFonts w:ascii="Times New Roman" w:hAnsi="Times New Roman"/>
                <w:sz w:val="24"/>
                <w:szCs w:val="24"/>
              </w:rPr>
              <w:t>% качества</w:t>
            </w:r>
          </w:p>
        </w:tc>
      </w:tr>
      <w:tr w:rsidR="00AA3435" w:rsidRPr="00186A09" w:rsidTr="00AA343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sidRPr="00186A09">
              <w:rPr>
                <w:rFonts w:ascii="Times New Roman" w:hAnsi="Times New Roman"/>
                <w:sz w:val="24"/>
                <w:szCs w:val="24"/>
              </w:rPr>
              <w:t>НОО</w:t>
            </w:r>
          </w:p>
        </w:tc>
        <w:tc>
          <w:tcPr>
            <w:tcW w:w="566"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57</w:t>
            </w:r>
          </w:p>
        </w:tc>
        <w:tc>
          <w:tcPr>
            <w:tcW w:w="440"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21"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57</w:t>
            </w:r>
          </w:p>
        </w:tc>
        <w:tc>
          <w:tcPr>
            <w:tcW w:w="567"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48"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57</w:t>
            </w:r>
          </w:p>
        </w:tc>
        <w:tc>
          <w:tcPr>
            <w:tcW w:w="456"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516" w:type="pct"/>
            <w:tcBorders>
              <w:top w:val="single" w:sz="4" w:space="0" w:color="auto"/>
              <w:left w:val="single" w:sz="4" w:space="0" w:color="auto"/>
              <w:bottom w:val="single" w:sz="4" w:space="0" w:color="auto"/>
              <w:right w:val="single" w:sz="4" w:space="0" w:color="auto"/>
            </w:tcBorders>
          </w:tcPr>
          <w:p w:rsidR="00AA3435" w:rsidRPr="00186A0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57</w:t>
            </w:r>
          </w:p>
        </w:tc>
        <w:tc>
          <w:tcPr>
            <w:tcW w:w="533"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34"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58</w:t>
            </w:r>
          </w:p>
        </w:tc>
      </w:tr>
      <w:tr w:rsidR="00AA3435" w:rsidRPr="00186A09" w:rsidTr="00AA343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sidRPr="00186A09">
              <w:rPr>
                <w:rFonts w:ascii="Times New Roman" w:hAnsi="Times New Roman"/>
                <w:sz w:val="24"/>
                <w:szCs w:val="24"/>
              </w:rPr>
              <w:t>ООО</w:t>
            </w:r>
          </w:p>
        </w:tc>
        <w:tc>
          <w:tcPr>
            <w:tcW w:w="566"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90</w:t>
            </w:r>
          </w:p>
        </w:tc>
        <w:tc>
          <w:tcPr>
            <w:tcW w:w="440"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21"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90</w:t>
            </w:r>
          </w:p>
        </w:tc>
        <w:tc>
          <w:tcPr>
            <w:tcW w:w="567"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48"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90</w:t>
            </w:r>
          </w:p>
        </w:tc>
        <w:tc>
          <w:tcPr>
            <w:tcW w:w="456"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516" w:type="pct"/>
            <w:tcBorders>
              <w:top w:val="single" w:sz="4" w:space="0" w:color="auto"/>
              <w:left w:val="single" w:sz="4" w:space="0" w:color="auto"/>
              <w:bottom w:val="single" w:sz="4" w:space="0" w:color="auto"/>
              <w:right w:val="single" w:sz="4" w:space="0" w:color="auto"/>
            </w:tcBorders>
          </w:tcPr>
          <w:p w:rsidR="00AA3435" w:rsidRPr="00186A0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95</w:t>
            </w:r>
          </w:p>
        </w:tc>
        <w:tc>
          <w:tcPr>
            <w:tcW w:w="533"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34"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68</w:t>
            </w:r>
          </w:p>
        </w:tc>
      </w:tr>
      <w:tr w:rsidR="00AA3435" w:rsidRPr="00186A09" w:rsidTr="00AA343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sidRPr="00186A09">
              <w:rPr>
                <w:rFonts w:ascii="Times New Roman" w:hAnsi="Times New Roman"/>
                <w:sz w:val="24"/>
                <w:szCs w:val="24"/>
              </w:rPr>
              <w:t>СОО</w:t>
            </w:r>
          </w:p>
        </w:tc>
        <w:tc>
          <w:tcPr>
            <w:tcW w:w="566"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15</w:t>
            </w:r>
          </w:p>
        </w:tc>
        <w:tc>
          <w:tcPr>
            <w:tcW w:w="440"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21"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15</w:t>
            </w:r>
          </w:p>
        </w:tc>
        <w:tc>
          <w:tcPr>
            <w:tcW w:w="567"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48"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15</w:t>
            </w:r>
          </w:p>
        </w:tc>
        <w:tc>
          <w:tcPr>
            <w:tcW w:w="456"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516" w:type="pct"/>
            <w:tcBorders>
              <w:top w:val="single" w:sz="4" w:space="0" w:color="auto"/>
              <w:left w:val="single" w:sz="4" w:space="0" w:color="auto"/>
              <w:bottom w:val="single" w:sz="4" w:space="0" w:color="auto"/>
              <w:right w:val="single" w:sz="4" w:space="0" w:color="auto"/>
            </w:tcBorders>
          </w:tcPr>
          <w:p w:rsidR="00AA3435" w:rsidRPr="00186A0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14</w:t>
            </w:r>
          </w:p>
        </w:tc>
        <w:tc>
          <w:tcPr>
            <w:tcW w:w="533"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34"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sidRPr="00186A09">
              <w:rPr>
                <w:rFonts w:ascii="Times New Roman" w:hAnsi="Times New Roman"/>
                <w:sz w:val="24"/>
                <w:szCs w:val="24"/>
              </w:rPr>
              <w:t>43</w:t>
            </w:r>
          </w:p>
        </w:tc>
      </w:tr>
      <w:tr w:rsidR="00AA3435" w:rsidRPr="00186A09" w:rsidTr="00AA343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sidRPr="00186A09">
              <w:rPr>
                <w:rFonts w:ascii="Times New Roman" w:hAnsi="Times New Roman"/>
                <w:sz w:val="24"/>
                <w:szCs w:val="24"/>
              </w:rPr>
              <w:t>Итого</w:t>
            </w:r>
          </w:p>
        </w:tc>
        <w:tc>
          <w:tcPr>
            <w:tcW w:w="566"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162</w:t>
            </w:r>
          </w:p>
        </w:tc>
        <w:tc>
          <w:tcPr>
            <w:tcW w:w="440"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21"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162</w:t>
            </w:r>
          </w:p>
        </w:tc>
        <w:tc>
          <w:tcPr>
            <w:tcW w:w="567"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48" w:type="pct"/>
            <w:tcBorders>
              <w:top w:val="single" w:sz="4" w:space="0" w:color="auto"/>
              <w:left w:val="single" w:sz="4" w:space="0" w:color="auto"/>
              <w:bottom w:val="single" w:sz="4" w:space="0" w:color="auto"/>
              <w:right w:val="single" w:sz="4" w:space="0" w:color="auto"/>
            </w:tcBorders>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162</w:t>
            </w:r>
          </w:p>
        </w:tc>
        <w:tc>
          <w:tcPr>
            <w:tcW w:w="456"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260103">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516" w:type="pct"/>
            <w:tcBorders>
              <w:top w:val="single" w:sz="4" w:space="0" w:color="auto"/>
              <w:left w:val="single" w:sz="4" w:space="0" w:color="auto"/>
              <w:bottom w:val="single" w:sz="4" w:space="0" w:color="auto"/>
              <w:right w:val="single" w:sz="4" w:space="0" w:color="auto"/>
            </w:tcBorders>
          </w:tcPr>
          <w:p w:rsidR="00AA3435" w:rsidRPr="00186A0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166</w:t>
            </w:r>
          </w:p>
        </w:tc>
        <w:tc>
          <w:tcPr>
            <w:tcW w:w="533"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sidRPr="00186A09">
              <w:rPr>
                <w:rFonts w:ascii="Times New Roman" w:hAnsi="Times New Roman"/>
                <w:sz w:val="24"/>
                <w:szCs w:val="24"/>
              </w:rPr>
              <w:t>100</w:t>
            </w:r>
          </w:p>
        </w:tc>
        <w:tc>
          <w:tcPr>
            <w:tcW w:w="434" w:type="pct"/>
            <w:tcBorders>
              <w:top w:val="single" w:sz="4" w:space="0" w:color="auto"/>
              <w:left w:val="single" w:sz="4" w:space="0" w:color="auto"/>
              <w:bottom w:val="single" w:sz="4" w:space="0" w:color="auto"/>
              <w:right w:val="single" w:sz="4" w:space="0" w:color="auto"/>
            </w:tcBorders>
            <w:vAlign w:val="center"/>
          </w:tcPr>
          <w:p w:rsidR="00AA3435" w:rsidRPr="00186A09" w:rsidRDefault="00AA3435" w:rsidP="00186A09">
            <w:pPr>
              <w:spacing w:after="0" w:line="240" w:lineRule="auto"/>
              <w:jc w:val="center"/>
              <w:rPr>
                <w:rFonts w:ascii="Times New Roman" w:hAnsi="Times New Roman"/>
                <w:sz w:val="24"/>
                <w:szCs w:val="24"/>
              </w:rPr>
            </w:pPr>
            <w:r>
              <w:rPr>
                <w:rFonts w:ascii="Times New Roman" w:hAnsi="Times New Roman"/>
                <w:sz w:val="24"/>
                <w:szCs w:val="24"/>
              </w:rPr>
              <w:t>51</w:t>
            </w:r>
          </w:p>
        </w:tc>
      </w:tr>
    </w:tbl>
    <w:p w:rsidR="008F1442" w:rsidRPr="00C23D84" w:rsidRDefault="008F1442" w:rsidP="008F1442">
      <w:pPr>
        <w:spacing w:after="0" w:line="240" w:lineRule="auto"/>
        <w:jc w:val="center"/>
        <w:rPr>
          <w:rFonts w:ascii="Times New Roman" w:hAnsi="Times New Roman"/>
          <w:b/>
          <w:i/>
          <w:sz w:val="24"/>
          <w:szCs w:val="24"/>
        </w:rPr>
      </w:pPr>
    </w:p>
    <w:p w:rsidR="008F1442" w:rsidRPr="00C23D84" w:rsidRDefault="008F1442" w:rsidP="008F1442">
      <w:pPr>
        <w:spacing w:after="0" w:line="240" w:lineRule="auto"/>
        <w:jc w:val="center"/>
        <w:rPr>
          <w:rFonts w:ascii="Times New Roman" w:hAnsi="Times New Roman"/>
          <w:b/>
          <w:i/>
          <w:sz w:val="24"/>
          <w:szCs w:val="24"/>
        </w:rPr>
      </w:pPr>
    </w:p>
    <w:p w:rsidR="008F1442" w:rsidRPr="00C23D84" w:rsidRDefault="008F1442" w:rsidP="008F1442">
      <w:pPr>
        <w:spacing w:after="0" w:line="240" w:lineRule="auto"/>
        <w:jc w:val="center"/>
        <w:rPr>
          <w:rFonts w:ascii="Times New Roman" w:hAnsi="Times New Roman"/>
          <w:b/>
          <w:i/>
          <w:sz w:val="24"/>
          <w:szCs w:val="24"/>
        </w:rPr>
      </w:pPr>
    </w:p>
    <w:p w:rsidR="008F1442" w:rsidRPr="00C23D84" w:rsidRDefault="008F1442" w:rsidP="008F1442">
      <w:pPr>
        <w:pStyle w:val="310"/>
        <w:jc w:val="both"/>
        <w:rPr>
          <w:sz w:val="24"/>
        </w:rPr>
      </w:pPr>
      <w:r w:rsidRPr="00C23D84">
        <w:rPr>
          <w:sz w:val="24"/>
        </w:rPr>
        <w:lastRenderedPageBreak/>
        <w:t xml:space="preserve">Проследив </w:t>
      </w:r>
      <w:r w:rsidR="00AA3435">
        <w:rPr>
          <w:sz w:val="24"/>
        </w:rPr>
        <w:t>качество учащихся за период 2022-2024</w:t>
      </w:r>
      <w:r w:rsidRPr="00C23D84">
        <w:rPr>
          <w:sz w:val="24"/>
        </w:rPr>
        <w:t xml:space="preserve"> г.г. по школе, можно сделать вывод о его сохране</w:t>
      </w:r>
      <w:r w:rsidR="00F107F5">
        <w:rPr>
          <w:sz w:val="24"/>
        </w:rPr>
        <w:t>нии и даже небольшом увеличении</w:t>
      </w:r>
      <w:r w:rsidR="004D43C6">
        <w:rPr>
          <w:sz w:val="24"/>
        </w:rPr>
        <w:t>.</w:t>
      </w:r>
      <w:r w:rsidRPr="00C23D84">
        <w:rPr>
          <w:sz w:val="24"/>
        </w:rPr>
        <w:t xml:space="preserve"> Этому способствовало:</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Сложившаяся система работы с учителем (личностно-ориентированный подход к работе с учителями).</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 xml:space="preserve"> Обсуждение проблемы качества образования на производственных совещаниях, заседаниях МО, педагогических советах.</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 xml:space="preserve"> Работа, проводимая с учащимися, имеющими одну «3» и одну «4» за четверть по предмету. </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Проводилась систематическая работа  и по предупреждению второгодничества.</w:t>
      </w:r>
    </w:p>
    <w:p w:rsidR="008F1442"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Контроль за работой классных руководителей с «трудными» детьми и их родителями.</w:t>
      </w:r>
      <w:r w:rsidRPr="008F1442">
        <w:rPr>
          <w:sz w:val="24"/>
        </w:rPr>
        <w:t xml:space="preserve"> </w:t>
      </w:r>
    </w:p>
    <w:p w:rsidR="008F1442" w:rsidRPr="005914EE" w:rsidRDefault="008F1442" w:rsidP="008F1442">
      <w:pPr>
        <w:pStyle w:val="310"/>
        <w:numPr>
          <w:ilvl w:val="0"/>
          <w:numId w:val="2"/>
        </w:numPr>
        <w:tabs>
          <w:tab w:val="clear" w:pos="1080"/>
          <w:tab w:val="num" w:pos="0"/>
          <w:tab w:val="left" w:pos="284"/>
          <w:tab w:val="left" w:pos="851"/>
        </w:tabs>
        <w:ind w:left="0" w:firstLine="0"/>
        <w:jc w:val="both"/>
        <w:rPr>
          <w:sz w:val="24"/>
        </w:rPr>
      </w:pPr>
      <w:r w:rsidRPr="005914EE">
        <w:rPr>
          <w:sz w:val="24"/>
        </w:rPr>
        <w:t>Проводилась систематическая работа  и по предупреждению второгодничества.</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5914EE">
        <w:rPr>
          <w:sz w:val="24"/>
        </w:rPr>
        <w:t>Контроль за работой классных руководителей с «трудными» детьми и их родителями.</w:t>
      </w:r>
    </w:p>
    <w:p w:rsidR="008F1442" w:rsidRPr="00C23D84" w:rsidRDefault="008F1442" w:rsidP="008F1442">
      <w:pPr>
        <w:pStyle w:val="310"/>
        <w:jc w:val="center"/>
        <w:rPr>
          <w:b/>
          <w:i/>
          <w:sz w:val="24"/>
        </w:rPr>
      </w:pPr>
    </w:p>
    <w:p w:rsidR="00F107F5" w:rsidRDefault="00F107F5" w:rsidP="008F1442">
      <w:pPr>
        <w:spacing w:after="0" w:line="240" w:lineRule="auto"/>
        <w:jc w:val="center"/>
        <w:rPr>
          <w:rFonts w:ascii="Times New Roman" w:hAnsi="Times New Roman"/>
          <w:b/>
          <w:i/>
          <w:sz w:val="24"/>
          <w:szCs w:val="24"/>
        </w:rPr>
      </w:pPr>
    </w:p>
    <w:p w:rsidR="00F107F5" w:rsidRDefault="00F107F5" w:rsidP="008F1442">
      <w:pPr>
        <w:spacing w:after="0" w:line="240" w:lineRule="auto"/>
        <w:jc w:val="center"/>
        <w:rPr>
          <w:rFonts w:ascii="Times New Roman" w:hAnsi="Times New Roman"/>
          <w:b/>
          <w:i/>
          <w:sz w:val="24"/>
          <w:szCs w:val="24"/>
        </w:rPr>
      </w:pPr>
    </w:p>
    <w:p w:rsidR="00F107F5" w:rsidRDefault="00F107F5" w:rsidP="008F1442">
      <w:pPr>
        <w:spacing w:after="0" w:line="240" w:lineRule="auto"/>
        <w:jc w:val="center"/>
        <w:rPr>
          <w:rFonts w:ascii="Times New Roman" w:hAnsi="Times New Roman"/>
          <w:b/>
          <w:i/>
          <w:sz w:val="24"/>
          <w:szCs w:val="24"/>
        </w:rPr>
      </w:pPr>
    </w:p>
    <w:p w:rsidR="008F1442" w:rsidRDefault="008F1442" w:rsidP="008F1442">
      <w:pPr>
        <w:spacing w:after="0" w:line="240" w:lineRule="auto"/>
        <w:jc w:val="center"/>
        <w:rPr>
          <w:rFonts w:ascii="Times New Roman" w:hAnsi="Times New Roman"/>
          <w:b/>
          <w:i/>
          <w:sz w:val="24"/>
          <w:szCs w:val="24"/>
        </w:rPr>
      </w:pPr>
    </w:p>
    <w:p w:rsidR="008F1442" w:rsidRPr="00C23D84" w:rsidRDefault="008F1442" w:rsidP="008F1442">
      <w:pPr>
        <w:spacing w:after="0" w:line="240" w:lineRule="auto"/>
        <w:jc w:val="center"/>
        <w:rPr>
          <w:rFonts w:ascii="Times New Roman" w:hAnsi="Times New Roman"/>
          <w:b/>
          <w:i/>
          <w:sz w:val="24"/>
          <w:szCs w:val="24"/>
        </w:rPr>
      </w:pPr>
      <w:r w:rsidRPr="00C23D84">
        <w:rPr>
          <w:rFonts w:ascii="Times New Roman" w:hAnsi="Times New Roman"/>
          <w:b/>
          <w:i/>
          <w:sz w:val="24"/>
          <w:szCs w:val="24"/>
        </w:rPr>
        <w:t xml:space="preserve">Анализ качества знаний по учебным предметам </w:t>
      </w:r>
    </w:p>
    <w:p w:rsidR="008F1442" w:rsidRPr="00C23D84" w:rsidRDefault="008F1442" w:rsidP="008F1442">
      <w:pPr>
        <w:spacing w:after="0" w:line="240" w:lineRule="auto"/>
        <w:jc w:val="center"/>
        <w:rPr>
          <w:rFonts w:ascii="Times New Roman" w:hAnsi="Times New Roman"/>
          <w:b/>
          <w:i/>
          <w:sz w:val="24"/>
          <w:szCs w:val="24"/>
        </w:rPr>
      </w:pPr>
      <w:r w:rsidRPr="00C23D84">
        <w:rPr>
          <w:rFonts w:ascii="Times New Roman" w:hAnsi="Times New Roman"/>
          <w:b/>
          <w:i/>
          <w:sz w:val="24"/>
          <w:szCs w:val="24"/>
        </w:rPr>
        <w:t xml:space="preserve">в </w:t>
      </w:r>
      <w:r w:rsidR="00C44E4C">
        <w:rPr>
          <w:rFonts w:ascii="Times New Roman" w:hAnsi="Times New Roman"/>
          <w:b/>
          <w:i/>
          <w:sz w:val="24"/>
          <w:szCs w:val="24"/>
        </w:rPr>
        <w:t xml:space="preserve">МКОУ СОШ №9 </w:t>
      </w:r>
      <w:r w:rsidRPr="00C23D84">
        <w:rPr>
          <w:rFonts w:ascii="Times New Roman" w:hAnsi="Times New Roman"/>
          <w:b/>
          <w:i/>
          <w:sz w:val="24"/>
          <w:szCs w:val="24"/>
        </w:rPr>
        <w:t>за 2022/2023 учебный год</w:t>
      </w:r>
    </w:p>
    <w:p w:rsidR="008F1442" w:rsidRPr="00C23D84" w:rsidRDefault="008F1442" w:rsidP="008F1442">
      <w:pPr>
        <w:pStyle w:val="13"/>
        <w:spacing w:line="240" w:lineRule="auto"/>
        <w:jc w:val="both"/>
        <w:rPr>
          <w:rFonts w:ascii="Times New Roman" w:hAnsi="Times New Roman"/>
          <w:b/>
          <w:color w:val="2D06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4656"/>
        <w:gridCol w:w="819"/>
        <w:gridCol w:w="772"/>
        <w:gridCol w:w="844"/>
        <w:gridCol w:w="2264"/>
      </w:tblGrid>
      <w:tr w:rsidR="008F1442" w:rsidRPr="00C44E4C" w:rsidTr="00C44E4C">
        <w:trPr>
          <w:jc w:val="center"/>
        </w:trPr>
        <w:tc>
          <w:tcPr>
            <w:tcW w:w="616" w:type="dxa"/>
            <w:tcBorders>
              <w:top w:val="single" w:sz="4" w:space="0" w:color="auto"/>
              <w:left w:val="single" w:sz="4" w:space="0" w:color="auto"/>
              <w:bottom w:val="single" w:sz="4" w:space="0" w:color="auto"/>
              <w:right w:val="single" w:sz="4" w:space="0" w:color="auto"/>
            </w:tcBorders>
            <w:vAlign w:val="center"/>
          </w:tcPr>
          <w:p w:rsidR="008F1442" w:rsidRPr="00C44E4C" w:rsidRDefault="008F1442" w:rsidP="008F1442">
            <w:pPr>
              <w:spacing w:after="0" w:line="240" w:lineRule="auto"/>
              <w:jc w:val="center"/>
              <w:rPr>
                <w:rFonts w:ascii="Times New Roman" w:hAnsi="Times New Roman"/>
                <w:i/>
                <w:sz w:val="20"/>
                <w:szCs w:val="20"/>
              </w:rPr>
            </w:pPr>
            <w:r w:rsidRPr="00C44E4C">
              <w:rPr>
                <w:rFonts w:ascii="Times New Roman" w:hAnsi="Times New Roman"/>
                <w:i/>
                <w:sz w:val="20"/>
                <w:szCs w:val="20"/>
              </w:rPr>
              <w:t>№ п/п</w:t>
            </w:r>
          </w:p>
        </w:tc>
        <w:tc>
          <w:tcPr>
            <w:tcW w:w="4656" w:type="dxa"/>
            <w:tcBorders>
              <w:top w:val="single" w:sz="4" w:space="0" w:color="auto"/>
              <w:left w:val="single" w:sz="4" w:space="0" w:color="auto"/>
              <w:bottom w:val="single" w:sz="4" w:space="0" w:color="auto"/>
              <w:right w:val="single" w:sz="4" w:space="0" w:color="auto"/>
            </w:tcBorders>
            <w:vAlign w:val="center"/>
          </w:tcPr>
          <w:p w:rsidR="008F1442" w:rsidRPr="00C44E4C" w:rsidRDefault="008F1442" w:rsidP="008F1442">
            <w:pPr>
              <w:spacing w:after="0" w:line="240" w:lineRule="auto"/>
              <w:jc w:val="center"/>
              <w:rPr>
                <w:rFonts w:ascii="Times New Roman" w:hAnsi="Times New Roman"/>
                <w:i/>
                <w:sz w:val="20"/>
                <w:szCs w:val="20"/>
              </w:rPr>
            </w:pPr>
            <w:r w:rsidRPr="00C44E4C">
              <w:rPr>
                <w:rFonts w:ascii="Times New Roman" w:hAnsi="Times New Roman"/>
                <w:i/>
                <w:sz w:val="20"/>
                <w:szCs w:val="20"/>
              </w:rPr>
              <w:t>Предметы /Качество знаний по предмету (в %)</w:t>
            </w:r>
          </w:p>
        </w:tc>
        <w:tc>
          <w:tcPr>
            <w:tcW w:w="819" w:type="dxa"/>
            <w:tcBorders>
              <w:top w:val="single" w:sz="4" w:space="0" w:color="auto"/>
              <w:left w:val="single" w:sz="4" w:space="0" w:color="auto"/>
              <w:bottom w:val="single" w:sz="4" w:space="0" w:color="auto"/>
              <w:right w:val="single" w:sz="4" w:space="0" w:color="auto"/>
            </w:tcBorders>
            <w:vAlign w:val="center"/>
          </w:tcPr>
          <w:p w:rsidR="008F1442" w:rsidRPr="00C44E4C" w:rsidRDefault="008F1442" w:rsidP="008F1442">
            <w:pPr>
              <w:spacing w:after="0" w:line="240" w:lineRule="auto"/>
              <w:jc w:val="center"/>
              <w:rPr>
                <w:rFonts w:ascii="Times New Roman" w:hAnsi="Times New Roman"/>
                <w:i/>
                <w:sz w:val="20"/>
                <w:szCs w:val="20"/>
              </w:rPr>
            </w:pPr>
            <w:r w:rsidRPr="00C44E4C">
              <w:rPr>
                <w:rFonts w:ascii="Times New Roman" w:hAnsi="Times New Roman"/>
                <w:i/>
                <w:sz w:val="20"/>
                <w:szCs w:val="20"/>
              </w:rPr>
              <w:t>НОО</w:t>
            </w:r>
          </w:p>
        </w:tc>
        <w:tc>
          <w:tcPr>
            <w:tcW w:w="772" w:type="dxa"/>
            <w:tcBorders>
              <w:top w:val="single" w:sz="4" w:space="0" w:color="auto"/>
              <w:left w:val="single" w:sz="4" w:space="0" w:color="auto"/>
              <w:bottom w:val="single" w:sz="4" w:space="0" w:color="auto"/>
              <w:right w:val="single" w:sz="4" w:space="0" w:color="auto"/>
            </w:tcBorders>
            <w:vAlign w:val="center"/>
          </w:tcPr>
          <w:p w:rsidR="008F1442" w:rsidRPr="00C44E4C" w:rsidRDefault="008F1442" w:rsidP="008F1442">
            <w:pPr>
              <w:spacing w:after="0" w:line="240" w:lineRule="auto"/>
              <w:jc w:val="center"/>
              <w:rPr>
                <w:rFonts w:ascii="Times New Roman" w:hAnsi="Times New Roman"/>
                <w:i/>
                <w:sz w:val="20"/>
                <w:szCs w:val="20"/>
              </w:rPr>
            </w:pPr>
            <w:r w:rsidRPr="00C44E4C">
              <w:rPr>
                <w:rFonts w:ascii="Times New Roman" w:hAnsi="Times New Roman"/>
                <w:i/>
                <w:sz w:val="20"/>
                <w:szCs w:val="20"/>
              </w:rPr>
              <w:t>ООО</w:t>
            </w:r>
          </w:p>
        </w:tc>
        <w:tc>
          <w:tcPr>
            <w:tcW w:w="844" w:type="dxa"/>
            <w:tcBorders>
              <w:top w:val="single" w:sz="4" w:space="0" w:color="auto"/>
              <w:left w:val="single" w:sz="4" w:space="0" w:color="auto"/>
              <w:bottom w:val="single" w:sz="4" w:space="0" w:color="auto"/>
              <w:right w:val="single" w:sz="4" w:space="0" w:color="auto"/>
            </w:tcBorders>
            <w:vAlign w:val="center"/>
          </w:tcPr>
          <w:p w:rsidR="008F1442" w:rsidRPr="00C44E4C" w:rsidRDefault="008F1442" w:rsidP="008F1442">
            <w:pPr>
              <w:spacing w:after="0" w:line="240" w:lineRule="auto"/>
              <w:jc w:val="center"/>
              <w:rPr>
                <w:rFonts w:ascii="Times New Roman" w:hAnsi="Times New Roman"/>
                <w:i/>
                <w:sz w:val="20"/>
                <w:szCs w:val="20"/>
              </w:rPr>
            </w:pPr>
            <w:r w:rsidRPr="00C44E4C">
              <w:rPr>
                <w:rFonts w:ascii="Times New Roman" w:hAnsi="Times New Roman"/>
                <w:i/>
                <w:sz w:val="20"/>
                <w:szCs w:val="20"/>
              </w:rPr>
              <w:t>СОО</w:t>
            </w:r>
          </w:p>
        </w:tc>
        <w:tc>
          <w:tcPr>
            <w:tcW w:w="2264" w:type="dxa"/>
            <w:tcBorders>
              <w:top w:val="single" w:sz="4" w:space="0" w:color="auto"/>
              <w:left w:val="single" w:sz="4" w:space="0" w:color="auto"/>
              <w:bottom w:val="single" w:sz="4" w:space="0" w:color="auto"/>
              <w:right w:val="single" w:sz="4" w:space="0" w:color="auto"/>
            </w:tcBorders>
            <w:vAlign w:val="center"/>
          </w:tcPr>
          <w:p w:rsidR="008F1442" w:rsidRPr="00C44E4C" w:rsidRDefault="008F1442" w:rsidP="008F1442">
            <w:pPr>
              <w:spacing w:after="0" w:line="240" w:lineRule="auto"/>
              <w:jc w:val="center"/>
              <w:rPr>
                <w:rFonts w:ascii="Times New Roman" w:hAnsi="Times New Roman"/>
                <w:i/>
                <w:sz w:val="20"/>
                <w:szCs w:val="20"/>
              </w:rPr>
            </w:pPr>
            <w:r w:rsidRPr="00C44E4C">
              <w:rPr>
                <w:rFonts w:ascii="Times New Roman" w:hAnsi="Times New Roman"/>
                <w:i/>
                <w:sz w:val="20"/>
                <w:szCs w:val="20"/>
              </w:rPr>
              <w:t>Итого  за</w:t>
            </w:r>
          </w:p>
          <w:p w:rsidR="008F1442" w:rsidRPr="00C44E4C" w:rsidRDefault="00260103" w:rsidP="008F1442">
            <w:pPr>
              <w:spacing w:after="0" w:line="240" w:lineRule="auto"/>
              <w:jc w:val="center"/>
              <w:rPr>
                <w:rFonts w:ascii="Times New Roman" w:hAnsi="Times New Roman"/>
                <w:i/>
                <w:sz w:val="20"/>
                <w:szCs w:val="20"/>
              </w:rPr>
            </w:pPr>
            <w:r>
              <w:rPr>
                <w:rFonts w:ascii="Times New Roman" w:hAnsi="Times New Roman"/>
                <w:i/>
                <w:sz w:val="20"/>
                <w:szCs w:val="20"/>
              </w:rPr>
              <w:t>2023/2024</w:t>
            </w:r>
            <w:r w:rsidR="008F1442" w:rsidRPr="00C44E4C">
              <w:rPr>
                <w:rFonts w:ascii="Times New Roman" w:hAnsi="Times New Roman"/>
                <w:i/>
                <w:sz w:val="20"/>
                <w:szCs w:val="20"/>
              </w:rPr>
              <w:t xml:space="preserve"> уч.год</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Окружающий мир</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72,9</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72,9</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2</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Русский язык</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56,7</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49,8</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75,3</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60,6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3</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Литература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80,3</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92</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81,1</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4</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Родной язык (русский)</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69,7</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67,1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92</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76,26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5</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Родная литература (русская)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69,7</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77</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92</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79,5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6</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Иностранный язык (английский язык)</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68</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69,9</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93,3</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77,06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7</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C44E4C">
            <w:pPr>
              <w:spacing w:after="0" w:line="240" w:lineRule="auto"/>
              <w:rPr>
                <w:rFonts w:ascii="Times New Roman" w:hAnsi="Times New Roman"/>
                <w:sz w:val="24"/>
                <w:szCs w:val="24"/>
              </w:rPr>
            </w:pPr>
            <w:r w:rsidRPr="00C23D84">
              <w:rPr>
                <w:rFonts w:ascii="Times New Roman" w:hAnsi="Times New Roman"/>
                <w:sz w:val="24"/>
                <w:szCs w:val="24"/>
              </w:rPr>
              <w:t>Второй иностранный язык (</w:t>
            </w:r>
            <w:r w:rsidR="00C44E4C">
              <w:rPr>
                <w:rFonts w:ascii="Times New Roman" w:hAnsi="Times New Roman"/>
                <w:sz w:val="24"/>
                <w:szCs w:val="24"/>
              </w:rPr>
              <w:t>немецкий</w:t>
            </w:r>
            <w:r w:rsidRPr="00C23D84">
              <w:rPr>
                <w:rFonts w:ascii="Times New Roman" w:hAnsi="Times New Roman"/>
                <w:sz w:val="24"/>
                <w:szCs w:val="24"/>
              </w:rPr>
              <w:t>)</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85,1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85,1</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8</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Математика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59,3</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53,4</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78,6</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63,7</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9</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Алгебра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42,5</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42,5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10</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 xml:space="preserve">Геометрия </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41,1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41,1</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11</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Информатика и ИКТ</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67,5</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94,6</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81,5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12</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История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68,8</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94,2</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81,7</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13</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Обществознание</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69,4</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90,7</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80,5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14</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География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65,9</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94,6</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80,25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15</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Физика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51,6</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58,1</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54,8</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16</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Астрономия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17</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Химия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57,9</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60,1</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59</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18</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Биология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64,7</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92,9</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78,8</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19</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Изобразительное искусство</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99,1</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93,1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96,1</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20</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Технология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98,7</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96,8</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97,7</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21</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Физическая культура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99,4</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94,6</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98</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22</w:t>
            </w:r>
          </w:p>
        </w:tc>
        <w:tc>
          <w:tcPr>
            <w:tcW w:w="4656"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Основы безопасности жизнедеятельности</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91,3</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264"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95,6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23</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 xml:space="preserve">Музыка </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99,8</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96,9</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98,3</w:t>
            </w:r>
          </w:p>
        </w:tc>
      </w:tr>
    </w:tbl>
    <w:p w:rsidR="008F1442" w:rsidRPr="00C23D84" w:rsidRDefault="008F1442" w:rsidP="008F1442">
      <w:pPr>
        <w:spacing w:after="0" w:line="240" w:lineRule="auto"/>
        <w:rPr>
          <w:rFonts w:ascii="Times New Roman" w:hAnsi="Times New Roman"/>
          <w:b/>
          <w:sz w:val="24"/>
          <w:szCs w:val="24"/>
        </w:rPr>
      </w:pPr>
    </w:p>
    <w:p w:rsidR="00C161F2" w:rsidRPr="00C44E4C" w:rsidRDefault="00C161F2" w:rsidP="00C44E4C">
      <w:pPr>
        <w:ind w:firstLine="708"/>
        <w:jc w:val="both"/>
        <w:rPr>
          <w:rFonts w:ascii="Times New Roman" w:hAnsi="Times New Roman" w:cs="Times New Roman"/>
          <w:sz w:val="24"/>
          <w:szCs w:val="24"/>
        </w:rPr>
      </w:pPr>
      <w:r w:rsidRPr="00C161F2">
        <w:rPr>
          <w:rFonts w:ascii="Times New Roman" w:hAnsi="Times New Roman" w:cs="Times New Roman"/>
          <w:sz w:val="24"/>
          <w:szCs w:val="24"/>
        </w:rPr>
        <w:t xml:space="preserve">В течение учебного года с целью контроля за уровнем и качеством подготовки учащихся по итогам каждой четверти анализировались следующие результаты: уровень успеваемости по русскому языку и </w:t>
      </w:r>
      <w:r w:rsidRPr="00C44E4C">
        <w:rPr>
          <w:rFonts w:ascii="Times New Roman" w:hAnsi="Times New Roman" w:cs="Times New Roman"/>
          <w:sz w:val="24"/>
          <w:szCs w:val="24"/>
        </w:rPr>
        <w:t>математике, навык чтения, контрольные срезы отдела образования, тестирование по окружающему миру</w:t>
      </w:r>
      <w:r w:rsidR="00C44E4C">
        <w:rPr>
          <w:rFonts w:ascii="Times New Roman" w:hAnsi="Times New Roman" w:cs="Times New Roman"/>
          <w:sz w:val="24"/>
          <w:szCs w:val="24"/>
        </w:rPr>
        <w:t>.</w:t>
      </w:r>
    </w:p>
    <w:p w:rsidR="0096616A" w:rsidRPr="00655324" w:rsidRDefault="0096616A" w:rsidP="008B202E">
      <w:pPr>
        <w:tabs>
          <w:tab w:val="left" w:pos="8647"/>
          <w:tab w:val="left" w:pos="8789"/>
        </w:tabs>
        <w:spacing w:after="0" w:line="240" w:lineRule="auto"/>
        <w:jc w:val="center"/>
        <w:rPr>
          <w:rFonts w:ascii="Times New Roman" w:hAnsi="Times New Roman"/>
          <w:b/>
          <w:sz w:val="24"/>
          <w:szCs w:val="24"/>
        </w:rPr>
      </w:pPr>
      <w:r w:rsidRPr="00655324">
        <w:rPr>
          <w:rFonts w:ascii="Times New Roman" w:hAnsi="Times New Roman"/>
          <w:b/>
          <w:sz w:val="24"/>
          <w:szCs w:val="24"/>
        </w:rPr>
        <w:t xml:space="preserve">Работа с обучающимися, имеющими высокий уровень развития </w:t>
      </w:r>
    </w:p>
    <w:p w:rsidR="0096616A" w:rsidRPr="00655324" w:rsidRDefault="0096616A" w:rsidP="008B202E">
      <w:pPr>
        <w:tabs>
          <w:tab w:val="left" w:pos="8647"/>
          <w:tab w:val="left" w:pos="8789"/>
        </w:tabs>
        <w:spacing w:after="0" w:line="240" w:lineRule="auto"/>
        <w:jc w:val="center"/>
        <w:rPr>
          <w:rFonts w:ascii="Times New Roman" w:hAnsi="Times New Roman"/>
          <w:b/>
          <w:sz w:val="24"/>
          <w:szCs w:val="24"/>
        </w:rPr>
      </w:pPr>
      <w:r w:rsidRPr="00655324">
        <w:rPr>
          <w:rFonts w:ascii="Times New Roman" w:hAnsi="Times New Roman"/>
          <w:b/>
          <w:sz w:val="24"/>
          <w:szCs w:val="24"/>
        </w:rPr>
        <w:lastRenderedPageBreak/>
        <w:t>учебно-познавательной деятельности</w:t>
      </w:r>
    </w:p>
    <w:p w:rsidR="0096616A" w:rsidRPr="00655324" w:rsidRDefault="0096616A" w:rsidP="008B202E">
      <w:pPr>
        <w:tabs>
          <w:tab w:val="left" w:pos="8647"/>
          <w:tab w:val="left" w:pos="8789"/>
        </w:tabs>
        <w:spacing w:after="0" w:line="240" w:lineRule="auto"/>
        <w:jc w:val="center"/>
        <w:rPr>
          <w:rFonts w:ascii="Times New Roman" w:hAnsi="Times New Roman"/>
          <w:b/>
          <w:sz w:val="24"/>
          <w:szCs w:val="24"/>
        </w:rPr>
      </w:pPr>
    </w:p>
    <w:p w:rsidR="0096616A" w:rsidRPr="00655324" w:rsidRDefault="0096616A" w:rsidP="008B202E">
      <w:pPr>
        <w:spacing w:after="0" w:line="240" w:lineRule="auto"/>
        <w:ind w:firstLine="709"/>
        <w:jc w:val="both"/>
        <w:rPr>
          <w:rFonts w:ascii="Times New Roman" w:hAnsi="Times New Roman"/>
          <w:sz w:val="24"/>
          <w:szCs w:val="24"/>
        </w:rPr>
      </w:pPr>
      <w:r w:rsidRPr="008B202E">
        <w:rPr>
          <w:rFonts w:ascii="Times New Roman" w:hAnsi="Times New Roman"/>
          <w:sz w:val="24"/>
          <w:szCs w:val="24"/>
        </w:rPr>
        <w:t xml:space="preserve">В </w:t>
      </w:r>
      <w:r w:rsidRPr="00655324">
        <w:rPr>
          <w:rFonts w:ascii="Times New Roman" w:hAnsi="Times New Roman"/>
          <w:sz w:val="24"/>
          <w:szCs w:val="24"/>
        </w:rPr>
        <w:t>202</w:t>
      </w:r>
      <w:r w:rsidR="00AA3435">
        <w:rPr>
          <w:rFonts w:ascii="Times New Roman" w:hAnsi="Times New Roman"/>
          <w:sz w:val="24"/>
          <w:szCs w:val="24"/>
        </w:rPr>
        <w:t>3</w:t>
      </w:r>
      <w:r w:rsidRPr="00655324">
        <w:rPr>
          <w:rFonts w:ascii="Times New Roman" w:hAnsi="Times New Roman"/>
          <w:sz w:val="24"/>
          <w:szCs w:val="24"/>
        </w:rPr>
        <w:t xml:space="preserve"> – 202</w:t>
      </w:r>
      <w:r w:rsidR="00AA3435">
        <w:rPr>
          <w:rFonts w:ascii="Times New Roman" w:hAnsi="Times New Roman"/>
          <w:sz w:val="24"/>
          <w:szCs w:val="24"/>
        </w:rPr>
        <w:t>4</w:t>
      </w:r>
      <w:r w:rsidRPr="00655324">
        <w:rPr>
          <w:rFonts w:ascii="Times New Roman" w:hAnsi="Times New Roman"/>
          <w:sz w:val="24"/>
          <w:szCs w:val="24"/>
        </w:rPr>
        <w:t xml:space="preserve"> учебном году учителями НОО продолжалась вестись системная работы по созданию развивающей, творческой образовательной среды, способствующей раскрытию природных возможностей каждого ребёнка.</w:t>
      </w:r>
    </w:p>
    <w:p w:rsidR="0096616A" w:rsidRPr="00655324" w:rsidRDefault="0096616A" w:rsidP="008B202E">
      <w:pPr>
        <w:spacing w:after="0" w:line="240" w:lineRule="auto"/>
        <w:ind w:firstLine="708"/>
        <w:rPr>
          <w:rFonts w:ascii="Times New Roman" w:hAnsi="Times New Roman"/>
          <w:sz w:val="24"/>
          <w:szCs w:val="24"/>
        </w:rPr>
      </w:pPr>
      <w:r w:rsidRPr="00655324">
        <w:rPr>
          <w:rFonts w:ascii="Times New Roman" w:hAnsi="Times New Roman"/>
          <w:sz w:val="24"/>
          <w:szCs w:val="24"/>
        </w:rPr>
        <w:t>Формы работы с одарёнными обучающимися:</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 xml:space="preserve"> индивидуальный подход на уроках, использование в практике элементов дифференцированного обучения, проведение нестандартных форм уроков;</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дополнительные занятия с одарёнными обучающимися, подготовка к олимпиадам, интеллектуальным играм, дискуссии, консультации по возникшим проблемам;</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психологические консультации, тренинги, тестирование;</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участие в школьных олимпиадах по математике, русскому языку, литературному чтению, окружающему миру;</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участие в конкурсах, интеллектуальных играх, фестивалях, спортивных соревнованиях;</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организация посещения предметных и творческих кружков по способностям, а также спортивных секций по интересам;</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проектная деятельность обучающихся;</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использование современных средств информации (Интернет, медиатека, предметные компьютерные развивающие программы, электронная энциклопедия);</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создание детских портфолио.</w:t>
      </w:r>
    </w:p>
    <w:p w:rsidR="0096616A" w:rsidRPr="00655324" w:rsidRDefault="0096616A" w:rsidP="008B202E">
      <w:pPr>
        <w:spacing w:after="0" w:line="240" w:lineRule="auto"/>
        <w:ind w:firstLine="708"/>
        <w:jc w:val="both"/>
        <w:rPr>
          <w:rFonts w:ascii="Times New Roman" w:hAnsi="Times New Roman"/>
          <w:bCs/>
          <w:sz w:val="24"/>
          <w:szCs w:val="24"/>
        </w:rPr>
      </w:pPr>
      <w:r>
        <w:rPr>
          <w:rFonts w:ascii="Times New Roman" w:hAnsi="Times New Roman"/>
          <w:bCs/>
          <w:sz w:val="24"/>
          <w:szCs w:val="24"/>
        </w:rPr>
        <w:t>В</w:t>
      </w:r>
      <w:r w:rsidR="006F1974">
        <w:rPr>
          <w:rFonts w:ascii="Times New Roman" w:hAnsi="Times New Roman"/>
          <w:bCs/>
          <w:sz w:val="24"/>
          <w:szCs w:val="24"/>
        </w:rPr>
        <w:t xml:space="preserve"> течение 2022 – 2023</w:t>
      </w:r>
      <w:r w:rsidRPr="00655324">
        <w:rPr>
          <w:rFonts w:ascii="Times New Roman" w:hAnsi="Times New Roman"/>
          <w:bCs/>
          <w:sz w:val="24"/>
          <w:szCs w:val="24"/>
        </w:rPr>
        <w:t xml:space="preserve"> учебного года была организована работа педагогического коллектива, направленная на создание условий для развития и саморазвития обучающихся, успешного усвоения учебных программ, развития их индивидуальных способностей. Системно осуществлялся контроль и коррекция учебного процесса с целью устранения возможных препятствий к созданию ситуации успешного обучения, отбор педагогических технологий для организации учебного процесса НОО. В этом учебном </w:t>
      </w:r>
      <w:r w:rsidR="00C44E4C" w:rsidRPr="00655324">
        <w:rPr>
          <w:rFonts w:ascii="Times New Roman" w:hAnsi="Times New Roman"/>
          <w:bCs/>
          <w:sz w:val="24"/>
          <w:szCs w:val="24"/>
        </w:rPr>
        <w:t>году увеличилось</w:t>
      </w:r>
      <w:r w:rsidRPr="00655324">
        <w:rPr>
          <w:rFonts w:ascii="Times New Roman" w:hAnsi="Times New Roman"/>
          <w:bCs/>
          <w:sz w:val="24"/>
          <w:szCs w:val="24"/>
        </w:rPr>
        <w:t xml:space="preserve"> участие детей в различных мероприятиях внешкольного уровня.</w:t>
      </w:r>
    </w:p>
    <w:p w:rsidR="0096616A" w:rsidRPr="00655324" w:rsidRDefault="0096616A" w:rsidP="008B202E">
      <w:pPr>
        <w:spacing w:after="0" w:line="240" w:lineRule="auto"/>
        <w:ind w:firstLine="708"/>
        <w:jc w:val="both"/>
        <w:rPr>
          <w:rFonts w:ascii="Times New Roman" w:hAnsi="Times New Roman"/>
          <w:bCs/>
          <w:sz w:val="24"/>
          <w:szCs w:val="24"/>
        </w:rPr>
      </w:pPr>
      <w:r w:rsidRPr="00655324">
        <w:rPr>
          <w:rFonts w:ascii="Times New Roman" w:hAnsi="Times New Roman"/>
          <w:bCs/>
          <w:sz w:val="24"/>
          <w:szCs w:val="24"/>
        </w:rPr>
        <w:t>Перед классными руководителями этих классов поставлена задача активизировать такую работу в следующем учебном году.</w:t>
      </w:r>
    </w:p>
    <w:p w:rsidR="0096616A" w:rsidRPr="00C161F2" w:rsidRDefault="0096616A" w:rsidP="00C161F2">
      <w:pPr>
        <w:spacing w:after="0" w:line="240" w:lineRule="auto"/>
        <w:ind w:firstLine="709"/>
        <w:jc w:val="both"/>
        <w:rPr>
          <w:rFonts w:ascii="Times New Roman" w:hAnsi="Times New Roman"/>
          <w:sz w:val="24"/>
          <w:szCs w:val="24"/>
        </w:rPr>
      </w:pPr>
      <w:r w:rsidRPr="00655324">
        <w:rPr>
          <w:rFonts w:ascii="Times New Roman" w:hAnsi="Times New Roman"/>
          <w:sz w:val="24"/>
          <w:szCs w:val="24"/>
        </w:rPr>
        <w:t>В этом учебном году были проведены школьные олимпиады по предметам (русский язык, математика, литературное чтение, окружающий мир). Участие в предметных олимпиадах приняли учащиеся 4-х классов.</w:t>
      </w:r>
    </w:p>
    <w:p w:rsidR="00C161F2" w:rsidRPr="00C161F2" w:rsidRDefault="006F1974" w:rsidP="00C161F2">
      <w:pPr>
        <w:ind w:firstLine="709"/>
        <w:jc w:val="both"/>
        <w:rPr>
          <w:rFonts w:ascii="Times New Roman" w:hAnsi="Times New Roman" w:cs="Times New Roman"/>
          <w:sz w:val="24"/>
          <w:szCs w:val="24"/>
        </w:rPr>
      </w:pPr>
      <w:r>
        <w:rPr>
          <w:rFonts w:ascii="Times New Roman" w:hAnsi="Times New Roman" w:cs="Times New Roman"/>
          <w:sz w:val="24"/>
          <w:szCs w:val="24"/>
        </w:rPr>
        <w:t>На 2023-2024</w:t>
      </w:r>
      <w:r w:rsidR="00C161F2" w:rsidRPr="00C161F2">
        <w:rPr>
          <w:rFonts w:ascii="Times New Roman" w:hAnsi="Times New Roman" w:cs="Times New Roman"/>
          <w:sz w:val="24"/>
          <w:szCs w:val="24"/>
        </w:rPr>
        <w:t xml:space="preserve"> учебный год следует спланировать работу по подготовке учащихся для участия в олимпиадах (индивидуально по способностям учащихся целенаправленно по предметам).</w:t>
      </w:r>
    </w:p>
    <w:p w:rsidR="00C161F2" w:rsidRPr="008D0A69" w:rsidRDefault="006F1974" w:rsidP="008D0A69">
      <w:pPr>
        <w:tabs>
          <w:tab w:val="num" w:pos="426"/>
        </w:tabs>
        <w:ind w:left="426" w:hanging="426"/>
        <w:jc w:val="center"/>
        <w:rPr>
          <w:rFonts w:ascii="Times New Roman" w:hAnsi="Times New Roman" w:cs="Times New Roman"/>
          <w:b/>
          <w:sz w:val="24"/>
          <w:szCs w:val="24"/>
        </w:rPr>
      </w:pPr>
      <w:r>
        <w:rPr>
          <w:rFonts w:ascii="Times New Roman" w:hAnsi="Times New Roman" w:cs="Times New Roman"/>
          <w:b/>
          <w:sz w:val="24"/>
          <w:szCs w:val="24"/>
        </w:rPr>
        <w:t>ОСНОВНЫЕ ЗАДАЧИ НА 2023 – 2024</w:t>
      </w:r>
      <w:r w:rsidR="00C161F2" w:rsidRPr="00C161F2">
        <w:rPr>
          <w:rFonts w:ascii="Times New Roman" w:hAnsi="Times New Roman" w:cs="Times New Roman"/>
          <w:b/>
          <w:sz w:val="24"/>
          <w:szCs w:val="24"/>
        </w:rPr>
        <w:t xml:space="preserve"> УЧЕБНЫЙ ГОД.</w:t>
      </w:r>
    </w:p>
    <w:p w:rsidR="00C161F2" w:rsidRPr="00C161F2" w:rsidRDefault="00C161F2" w:rsidP="00D670C7">
      <w:pPr>
        <w:numPr>
          <w:ilvl w:val="0"/>
          <w:numId w:val="6"/>
        </w:numPr>
        <w:tabs>
          <w:tab w:val="num" w:pos="426"/>
        </w:tabs>
        <w:spacing w:after="0" w:line="240" w:lineRule="auto"/>
        <w:ind w:left="720" w:hanging="720"/>
        <w:jc w:val="both"/>
        <w:rPr>
          <w:rFonts w:ascii="Times New Roman" w:hAnsi="Times New Roman" w:cs="Times New Roman"/>
          <w:sz w:val="24"/>
          <w:szCs w:val="24"/>
        </w:rPr>
      </w:pPr>
      <w:r w:rsidRPr="00C161F2">
        <w:rPr>
          <w:rFonts w:ascii="Times New Roman" w:hAnsi="Times New Roman" w:cs="Times New Roman"/>
          <w:sz w:val="24"/>
          <w:szCs w:val="24"/>
        </w:rPr>
        <w:t xml:space="preserve">Обеспечение государственных гарантий </w:t>
      </w:r>
      <w:r w:rsidR="00C44E4C" w:rsidRPr="00C161F2">
        <w:rPr>
          <w:rFonts w:ascii="Times New Roman" w:hAnsi="Times New Roman" w:cs="Times New Roman"/>
          <w:sz w:val="24"/>
          <w:szCs w:val="24"/>
        </w:rPr>
        <w:t>доступности образования</w:t>
      </w:r>
      <w:r w:rsidRPr="00C161F2">
        <w:rPr>
          <w:rFonts w:ascii="Times New Roman" w:hAnsi="Times New Roman" w:cs="Times New Roman"/>
          <w:sz w:val="24"/>
          <w:szCs w:val="24"/>
        </w:rPr>
        <w:t>.</w:t>
      </w:r>
      <w:r w:rsidRPr="00C161F2">
        <w:rPr>
          <w:rFonts w:ascii="Times New Roman" w:hAnsi="Times New Roman" w:cs="Times New Roman"/>
          <w:bCs/>
          <w:sz w:val="24"/>
          <w:szCs w:val="24"/>
        </w:rPr>
        <w:t xml:space="preserve"> </w:t>
      </w:r>
    </w:p>
    <w:p w:rsidR="00C161F2" w:rsidRPr="00C161F2" w:rsidRDefault="00C161F2" w:rsidP="00D670C7">
      <w:pPr>
        <w:numPr>
          <w:ilvl w:val="0"/>
          <w:numId w:val="6"/>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 xml:space="preserve">Повышение качества, эффективности и вариативности образования как ресурса устойчивого развития общества. </w:t>
      </w:r>
    </w:p>
    <w:p w:rsidR="00C161F2" w:rsidRPr="00C161F2" w:rsidRDefault="00C161F2" w:rsidP="00D670C7">
      <w:pPr>
        <w:numPr>
          <w:ilvl w:val="0"/>
          <w:numId w:val="6"/>
        </w:numPr>
        <w:tabs>
          <w:tab w:val="left"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Реализация идеи непрерывности и преемственности дошкольного, начального школьного, основного общего образования.</w:t>
      </w:r>
    </w:p>
    <w:p w:rsidR="00C161F2" w:rsidRPr="00C161F2" w:rsidRDefault="00C161F2" w:rsidP="00D670C7">
      <w:pPr>
        <w:numPr>
          <w:ilvl w:val="0"/>
          <w:numId w:val="6"/>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 xml:space="preserve">100% </w:t>
      </w:r>
      <w:r w:rsidR="00C44E4C" w:rsidRPr="00C161F2">
        <w:rPr>
          <w:rFonts w:ascii="Times New Roman" w:hAnsi="Times New Roman" w:cs="Times New Roman"/>
          <w:sz w:val="24"/>
          <w:szCs w:val="24"/>
        </w:rPr>
        <w:t>усвоение всех</w:t>
      </w:r>
      <w:r w:rsidRPr="00C161F2">
        <w:rPr>
          <w:rFonts w:ascii="Times New Roman" w:hAnsi="Times New Roman" w:cs="Times New Roman"/>
          <w:sz w:val="24"/>
          <w:szCs w:val="24"/>
        </w:rPr>
        <w:t xml:space="preserve"> реализуемых образовательных программ начального общего образования. </w:t>
      </w:r>
    </w:p>
    <w:p w:rsidR="00C161F2" w:rsidRPr="00C161F2" w:rsidRDefault="00C161F2" w:rsidP="00D670C7">
      <w:pPr>
        <w:numPr>
          <w:ilvl w:val="0"/>
          <w:numId w:val="6"/>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Достижение уровня обученности не ниже среднего по РФ.</w:t>
      </w:r>
    </w:p>
    <w:p w:rsidR="00C161F2" w:rsidRPr="00C161F2" w:rsidRDefault="00C161F2" w:rsidP="00D670C7">
      <w:pPr>
        <w:numPr>
          <w:ilvl w:val="0"/>
          <w:numId w:val="6"/>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Повышение уровня профессиональной компетенции педагогов.</w:t>
      </w:r>
    </w:p>
    <w:p w:rsidR="00C161F2" w:rsidRPr="00C161F2" w:rsidRDefault="00C161F2" w:rsidP="00D670C7">
      <w:pPr>
        <w:numPr>
          <w:ilvl w:val="0"/>
          <w:numId w:val="6"/>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Оснащение учебного процесса в соответствии с требованиями ФГОС третьего поколения.</w:t>
      </w:r>
    </w:p>
    <w:p w:rsidR="00C161F2" w:rsidRPr="00C161F2" w:rsidRDefault="00C161F2" w:rsidP="00D670C7">
      <w:pPr>
        <w:numPr>
          <w:ilvl w:val="0"/>
          <w:numId w:val="6"/>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t>Прозрачность результативности образовательных услуг.</w:t>
      </w:r>
    </w:p>
    <w:p w:rsidR="00C161F2" w:rsidRPr="00C161F2" w:rsidRDefault="00C161F2" w:rsidP="00D670C7">
      <w:pPr>
        <w:numPr>
          <w:ilvl w:val="0"/>
          <w:numId w:val="6"/>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t>Достижение удовлетворенности социума качеством и спектром образовательных услуг.</w:t>
      </w:r>
    </w:p>
    <w:p w:rsidR="00C161F2" w:rsidRPr="00C161F2" w:rsidRDefault="00C161F2" w:rsidP="00D670C7">
      <w:pPr>
        <w:numPr>
          <w:ilvl w:val="0"/>
          <w:numId w:val="6"/>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t>Формирование у обучающихся потребности в обучении и саморазвитии, раскрытие творческого потенциала обучающихся, развитие культуры и нравственности обучающихся.</w:t>
      </w:r>
    </w:p>
    <w:p w:rsidR="00C161F2" w:rsidRPr="00C161F2" w:rsidRDefault="00C161F2" w:rsidP="00D670C7">
      <w:pPr>
        <w:numPr>
          <w:ilvl w:val="0"/>
          <w:numId w:val="6"/>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t>Стимулирование учителей к применению современных методик обучения, внедрению в практику новых педагогических технологий.</w:t>
      </w:r>
    </w:p>
    <w:p w:rsidR="00C161F2" w:rsidRPr="00C161F2" w:rsidRDefault="00C161F2" w:rsidP="00D670C7">
      <w:pPr>
        <w:numPr>
          <w:ilvl w:val="0"/>
          <w:numId w:val="6"/>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lastRenderedPageBreak/>
        <w:t>Продолжать работу над созданием условий для раскрытия интеллектуального потенциала обучающихся, над формированием творческой личности, способной успешно функционировать в системе современных отношений.</w:t>
      </w:r>
    </w:p>
    <w:p w:rsidR="00C44E4C" w:rsidRDefault="00C44E4C" w:rsidP="008B202E">
      <w:pPr>
        <w:spacing w:after="0" w:line="240" w:lineRule="auto"/>
        <w:jc w:val="center"/>
        <w:rPr>
          <w:rFonts w:ascii="Times New Roman" w:hAnsi="Times New Roman"/>
          <w:b/>
          <w:sz w:val="24"/>
          <w:szCs w:val="24"/>
        </w:rPr>
      </w:pPr>
    </w:p>
    <w:p w:rsidR="008B202E" w:rsidRPr="00DD3243" w:rsidRDefault="008B202E" w:rsidP="008B202E">
      <w:pPr>
        <w:spacing w:after="0" w:line="240" w:lineRule="auto"/>
        <w:jc w:val="center"/>
        <w:rPr>
          <w:rFonts w:ascii="Times New Roman" w:hAnsi="Times New Roman"/>
          <w:b/>
          <w:sz w:val="24"/>
          <w:szCs w:val="24"/>
        </w:rPr>
      </w:pPr>
      <w:r w:rsidRPr="00DD3243">
        <w:rPr>
          <w:rFonts w:ascii="Times New Roman" w:hAnsi="Times New Roman"/>
          <w:b/>
          <w:sz w:val="24"/>
          <w:szCs w:val="24"/>
        </w:rPr>
        <w:t xml:space="preserve">АНАЛИЗ РАБОТЫ </w:t>
      </w:r>
    </w:p>
    <w:p w:rsidR="00073011" w:rsidRDefault="008B202E" w:rsidP="00073011">
      <w:pPr>
        <w:spacing w:after="0" w:line="240" w:lineRule="auto"/>
        <w:jc w:val="center"/>
        <w:rPr>
          <w:rFonts w:ascii="Times New Roman" w:hAnsi="Times New Roman"/>
          <w:b/>
          <w:sz w:val="24"/>
          <w:szCs w:val="24"/>
        </w:rPr>
      </w:pPr>
      <w:r>
        <w:rPr>
          <w:rFonts w:ascii="Times New Roman" w:hAnsi="Times New Roman"/>
          <w:b/>
          <w:sz w:val="24"/>
          <w:szCs w:val="24"/>
        </w:rPr>
        <w:t>ОСНОВ</w:t>
      </w:r>
      <w:r w:rsidRPr="00DD3243">
        <w:rPr>
          <w:rFonts w:ascii="Times New Roman" w:hAnsi="Times New Roman"/>
          <w:b/>
          <w:sz w:val="24"/>
          <w:szCs w:val="24"/>
        </w:rPr>
        <w:t>НОГО ОБЩЕГО</w:t>
      </w:r>
      <w:r>
        <w:rPr>
          <w:rFonts w:ascii="Times New Roman" w:hAnsi="Times New Roman"/>
          <w:b/>
          <w:sz w:val="24"/>
          <w:szCs w:val="24"/>
        </w:rPr>
        <w:t xml:space="preserve"> </w:t>
      </w:r>
      <w:r w:rsidR="00C44E4C">
        <w:rPr>
          <w:rFonts w:ascii="Times New Roman" w:hAnsi="Times New Roman"/>
          <w:b/>
          <w:sz w:val="24"/>
          <w:szCs w:val="24"/>
        </w:rPr>
        <w:t>И СРЕДНЕГО</w:t>
      </w:r>
      <w:r>
        <w:rPr>
          <w:rFonts w:ascii="Times New Roman" w:hAnsi="Times New Roman"/>
          <w:b/>
          <w:sz w:val="24"/>
          <w:szCs w:val="24"/>
        </w:rPr>
        <w:t xml:space="preserve"> ОБЩЕГО</w:t>
      </w:r>
      <w:r w:rsidRPr="00DD3243">
        <w:rPr>
          <w:rFonts w:ascii="Times New Roman" w:hAnsi="Times New Roman"/>
          <w:b/>
          <w:sz w:val="24"/>
          <w:szCs w:val="24"/>
        </w:rPr>
        <w:t xml:space="preserve"> ОБРАЗОВАНИЯ</w:t>
      </w:r>
    </w:p>
    <w:p w:rsidR="00477293" w:rsidRDefault="00477293" w:rsidP="00073011">
      <w:pPr>
        <w:spacing w:after="0" w:line="240" w:lineRule="auto"/>
        <w:jc w:val="center"/>
        <w:rPr>
          <w:rFonts w:ascii="Times New Roman" w:hAnsi="Times New Roman"/>
          <w:b/>
          <w:sz w:val="24"/>
          <w:szCs w:val="24"/>
        </w:rPr>
      </w:pPr>
    </w:p>
    <w:p w:rsidR="00477293" w:rsidRPr="005914EE" w:rsidRDefault="00477293" w:rsidP="00111192">
      <w:pPr>
        <w:spacing w:after="0" w:line="240" w:lineRule="auto"/>
        <w:ind w:firstLine="284"/>
        <w:jc w:val="center"/>
        <w:rPr>
          <w:rFonts w:ascii="Times New Roman" w:hAnsi="Times New Roman"/>
          <w:sz w:val="24"/>
          <w:szCs w:val="24"/>
          <w:u w:val="single"/>
        </w:rPr>
      </w:pPr>
      <w:r w:rsidRPr="005914EE">
        <w:rPr>
          <w:rFonts w:ascii="Times New Roman" w:hAnsi="Times New Roman"/>
          <w:b/>
          <w:sz w:val="24"/>
          <w:szCs w:val="24"/>
          <w:u w:val="single"/>
        </w:rPr>
        <w:t>Подготовка пед.коллектива к участию в ОГЭ и ЕГЭ</w:t>
      </w:r>
      <w:r w:rsidRPr="005914EE">
        <w:rPr>
          <w:rFonts w:ascii="Times New Roman" w:hAnsi="Times New Roman"/>
          <w:sz w:val="24"/>
          <w:szCs w:val="24"/>
          <w:u w:val="single"/>
        </w:rPr>
        <w:t>:</w:t>
      </w:r>
    </w:p>
    <w:p w:rsidR="00477293" w:rsidRDefault="00477293" w:rsidP="00477293">
      <w:pPr>
        <w:spacing w:after="0" w:line="240" w:lineRule="auto"/>
        <w:ind w:firstLine="284"/>
        <w:jc w:val="both"/>
        <w:rPr>
          <w:rFonts w:ascii="Times New Roman" w:hAnsi="Times New Roman"/>
          <w:sz w:val="24"/>
          <w:szCs w:val="24"/>
        </w:rPr>
      </w:pPr>
      <w:r w:rsidRPr="00E1443C">
        <w:rPr>
          <w:rFonts w:ascii="Times New Roman" w:hAnsi="Times New Roman"/>
          <w:sz w:val="24"/>
          <w:szCs w:val="24"/>
        </w:rPr>
        <w:t xml:space="preserve">2.1. Директор школы </w:t>
      </w:r>
      <w:r w:rsidR="00436E4E" w:rsidRPr="00E1443C">
        <w:rPr>
          <w:rFonts w:ascii="Times New Roman" w:hAnsi="Times New Roman"/>
          <w:sz w:val="24"/>
          <w:szCs w:val="24"/>
        </w:rPr>
        <w:t>Лысенко Н.В.</w:t>
      </w:r>
      <w:r w:rsidRPr="00E1443C">
        <w:rPr>
          <w:rFonts w:ascii="Times New Roman" w:hAnsi="Times New Roman"/>
          <w:sz w:val="24"/>
          <w:szCs w:val="24"/>
        </w:rPr>
        <w:t xml:space="preserve"> провела совещания учителей на котором рассматривались</w:t>
      </w:r>
      <w:r w:rsidRPr="005914EE">
        <w:rPr>
          <w:rFonts w:ascii="Times New Roman" w:hAnsi="Times New Roman"/>
          <w:sz w:val="24"/>
          <w:szCs w:val="24"/>
        </w:rPr>
        <w:t xml:space="preserve"> следующие вопросы:</w:t>
      </w:r>
    </w:p>
    <w:p w:rsidR="00477293" w:rsidRPr="005914EE" w:rsidRDefault="00436E4E" w:rsidP="00477293">
      <w:pPr>
        <w:spacing w:after="0" w:line="240" w:lineRule="auto"/>
        <w:ind w:firstLine="284"/>
        <w:jc w:val="both"/>
        <w:rPr>
          <w:rFonts w:ascii="Times New Roman" w:hAnsi="Times New Roman"/>
          <w:sz w:val="24"/>
          <w:szCs w:val="24"/>
        </w:rPr>
      </w:pPr>
      <w:r>
        <w:rPr>
          <w:rFonts w:ascii="Times New Roman" w:hAnsi="Times New Roman"/>
          <w:sz w:val="24"/>
          <w:szCs w:val="24"/>
        </w:rPr>
        <w:t>-"Результаты ГИА-2022</w:t>
      </w:r>
      <w:r w:rsidR="00477293">
        <w:rPr>
          <w:rFonts w:ascii="Times New Roman" w:hAnsi="Times New Roman"/>
          <w:sz w:val="24"/>
          <w:szCs w:val="24"/>
        </w:rPr>
        <w:t>"</w:t>
      </w:r>
    </w:p>
    <w:p w:rsidR="00477293" w:rsidRPr="005914EE" w:rsidRDefault="006F1974" w:rsidP="00477293">
      <w:pPr>
        <w:spacing w:after="0" w:line="240" w:lineRule="auto"/>
        <w:ind w:firstLine="284"/>
        <w:jc w:val="both"/>
        <w:rPr>
          <w:rFonts w:ascii="Times New Roman" w:hAnsi="Times New Roman"/>
          <w:sz w:val="24"/>
          <w:szCs w:val="24"/>
        </w:rPr>
      </w:pPr>
      <w:r>
        <w:rPr>
          <w:rFonts w:ascii="Times New Roman" w:hAnsi="Times New Roman"/>
          <w:sz w:val="24"/>
          <w:szCs w:val="24"/>
        </w:rPr>
        <w:t>-"Порядок проведения ГИА в 2023</w:t>
      </w:r>
      <w:r w:rsidR="00477293" w:rsidRPr="005914EE">
        <w:rPr>
          <w:rFonts w:ascii="Times New Roman" w:hAnsi="Times New Roman"/>
          <w:sz w:val="24"/>
          <w:szCs w:val="24"/>
        </w:rPr>
        <w:t xml:space="preserve"> году"</w:t>
      </w:r>
    </w:p>
    <w:p w:rsidR="00477293" w:rsidRPr="005914EE" w:rsidRDefault="00477293" w:rsidP="00477293">
      <w:pPr>
        <w:spacing w:after="0" w:line="240" w:lineRule="auto"/>
        <w:ind w:firstLine="284"/>
        <w:jc w:val="both"/>
        <w:rPr>
          <w:rFonts w:ascii="Times New Roman" w:hAnsi="Times New Roman"/>
          <w:sz w:val="24"/>
          <w:szCs w:val="24"/>
        </w:rPr>
      </w:pPr>
      <w:r>
        <w:rPr>
          <w:rFonts w:ascii="Times New Roman" w:hAnsi="Times New Roman"/>
          <w:sz w:val="24"/>
          <w:szCs w:val="24"/>
        </w:rPr>
        <w:t>-</w:t>
      </w:r>
      <w:r w:rsidRPr="005914EE">
        <w:rPr>
          <w:rFonts w:ascii="Times New Roman" w:hAnsi="Times New Roman"/>
          <w:sz w:val="24"/>
          <w:szCs w:val="24"/>
        </w:rPr>
        <w:t>"Подача заявлений о сда</w:t>
      </w:r>
      <w:r w:rsidR="006F1974">
        <w:rPr>
          <w:rFonts w:ascii="Times New Roman" w:hAnsi="Times New Roman"/>
          <w:sz w:val="24"/>
          <w:szCs w:val="24"/>
        </w:rPr>
        <w:t xml:space="preserve">чи ЕГЭ выпускниками школы в </w:t>
      </w:r>
      <w:r w:rsidR="0012468F">
        <w:rPr>
          <w:rFonts w:ascii="Times New Roman" w:hAnsi="Times New Roman"/>
          <w:sz w:val="24"/>
          <w:szCs w:val="24"/>
        </w:rPr>
        <w:t>2023-2024</w:t>
      </w:r>
      <w:r w:rsidRPr="005914EE">
        <w:rPr>
          <w:rFonts w:ascii="Times New Roman" w:hAnsi="Times New Roman"/>
          <w:sz w:val="24"/>
          <w:szCs w:val="24"/>
        </w:rPr>
        <w:t xml:space="preserve"> учебном году"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утвердила план работы школы по подготовке к ЕГЭ и ОГЭ;</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назначила школьного администратора;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контролирует работу педколлектива школ</w:t>
      </w:r>
      <w:r>
        <w:rPr>
          <w:rFonts w:ascii="Times New Roman" w:hAnsi="Times New Roman"/>
          <w:sz w:val="24"/>
          <w:szCs w:val="24"/>
        </w:rPr>
        <w:t xml:space="preserve">ы по подготовке к </w:t>
      </w:r>
      <w:r w:rsidR="00E1443C">
        <w:rPr>
          <w:rFonts w:ascii="Times New Roman" w:hAnsi="Times New Roman"/>
          <w:sz w:val="24"/>
          <w:szCs w:val="24"/>
        </w:rPr>
        <w:t>проведению ГИА</w:t>
      </w:r>
      <w:r>
        <w:rPr>
          <w:rFonts w:ascii="Times New Roman" w:hAnsi="Times New Roman"/>
          <w:sz w:val="24"/>
          <w:szCs w:val="24"/>
        </w:rPr>
        <w:t>-202</w:t>
      </w:r>
      <w:r w:rsidR="006F1974">
        <w:rPr>
          <w:rFonts w:ascii="Times New Roman" w:hAnsi="Times New Roman"/>
          <w:sz w:val="24"/>
          <w:szCs w:val="24"/>
        </w:rPr>
        <w:t>3</w:t>
      </w:r>
      <w:r w:rsidRPr="005914EE">
        <w:rPr>
          <w:rFonts w:ascii="Times New Roman" w:hAnsi="Times New Roman"/>
          <w:sz w:val="24"/>
          <w:szCs w:val="24"/>
        </w:rPr>
        <w:t>.</w:t>
      </w:r>
    </w:p>
    <w:p w:rsidR="00477293" w:rsidRPr="00E1443C" w:rsidRDefault="00477293" w:rsidP="00477293">
      <w:pPr>
        <w:spacing w:after="0" w:line="240" w:lineRule="auto"/>
        <w:ind w:firstLine="284"/>
        <w:jc w:val="both"/>
        <w:rPr>
          <w:rFonts w:ascii="Times New Roman" w:hAnsi="Times New Roman"/>
          <w:sz w:val="24"/>
          <w:szCs w:val="24"/>
        </w:rPr>
      </w:pPr>
      <w:r w:rsidRPr="00E1443C">
        <w:rPr>
          <w:rFonts w:ascii="Times New Roman" w:hAnsi="Times New Roman"/>
          <w:sz w:val="24"/>
          <w:szCs w:val="24"/>
        </w:rPr>
        <w:t xml:space="preserve">2.2. Работа школьного администратора </w:t>
      </w:r>
      <w:r w:rsidR="00436E4E" w:rsidRPr="00E1443C">
        <w:rPr>
          <w:rFonts w:ascii="Times New Roman" w:hAnsi="Times New Roman"/>
          <w:sz w:val="24"/>
          <w:szCs w:val="24"/>
        </w:rPr>
        <w:t>Исмаилова Т.Б</w:t>
      </w:r>
      <w:r w:rsidRPr="00E1443C">
        <w:rPr>
          <w:rFonts w:ascii="Times New Roman" w:hAnsi="Times New Roman"/>
          <w:sz w:val="24"/>
          <w:szCs w:val="24"/>
        </w:rPr>
        <w:t>.:</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организовал информационно-разъяснительную работу среди педколлектива школы, родителей и учащихся, общественности по проведению ГИА для выпускников </w:t>
      </w:r>
      <w:r w:rsidRPr="005914EE">
        <w:rPr>
          <w:rFonts w:ascii="Times New Roman" w:hAnsi="Times New Roman"/>
          <w:sz w:val="24"/>
          <w:szCs w:val="24"/>
          <w:lang w:val="en-US"/>
        </w:rPr>
        <w:t>XI</w:t>
      </w:r>
      <w:r w:rsidRPr="005914EE">
        <w:rPr>
          <w:rFonts w:ascii="Times New Roman" w:hAnsi="Times New Roman"/>
          <w:sz w:val="24"/>
          <w:szCs w:val="24"/>
        </w:rPr>
        <w:t xml:space="preserve"> классов и </w:t>
      </w:r>
      <w:r w:rsidRPr="005914EE">
        <w:rPr>
          <w:rFonts w:ascii="Times New Roman" w:hAnsi="Times New Roman"/>
          <w:sz w:val="24"/>
          <w:szCs w:val="24"/>
          <w:lang w:val="en-US"/>
        </w:rPr>
        <w:t>IX</w:t>
      </w:r>
      <w:r w:rsidRPr="005914EE">
        <w:rPr>
          <w:rFonts w:ascii="Times New Roman" w:hAnsi="Times New Roman"/>
          <w:sz w:val="24"/>
          <w:szCs w:val="24"/>
        </w:rPr>
        <w:t xml:space="preserve"> классов;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провела работу по формированию </w:t>
      </w:r>
      <w:r w:rsidR="00E1443C" w:rsidRPr="005914EE">
        <w:rPr>
          <w:rFonts w:ascii="Times New Roman" w:hAnsi="Times New Roman"/>
          <w:sz w:val="24"/>
          <w:szCs w:val="24"/>
        </w:rPr>
        <w:t>баз данных</w:t>
      </w:r>
      <w:r w:rsidRPr="005914EE">
        <w:rPr>
          <w:rFonts w:ascii="Times New Roman" w:hAnsi="Times New Roman"/>
          <w:sz w:val="24"/>
          <w:szCs w:val="24"/>
        </w:rPr>
        <w:t xml:space="preserve"> выпускников 9-х и 11-х классов школы (декабрь-март);</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в течение всего учебного года проводила семинар-практикум учителей-предметников, задействованных в качестве организаторов для проведения </w:t>
      </w:r>
      <w:r w:rsidR="00E1443C" w:rsidRPr="005914EE">
        <w:rPr>
          <w:rFonts w:ascii="Times New Roman" w:hAnsi="Times New Roman"/>
          <w:sz w:val="24"/>
          <w:szCs w:val="24"/>
        </w:rPr>
        <w:t>ГИА;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подготовка списков учащихся 9-х и 11-х, сдающих экзамены по выбору;</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выпуск информационного стенда «Единый государственный экзамен» и «Итоговая аттестация учащихся 9-х классов», постоянная работа по его обновлению;</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подготовка графика проведения консультаций;</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контроль за проведением индивидуальных и групповых консультаций;</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поводиться работа с классными руководителями по организации работы с классом, сбора информации по выбору предметов, проведения мониторинга, сбора необходимой нормативной базы.</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Согласно плана-графика по подготовке к сдаче государственной итоговой аттестации по образовательным программам основного общего и среднего общего образования в течение всего учебного года состоялась проверка уровня обученности выпускников </w:t>
      </w:r>
      <w:r>
        <w:rPr>
          <w:rFonts w:ascii="Times New Roman" w:hAnsi="Times New Roman"/>
          <w:sz w:val="24"/>
          <w:szCs w:val="24"/>
        </w:rPr>
        <w:t xml:space="preserve">9-х и </w:t>
      </w:r>
      <w:r w:rsidRPr="005914EE">
        <w:rPr>
          <w:rFonts w:ascii="Times New Roman" w:hAnsi="Times New Roman"/>
          <w:sz w:val="24"/>
          <w:szCs w:val="24"/>
        </w:rPr>
        <w:t>11-х классов.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Контроль осуществлялся по всем предметам учебного плана. Следует отметить, что все контрольные работы были составлены по КИМам ЕГЭ и ОГЭ. </w:t>
      </w:r>
    </w:p>
    <w:p w:rsidR="00477293" w:rsidRPr="005914EE" w:rsidRDefault="00477293" w:rsidP="00477293">
      <w:pPr>
        <w:shd w:val="clear" w:color="auto" w:fill="FFFFFF"/>
        <w:spacing w:after="0" w:line="240" w:lineRule="auto"/>
        <w:ind w:firstLine="284"/>
        <w:jc w:val="both"/>
        <w:rPr>
          <w:rFonts w:ascii="Times New Roman" w:hAnsi="Times New Roman"/>
          <w:bCs/>
          <w:spacing w:val="-2"/>
          <w:sz w:val="24"/>
          <w:szCs w:val="24"/>
        </w:rPr>
      </w:pPr>
      <w:r w:rsidRPr="005914EE">
        <w:rPr>
          <w:rFonts w:ascii="Times New Roman" w:hAnsi="Times New Roman"/>
          <w:sz w:val="24"/>
          <w:szCs w:val="24"/>
        </w:rPr>
        <w:t xml:space="preserve">В течении всего учебного года осуществлялась </w:t>
      </w:r>
      <w:r w:rsidRPr="005914EE">
        <w:rPr>
          <w:rFonts w:ascii="Times New Roman" w:hAnsi="Times New Roman"/>
          <w:bCs/>
          <w:spacing w:val="-2"/>
          <w:sz w:val="24"/>
          <w:szCs w:val="24"/>
        </w:rPr>
        <w:t xml:space="preserve">работа по формированию у учащихся 9-х </w:t>
      </w:r>
      <w:r w:rsidR="00E1443C" w:rsidRPr="005914EE">
        <w:rPr>
          <w:rFonts w:ascii="Times New Roman" w:hAnsi="Times New Roman"/>
          <w:bCs/>
          <w:spacing w:val="-2"/>
          <w:sz w:val="24"/>
          <w:szCs w:val="24"/>
        </w:rPr>
        <w:t>и 11</w:t>
      </w:r>
      <w:r w:rsidRPr="005914EE">
        <w:rPr>
          <w:rFonts w:ascii="Times New Roman" w:hAnsi="Times New Roman"/>
          <w:bCs/>
          <w:spacing w:val="-2"/>
          <w:sz w:val="24"/>
          <w:szCs w:val="24"/>
        </w:rPr>
        <w:t xml:space="preserve"> – х классов умений и навыков работы с бланками.</w:t>
      </w:r>
    </w:p>
    <w:p w:rsidR="00477293" w:rsidRPr="00E1443C" w:rsidRDefault="00477293" w:rsidP="00477293">
      <w:pPr>
        <w:spacing w:after="0" w:line="240" w:lineRule="auto"/>
        <w:ind w:firstLine="284"/>
        <w:jc w:val="both"/>
        <w:rPr>
          <w:rFonts w:ascii="Times New Roman" w:hAnsi="Times New Roman"/>
          <w:sz w:val="24"/>
          <w:szCs w:val="24"/>
        </w:rPr>
      </w:pPr>
      <w:r w:rsidRPr="00E1443C">
        <w:rPr>
          <w:rFonts w:ascii="Times New Roman" w:hAnsi="Times New Roman"/>
          <w:sz w:val="24"/>
          <w:szCs w:val="24"/>
        </w:rPr>
        <w:t>2.3.Работа школьных предметных МО:</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i/>
          <w:sz w:val="24"/>
          <w:szCs w:val="24"/>
          <w:u w:val="single"/>
        </w:rPr>
        <w:t>Русский язык и литература</w:t>
      </w:r>
      <w:r w:rsidRPr="005914EE">
        <w:rPr>
          <w:rFonts w:ascii="Times New Roman" w:hAnsi="Times New Roman"/>
          <w:sz w:val="24"/>
          <w:szCs w:val="24"/>
        </w:rPr>
        <w:t>.</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Учителями русского языка и литературы проведена работа по подготовке к экзамену по русскому языку в форме ЕГЭ, и по подготовке к итоговому сочинению (изложению) которая осуществлялась с октября месяца. Под руководством заместителя директора по УВР </w:t>
      </w:r>
      <w:r w:rsidR="00E1443C">
        <w:rPr>
          <w:rFonts w:ascii="Times New Roman" w:hAnsi="Times New Roman"/>
          <w:sz w:val="24"/>
          <w:szCs w:val="24"/>
        </w:rPr>
        <w:t xml:space="preserve">Исмаилова Т.Б. </w:t>
      </w:r>
      <w:r w:rsidRPr="005914EE">
        <w:rPr>
          <w:rFonts w:ascii="Times New Roman" w:hAnsi="Times New Roman"/>
          <w:sz w:val="24"/>
          <w:szCs w:val="24"/>
        </w:rPr>
        <w:t>изучены нормативные документы на заседании МО, а также основные результаты ЕГЭ прошедших лет и мониторинги, рекомендации по совершенствованию процесса преподавания русского языка.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Согласно рекомендациям включали в учебный процесс тестовые формы контроля уже с 5 класса, помогая учащимся овладевать техникой работы с тестами, постепенно готовя к формату ГИА.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В рамках подготовки к ГИА учителями школы приобретены специальные пособия различных лет (КИМы).</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Согласно плану работы МО в ноябре было проведено заседание, на котором рассматривался вопрос «Особенности методики при подготовке к ГИА по русскому языку и литературе</w:t>
      </w:r>
      <w:r w:rsidR="00E1443C" w:rsidRPr="005914EE">
        <w:rPr>
          <w:rFonts w:ascii="Times New Roman" w:hAnsi="Times New Roman"/>
          <w:sz w:val="24"/>
          <w:szCs w:val="24"/>
        </w:rPr>
        <w:t>», в</w:t>
      </w:r>
      <w:r w:rsidRPr="005914EE">
        <w:rPr>
          <w:rFonts w:ascii="Times New Roman" w:hAnsi="Times New Roman"/>
          <w:sz w:val="24"/>
          <w:szCs w:val="24"/>
        </w:rPr>
        <w:t xml:space="preserve"> марте </w:t>
      </w:r>
      <w:r w:rsidR="00E1443C" w:rsidRPr="005914EE">
        <w:rPr>
          <w:rFonts w:ascii="Times New Roman" w:hAnsi="Times New Roman"/>
          <w:sz w:val="24"/>
          <w:szCs w:val="24"/>
        </w:rPr>
        <w:t>- «</w:t>
      </w:r>
      <w:r w:rsidRPr="005914EE">
        <w:rPr>
          <w:rFonts w:ascii="Times New Roman" w:hAnsi="Times New Roman"/>
          <w:sz w:val="24"/>
          <w:szCs w:val="24"/>
        </w:rPr>
        <w:t xml:space="preserve">Подготовка учащихся к ГИА по русскому языку и </w:t>
      </w:r>
      <w:r w:rsidR="00E1443C" w:rsidRPr="005914EE">
        <w:rPr>
          <w:rFonts w:ascii="Times New Roman" w:hAnsi="Times New Roman"/>
          <w:sz w:val="24"/>
          <w:szCs w:val="24"/>
        </w:rPr>
        <w:t>литературе» в</w:t>
      </w:r>
      <w:r w:rsidRPr="005914EE">
        <w:rPr>
          <w:rFonts w:ascii="Times New Roman" w:hAnsi="Times New Roman"/>
          <w:sz w:val="24"/>
          <w:szCs w:val="24"/>
        </w:rPr>
        <w:t xml:space="preserve"> апреле – «Изучение инструкции по проведению ЕГЭ и итоговой аттестации по русскому языку и литературе»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i/>
          <w:sz w:val="24"/>
          <w:szCs w:val="24"/>
          <w:u w:val="single"/>
        </w:rPr>
        <w:lastRenderedPageBreak/>
        <w:t>Математика</w:t>
      </w:r>
      <w:r w:rsidRPr="005914EE">
        <w:rPr>
          <w:rFonts w:ascii="Times New Roman" w:hAnsi="Times New Roman"/>
          <w:sz w:val="24"/>
          <w:szCs w:val="24"/>
        </w:rPr>
        <w:t>.</w:t>
      </w:r>
    </w:p>
    <w:p w:rsidR="00477293" w:rsidRPr="005914EE" w:rsidRDefault="00E1443C" w:rsidP="00477293">
      <w:pPr>
        <w:spacing w:after="0" w:line="240" w:lineRule="auto"/>
        <w:ind w:firstLine="284"/>
        <w:jc w:val="both"/>
        <w:rPr>
          <w:rFonts w:ascii="Times New Roman" w:hAnsi="Times New Roman"/>
          <w:sz w:val="24"/>
          <w:szCs w:val="24"/>
        </w:rPr>
      </w:pPr>
      <w:r>
        <w:rPr>
          <w:rFonts w:ascii="Times New Roman" w:hAnsi="Times New Roman"/>
          <w:sz w:val="24"/>
          <w:szCs w:val="24"/>
        </w:rPr>
        <w:t>Мирошниченко Н.А.</w:t>
      </w:r>
      <w:r w:rsidR="00477293">
        <w:rPr>
          <w:rFonts w:ascii="Times New Roman" w:hAnsi="Times New Roman"/>
          <w:sz w:val="24"/>
          <w:szCs w:val="24"/>
        </w:rPr>
        <w:t xml:space="preserve"> работающая   в 11 классе,</w:t>
      </w:r>
      <w:r>
        <w:rPr>
          <w:rFonts w:ascii="Times New Roman" w:hAnsi="Times New Roman"/>
          <w:sz w:val="24"/>
          <w:szCs w:val="24"/>
        </w:rPr>
        <w:t xml:space="preserve"> </w:t>
      </w:r>
      <w:r w:rsidR="00477293">
        <w:rPr>
          <w:rFonts w:ascii="Times New Roman" w:hAnsi="Times New Roman"/>
          <w:sz w:val="24"/>
          <w:szCs w:val="24"/>
        </w:rPr>
        <w:t>имее</w:t>
      </w:r>
      <w:r w:rsidR="00477293" w:rsidRPr="005914EE">
        <w:rPr>
          <w:rFonts w:ascii="Times New Roman" w:hAnsi="Times New Roman"/>
          <w:sz w:val="24"/>
          <w:szCs w:val="24"/>
        </w:rPr>
        <w:t>т индивидуальны</w:t>
      </w:r>
      <w:r w:rsidR="00477293">
        <w:rPr>
          <w:rFonts w:ascii="Times New Roman" w:hAnsi="Times New Roman"/>
          <w:sz w:val="24"/>
          <w:szCs w:val="24"/>
        </w:rPr>
        <w:t>е папки по подготовке к ЕГЭ, она</w:t>
      </w:r>
      <w:r w:rsidR="00477293" w:rsidRPr="005914EE">
        <w:rPr>
          <w:rFonts w:ascii="Times New Roman" w:hAnsi="Times New Roman"/>
          <w:sz w:val="24"/>
          <w:szCs w:val="24"/>
        </w:rPr>
        <w:t xml:space="preserve"> тщательно изуч</w:t>
      </w:r>
      <w:r w:rsidR="00477293">
        <w:rPr>
          <w:rFonts w:ascii="Times New Roman" w:hAnsi="Times New Roman"/>
          <w:sz w:val="24"/>
          <w:szCs w:val="24"/>
        </w:rPr>
        <w:t>ила</w:t>
      </w:r>
      <w:r w:rsidR="00477293" w:rsidRPr="005914EE">
        <w:rPr>
          <w:rFonts w:ascii="Times New Roman" w:hAnsi="Times New Roman"/>
          <w:sz w:val="24"/>
          <w:szCs w:val="24"/>
        </w:rPr>
        <w:t xml:space="preserve"> нормативно-правовую базу ЕГЭ, спецификацию экзаменационной работы и кодификатор элементов содержания по математик</w:t>
      </w:r>
      <w:r w:rsidR="006F1974">
        <w:rPr>
          <w:rFonts w:ascii="Times New Roman" w:hAnsi="Times New Roman"/>
          <w:sz w:val="24"/>
          <w:szCs w:val="24"/>
        </w:rPr>
        <w:t>е для составления КИМов ЕГЭ-2023</w:t>
      </w:r>
      <w:r w:rsidR="00477293">
        <w:rPr>
          <w:rFonts w:ascii="Times New Roman" w:hAnsi="Times New Roman"/>
          <w:sz w:val="24"/>
          <w:szCs w:val="24"/>
        </w:rPr>
        <w:t>, проанализировала</w:t>
      </w:r>
      <w:r w:rsidR="00477293" w:rsidRPr="005914EE">
        <w:rPr>
          <w:rFonts w:ascii="Times New Roman" w:hAnsi="Times New Roman"/>
          <w:sz w:val="24"/>
          <w:szCs w:val="24"/>
        </w:rPr>
        <w:t xml:space="preserve"> задания Демонстрационного варианта по математике.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В кабинетах математики имеются стенды «Готовимся к ЕГЭ» и «Готовимся к ОГЭ», содержащие необходимую информацию для выпускников.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Были проведены заседания МО, на которых рассматривались вопросы по подготовке к итоговой </w:t>
      </w:r>
      <w:r w:rsidR="006F1974">
        <w:rPr>
          <w:rFonts w:ascii="Times New Roman" w:hAnsi="Times New Roman"/>
          <w:sz w:val="24"/>
          <w:szCs w:val="24"/>
        </w:rPr>
        <w:t>аттестации: «Итоги ЕГЭ, ОГЭ 202</w:t>
      </w:r>
      <w:r w:rsidR="00536EF3">
        <w:rPr>
          <w:rFonts w:ascii="Times New Roman" w:hAnsi="Times New Roman"/>
          <w:sz w:val="24"/>
          <w:szCs w:val="24"/>
        </w:rPr>
        <w:t>2</w:t>
      </w:r>
      <w:r>
        <w:rPr>
          <w:rFonts w:ascii="Times New Roman" w:hAnsi="Times New Roman"/>
          <w:sz w:val="24"/>
          <w:szCs w:val="24"/>
        </w:rPr>
        <w:t>-202</w:t>
      </w:r>
      <w:r w:rsidR="00536EF3">
        <w:rPr>
          <w:rFonts w:ascii="Times New Roman" w:hAnsi="Times New Roman"/>
          <w:sz w:val="24"/>
          <w:szCs w:val="24"/>
        </w:rPr>
        <w:t>3 уч. год», «ЕГЭ</w:t>
      </w:r>
      <w:r>
        <w:rPr>
          <w:rFonts w:ascii="Times New Roman" w:hAnsi="Times New Roman"/>
          <w:sz w:val="24"/>
          <w:szCs w:val="24"/>
        </w:rPr>
        <w:t>, ОГ</w:t>
      </w:r>
      <w:r w:rsidR="00536EF3">
        <w:rPr>
          <w:rFonts w:ascii="Times New Roman" w:hAnsi="Times New Roman"/>
          <w:sz w:val="24"/>
          <w:szCs w:val="24"/>
        </w:rPr>
        <w:t xml:space="preserve">Э </w:t>
      </w:r>
      <w:r w:rsidR="006F1974">
        <w:rPr>
          <w:rFonts w:ascii="Times New Roman" w:hAnsi="Times New Roman"/>
          <w:sz w:val="24"/>
          <w:szCs w:val="24"/>
        </w:rPr>
        <w:t>2023</w:t>
      </w:r>
      <w:r w:rsidR="00536EF3">
        <w:rPr>
          <w:rFonts w:ascii="Times New Roman" w:hAnsi="Times New Roman"/>
          <w:sz w:val="24"/>
          <w:szCs w:val="24"/>
        </w:rPr>
        <w:t>-2024г</w:t>
      </w:r>
      <w:r w:rsidRPr="005914EE">
        <w:rPr>
          <w:rFonts w:ascii="Times New Roman" w:hAnsi="Times New Roman"/>
          <w:sz w:val="24"/>
          <w:szCs w:val="24"/>
        </w:rPr>
        <w:t xml:space="preserve">. Демонстрационные варианты. Спецификация. Кодификатор», «Итоги </w:t>
      </w:r>
      <w:r>
        <w:rPr>
          <w:rFonts w:ascii="Times New Roman" w:hAnsi="Times New Roman"/>
          <w:sz w:val="24"/>
          <w:szCs w:val="24"/>
        </w:rPr>
        <w:t>репетиционных работ в 9-х и 11</w:t>
      </w:r>
      <w:r w:rsidRPr="005914EE">
        <w:rPr>
          <w:rFonts w:ascii="Times New Roman" w:hAnsi="Times New Roman"/>
          <w:sz w:val="24"/>
          <w:szCs w:val="24"/>
        </w:rPr>
        <w:t xml:space="preserve"> классах»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Учителя </w:t>
      </w:r>
      <w:r w:rsidR="005A4DC4">
        <w:rPr>
          <w:rFonts w:ascii="Times New Roman" w:hAnsi="Times New Roman"/>
          <w:sz w:val="24"/>
          <w:szCs w:val="24"/>
        </w:rPr>
        <w:t>Джентимирова Х.А</w:t>
      </w:r>
      <w:r w:rsidR="00E1443C">
        <w:rPr>
          <w:rFonts w:ascii="Times New Roman" w:hAnsi="Times New Roman"/>
          <w:sz w:val="24"/>
          <w:szCs w:val="24"/>
        </w:rPr>
        <w:t>.</w:t>
      </w:r>
      <w:r w:rsidR="005A4DC4">
        <w:rPr>
          <w:rFonts w:ascii="Times New Roman" w:hAnsi="Times New Roman"/>
          <w:sz w:val="24"/>
          <w:szCs w:val="24"/>
        </w:rPr>
        <w:t xml:space="preserve">  и Мирошниченко Н.А</w:t>
      </w:r>
      <w:r w:rsidR="00E1443C">
        <w:rPr>
          <w:rFonts w:ascii="Times New Roman" w:hAnsi="Times New Roman"/>
          <w:sz w:val="24"/>
          <w:szCs w:val="24"/>
        </w:rPr>
        <w:t>.</w:t>
      </w:r>
      <w:r w:rsidR="005A4DC4">
        <w:rPr>
          <w:rFonts w:ascii="Times New Roman" w:hAnsi="Times New Roman"/>
          <w:sz w:val="24"/>
          <w:szCs w:val="24"/>
        </w:rPr>
        <w:t xml:space="preserve"> </w:t>
      </w:r>
      <w:r w:rsidRPr="005914EE">
        <w:rPr>
          <w:rFonts w:ascii="Times New Roman" w:hAnsi="Times New Roman"/>
          <w:sz w:val="24"/>
          <w:szCs w:val="24"/>
        </w:rPr>
        <w:t xml:space="preserve"> систематически проводили  консультации с учащимися, сдающими ЕГЭ и ОГЭ.</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Все учителя </w:t>
      </w:r>
      <w:r w:rsidR="00E1443C" w:rsidRPr="005914EE">
        <w:rPr>
          <w:rFonts w:ascii="Times New Roman" w:hAnsi="Times New Roman"/>
          <w:sz w:val="24"/>
          <w:szCs w:val="24"/>
        </w:rPr>
        <w:t>математики регулярно</w:t>
      </w:r>
      <w:r w:rsidRPr="005914EE">
        <w:rPr>
          <w:rFonts w:ascii="Times New Roman" w:hAnsi="Times New Roman"/>
          <w:sz w:val="24"/>
          <w:szCs w:val="24"/>
        </w:rPr>
        <w:t xml:space="preserve"> </w:t>
      </w:r>
      <w:r w:rsidR="00E1443C" w:rsidRPr="005914EE">
        <w:rPr>
          <w:rFonts w:ascii="Times New Roman" w:hAnsi="Times New Roman"/>
          <w:sz w:val="24"/>
          <w:szCs w:val="24"/>
        </w:rPr>
        <w:t>проводили тестирование учащихся</w:t>
      </w:r>
      <w:r w:rsidRPr="005914EE">
        <w:rPr>
          <w:rFonts w:ascii="Times New Roman" w:hAnsi="Times New Roman"/>
          <w:sz w:val="24"/>
          <w:szCs w:val="24"/>
        </w:rPr>
        <w:t xml:space="preserve"> во всех классах, как по алгебре, так и по геометрии.</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Проводилась работа с использованием Интернета (</w:t>
      </w:r>
      <w:r w:rsidRPr="005914EE">
        <w:rPr>
          <w:rFonts w:ascii="Times New Roman" w:hAnsi="Times New Roman"/>
          <w:sz w:val="24"/>
          <w:szCs w:val="24"/>
          <w:lang w:val="en-US"/>
        </w:rPr>
        <w:t>WWW</w:t>
      </w:r>
      <w:r w:rsidRPr="005914EE">
        <w:rPr>
          <w:rFonts w:ascii="Times New Roman" w:hAnsi="Times New Roman"/>
          <w:sz w:val="24"/>
          <w:szCs w:val="24"/>
        </w:rPr>
        <w:t xml:space="preserve"> </w:t>
      </w:r>
      <w:r w:rsidRPr="005914EE">
        <w:rPr>
          <w:rFonts w:ascii="Times New Roman" w:hAnsi="Times New Roman"/>
          <w:sz w:val="24"/>
          <w:szCs w:val="24"/>
          <w:lang w:val="en-US"/>
        </w:rPr>
        <w:t>tipi</w:t>
      </w:r>
      <w:r w:rsidRPr="005914EE">
        <w:rPr>
          <w:rFonts w:ascii="Times New Roman" w:hAnsi="Times New Roman"/>
          <w:sz w:val="24"/>
          <w:szCs w:val="24"/>
        </w:rPr>
        <w:t>.</w:t>
      </w:r>
      <w:r w:rsidRPr="005914EE">
        <w:rPr>
          <w:rFonts w:ascii="Times New Roman" w:hAnsi="Times New Roman"/>
          <w:sz w:val="24"/>
          <w:szCs w:val="24"/>
          <w:lang w:val="en-US"/>
        </w:rPr>
        <w:t>ru</w:t>
      </w:r>
      <w:r w:rsidRPr="005914EE">
        <w:rPr>
          <w:rFonts w:ascii="Times New Roman" w:hAnsi="Times New Roman"/>
          <w:sz w:val="24"/>
          <w:szCs w:val="24"/>
        </w:rPr>
        <w:t xml:space="preserve">, </w:t>
      </w:r>
      <w:r w:rsidRPr="005914EE">
        <w:rPr>
          <w:rFonts w:ascii="Times New Roman" w:hAnsi="Times New Roman"/>
          <w:sz w:val="24"/>
          <w:szCs w:val="24"/>
          <w:lang w:val="en-US"/>
        </w:rPr>
        <w:t>WWW</w:t>
      </w:r>
      <w:r w:rsidRPr="005914EE">
        <w:rPr>
          <w:rFonts w:ascii="Times New Roman" w:hAnsi="Times New Roman"/>
          <w:sz w:val="24"/>
          <w:szCs w:val="24"/>
        </w:rPr>
        <w:t xml:space="preserve"> </w:t>
      </w:r>
      <w:r w:rsidRPr="005914EE">
        <w:rPr>
          <w:rFonts w:ascii="Times New Roman" w:hAnsi="Times New Roman"/>
          <w:sz w:val="24"/>
          <w:szCs w:val="24"/>
          <w:lang w:val="en-US"/>
        </w:rPr>
        <w:t>stavminobr</w:t>
      </w:r>
      <w:r w:rsidRPr="005914EE">
        <w:rPr>
          <w:rFonts w:ascii="Times New Roman" w:hAnsi="Times New Roman"/>
          <w:sz w:val="24"/>
          <w:szCs w:val="24"/>
        </w:rPr>
        <w:t>.</w:t>
      </w:r>
      <w:r w:rsidRPr="005914EE">
        <w:rPr>
          <w:rFonts w:ascii="Times New Roman" w:hAnsi="Times New Roman"/>
          <w:sz w:val="24"/>
          <w:szCs w:val="24"/>
          <w:lang w:val="en-US"/>
        </w:rPr>
        <w:t>ru</w:t>
      </w:r>
      <w:r w:rsidRPr="005914EE">
        <w:rPr>
          <w:rFonts w:ascii="Times New Roman" w:hAnsi="Times New Roman"/>
          <w:sz w:val="24"/>
          <w:szCs w:val="24"/>
        </w:rPr>
        <w:t xml:space="preserve">): изучалось и принималось к сведению все новое, что </w:t>
      </w:r>
      <w:r w:rsidR="00E1443C" w:rsidRPr="005914EE">
        <w:rPr>
          <w:rFonts w:ascii="Times New Roman" w:hAnsi="Times New Roman"/>
          <w:sz w:val="24"/>
          <w:szCs w:val="24"/>
        </w:rPr>
        <w:t>появлялось на</w:t>
      </w:r>
      <w:r w:rsidRPr="005914EE">
        <w:rPr>
          <w:rFonts w:ascii="Times New Roman" w:hAnsi="Times New Roman"/>
          <w:sz w:val="24"/>
          <w:szCs w:val="24"/>
        </w:rPr>
        <w:t xml:space="preserve"> этих сайтах.</w:t>
      </w:r>
    </w:p>
    <w:p w:rsidR="00477293" w:rsidRPr="005914EE" w:rsidRDefault="00477293" w:rsidP="00477293">
      <w:pPr>
        <w:spacing w:after="0" w:line="240" w:lineRule="auto"/>
        <w:ind w:firstLine="284"/>
        <w:jc w:val="both"/>
        <w:rPr>
          <w:rFonts w:ascii="Times New Roman" w:hAnsi="Times New Roman"/>
          <w:i/>
          <w:sz w:val="24"/>
          <w:szCs w:val="24"/>
          <w:u w:val="single"/>
        </w:rPr>
      </w:pPr>
      <w:r w:rsidRPr="005914EE">
        <w:rPr>
          <w:rFonts w:ascii="Times New Roman" w:hAnsi="Times New Roman"/>
          <w:i/>
          <w:sz w:val="24"/>
          <w:szCs w:val="24"/>
          <w:u w:val="single"/>
        </w:rPr>
        <w:t>Образовательная область «Обществознание»</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Оформлен уголок по подготовке к ЕГЭ, где имеются данные о специфике экзамена по истории и обществознанию, образцы заполнения бланков, психологические советы учащимся, родителям, варианты тестов.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Проведена практическая работа по заполнению бланков.</w:t>
      </w:r>
    </w:p>
    <w:p w:rsidR="00477293" w:rsidRPr="005914EE" w:rsidRDefault="00477293" w:rsidP="00477293">
      <w:pPr>
        <w:spacing w:after="0" w:line="240" w:lineRule="auto"/>
        <w:ind w:firstLine="284"/>
        <w:jc w:val="both"/>
        <w:rPr>
          <w:rFonts w:ascii="Times New Roman" w:hAnsi="Times New Roman"/>
          <w:sz w:val="24"/>
          <w:szCs w:val="24"/>
        </w:rPr>
      </w:pPr>
      <w:r>
        <w:rPr>
          <w:rFonts w:ascii="Times New Roman" w:hAnsi="Times New Roman"/>
          <w:sz w:val="24"/>
          <w:szCs w:val="24"/>
        </w:rPr>
        <w:t>Ежеурочно в 9-х и 11 классах повторял</w:t>
      </w:r>
      <w:r w:rsidRPr="005914EE">
        <w:rPr>
          <w:rFonts w:ascii="Times New Roman" w:hAnsi="Times New Roman"/>
          <w:sz w:val="24"/>
          <w:szCs w:val="24"/>
        </w:rPr>
        <w:t xml:space="preserve">ся материал в соответствии со спецификой экзамена: хронология, причинно-следственные связи, </w:t>
      </w:r>
      <w:r w:rsidR="00E1443C" w:rsidRPr="005914EE">
        <w:rPr>
          <w:rFonts w:ascii="Times New Roman" w:hAnsi="Times New Roman"/>
          <w:sz w:val="24"/>
          <w:szCs w:val="24"/>
        </w:rPr>
        <w:t>понятия, рассматриваются</w:t>
      </w:r>
      <w:r w:rsidRPr="005914EE">
        <w:rPr>
          <w:rFonts w:ascii="Times New Roman" w:hAnsi="Times New Roman"/>
          <w:sz w:val="24"/>
          <w:szCs w:val="24"/>
        </w:rPr>
        <w:t xml:space="preserve"> задания варианта С.</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Учителями истории</w:t>
      </w:r>
      <w:r>
        <w:rPr>
          <w:rFonts w:ascii="Times New Roman" w:hAnsi="Times New Roman"/>
          <w:sz w:val="24"/>
          <w:szCs w:val="24"/>
        </w:rPr>
        <w:t xml:space="preserve"> и </w:t>
      </w:r>
      <w:r w:rsidR="00E1443C">
        <w:rPr>
          <w:rFonts w:ascii="Times New Roman" w:hAnsi="Times New Roman"/>
          <w:sz w:val="24"/>
          <w:szCs w:val="24"/>
        </w:rPr>
        <w:t>обществознания оказывалась</w:t>
      </w:r>
      <w:r w:rsidRPr="005914EE">
        <w:rPr>
          <w:rFonts w:ascii="Times New Roman" w:hAnsi="Times New Roman"/>
          <w:sz w:val="24"/>
          <w:szCs w:val="24"/>
        </w:rPr>
        <w:t xml:space="preserve"> индивиду</w:t>
      </w:r>
      <w:r>
        <w:rPr>
          <w:rFonts w:ascii="Times New Roman" w:hAnsi="Times New Roman"/>
          <w:sz w:val="24"/>
          <w:szCs w:val="24"/>
        </w:rPr>
        <w:t>альная помощь в подготовке к ГИА</w:t>
      </w:r>
      <w:r w:rsidRPr="005914EE">
        <w:rPr>
          <w:rFonts w:ascii="Times New Roman" w:hAnsi="Times New Roman"/>
          <w:sz w:val="24"/>
          <w:szCs w:val="24"/>
        </w:rPr>
        <w:t>. В октябре был составлен график индивидуальных занятий с учащимися, выбравшим сдачу экзамена по предметам история и обществознание. В декабре учителями истории было проведено занятие с учащимися по выработке умений по правильному заполнению бланков.</w:t>
      </w:r>
    </w:p>
    <w:p w:rsidR="00477293" w:rsidRPr="005914EE" w:rsidRDefault="00477293" w:rsidP="00477293">
      <w:pPr>
        <w:spacing w:after="0" w:line="240" w:lineRule="auto"/>
        <w:ind w:firstLine="284"/>
        <w:jc w:val="both"/>
        <w:rPr>
          <w:rFonts w:ascii="Times New Roman" w:hAnsi="Times New Roman"/>
          <w:i/>
          <w:sz w:val="24"/>
          <w:szCs w:val="24"/>
          <w:u w:val="single"/>
        </w:rPr>
      </w:pPr>
      <w:r w:rsidRPr="005914EE">
        <w:rPr>
          <w:rFonts w:ascii="Times New Roman" w:hAnsi="Times New Roman"/>
          <w:i/>
          <w:sz w:val="24"/>
          <w:szCs w:val="24"/>
          <w:u w:val="single"/>
        </w:rPr>
        <w:t>Образовательная область «Естествознание»</w:t>
      </w:r>
    </w:p>
    <w:p w:rsidR="00477293" w:rsidRPr="005914EE" w:rsidRDefault="00477293" w:rsidP="008D0A69">
      <w:pPr>
        <w:shd w:val="clear" w:color="auto" w:fill="FFFFFF"/>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Учителя-предметники биологии, физики и химии в начале учебного года ознакомили ребят с ошибками, допуще</w:t>
      </w:r>
      <w:r>
        <w:rPr>
          <w:rFonts w:ascii="Times New Roman" w:hAnsi="Times New Roman"/>
          <w:sz w:val="24"/>
          <w:szCs w:val="24"/>
        </w:rPr>
        <w:t>нными выпускниками при сдаче ГИА</w:t>
      </w:r>
      <w:r w:rsidRPr="005914EE">
        <w:rPr>
          <w:rFonts w:ascii="Times New Roman" w:hAnsi="Times New Roman"/>
          <w:sz w:val="24"/>
          <w:szCs w:val="24"/>
        </w:rPr>
        <w:t xml:space="preserve"> прошлых лет, в </w:t>
      </w:r>
      <w:r w:rsidR="00E1443C" w:rsidRPr="005914EE">
        <w:rPr>
          <w:rFonts w:ascii="Times New Roman" w:hAnsi="Times New Roman"/>
          <w:sz w:val="24"/>
          <w:szCs w:val="24"/>
        </w:rPr>
        <w:t>течении всего</w:t>
      </w:r>
      <w:r w:rsidRPr="005914EE">
        <w:rPr>
          <w:rFonts w:ascii="Times New Roman" w:hAnsi="Times New Roman"/>
          <w:sz w:val="24"/>
          <w:szCs w:val="24"/>
        </w:rPr>
        <w:t xml:space="preserve"> учебного года использ</w:t>
      </w:r>
      <w:r>
        <w:rPr>
          <w:rFonts w:ascii="Times New Roman" w:hAnsi="Times New Roman"/>
          <w:sz w:val="24"/>
          <w:szCs w:val="24"/>
        </w:rPr>
        <w:t>овали</w:t>
      </w:r>
      <w:r w:rsidRPr="005914EE">
        <w:rPr>
          <w:rFonts w:ascii="Times New Roman" w:hAnsi="Times New Roman"/>
          <w:sz w:val="24"/>
          <w:szCs w:val="24"/>
        </w:rPr>
        <w:t xml:space="preserve"> тестирование, как основной вид опроса на </w:t>
      </w:r>
      <w:r>
        <w:rPr>
          <w:rFonts w:ascii="Times New Roman" w:hAnsi="Times New Roman"/>
          <w:sz w:val="24"/>
          <w:szCs w:val="24"/>
        </w:rPr>
        <w:t>уроках биологии, химии и физики. П</w:t>
      </w:r>
      <w:r w:rsidRPr="005914EE">
        <w:rPr>
          <w:rFonts w:ascii="Times New Roman" w:hAnsi="Times New Roman"/>
          <w:sz w:val="24"/>
          <w:szCs w:val="24"/>
        </w:rPr>
        <w:t>остоянно ве</w:t>
      </w:r>
      <w:r>
        <w:rPr>
          <w:rFonts w:ascii="Times New Roman" w:hAnsi="Times New Roman"/>
          <w:sz w:val="24"/>
          <w:szCs w:val="24"/>
        </w:rPr>
        <w:t>лась</w:t>
      </w:r>
      <w:r w:rsidRPr="005914EE">
        <w:rPr>
          <w:rFonts w:ascii="Times New Roman" w:hAnsi="Times New Roman"/>
          <w:sz w:val="24"/>
          <w:szCs w:val="24"/>
        </w:rPr>
        <w:t xml:space="preserve"> работа с КИМ. Созданы индивидуальные папки учителей – предметников по подготовке к</w:t>
      </w:r>
      <w:r>
        <w:rPr>
          <w:rFonts w:ascii="Times New Roman" w:hAnsi="Times New Roman"/>
          <w:sz w:val="24"/>
          <w:szCs w:val="24"/>
        </w:rPr>
        <w:t xml:space="preserve"> ГИА</w:t>
      </w:r>
      <w:r w:rsidRPr="005914EE">
        <w:rPr>
          <w:rFonts w:ascii="Times New Roman" w:hAnsi="Times New Roman"/>
          <w:sz w:val="24"/>
          <w:szCs w:val="24"/>
        </w:rPr>
        <w:t xml:space="preserve">, которые содержат необходимую нормативную базу и методический материал, необходимый для подготовке учащихся к </w:t>
      </w:r>
      <w:r>
        <w:rPr>
          <w:rFonts w:ascii="Times New Roman" w:hAnsi="Times New Roman"/>
          <w:sz w:val="24"/>
          <w:szCs w:val="24"/>
        </w:rPr>
        <w:t xml:space="preserve">ОГЭ и </w:t>
      </w:r>
      <w:r w:rsidRPr="005914EE">
        <w:rPr>
          <w:rFonts w:ascii="Times New Roman" w:hAnsi="Times New Roman"/>
          <w:sz w:val="24"/>
          <w:szCs w:val="24"/>
        </w:rPr>
        <w:t>ЕГЭ. В кабинетах химии, биологии и физики оформлены стенды «Готовимся к ГИА</w:t>
      </w:r>
      <w:r w:rsidR="006F1974">
        <w:rPr>
          <w:rFonts w:ascii="Times New Roman" w:hAnsi="Times New Roman"/>
          <w:sz w:val="24"/>
          <w:szCs w:val="24"/>
        </w:rPr>
        <w:t>-2023</w:t>
      </w:r>
      <w:r w:rsidRPr="005914EE">
        <w:rPr>
          <w:rFonts w:ascii="Times New Roman" w:hAnsi="Times New Roman"/>
          <w:sz w:val="24"/>
          <w:szCs w:val="24"/>
        </w:rPr>
        <w:t>»</w:t>
      </w:r>
      <w:r>
        <w:rPr>
          <w:rFonts w:ascii="Times New Roman" w:hAnsi="Times New Roman"/>
          <w:sz w:val="24"/>
          <w:szCs w:val="24"/>
        </w:rPr>
        <w:t>,</w:t>
      </w:r>
      <w:r w:rsidRPr="005914EE">
        <w:rPr>
          <w:rFonts w:ascii="Times New Roman" w:hAnsi="Times New Roman"/>
          <w:sz w:val="24"/>
          <w:szCs w:val="24"/>
        </w:rPr>
        <w:t xml:space="preserve"> в которых расположена необходимая ин</w:t>
      </w:r>
      <w:r>
        <w:rPr>
          <w:rFonts w:ascii="Times New Roman" w:hAnsi="Times New Roman"/>
          <w:sz w:val="24"/>
          <w:szCs w:val="24"/>
        </w:rPr>
        <w:t>формация для учащихся 9-х и 11</w:t>
      </w:r>
      <w:r w:rsidRPr="005914EE">
        <w:rPr>
          <w:rFonts w:ascii="Times New Roman" w:hAnsi="Times New Roman"/>
          <w:sz w:val="24"/>
          <w:szCs w:val="24"/>
        </w:rPr>
        <w:t xml:space="preserve"> классов, помогающая подготовиться к предстоящим испытаниям, а также советы психолог</w:t>
      </w:r>
      <w:r>
        <w:rPr>
          <w:rFonts w:ascii="Times New Roman" w:hAnsi="Times New Roman"/>
          <w:sz w:val="24"/>
          <w:szCs w:val="24"/>
        </w:rPr>
        <w:t>а «Как лучше подготовиться к ГИА</w:t>
      </w:r>
      <w:r w:rsidRPr="005914EE">
        <w:rPr>
          <w:rFonts w:ascii="Times New Roman" w:hAnsi="Times New Roman"/>
          <w:sz w:val="24"/>
          <w:szCs w:val="24"/>
        </w:rPr>
        <w:t>», «Как лучше работать с тестами</w:t>
      </w:r>
      <w:r>
        <w:rPr>
          <w:rFonts w:ascii="Times New Roman" w:hAnsi="Times New Roman"/>
          <w:sz w:val="24"/>
          <w:szCs w:val="24"/>
        </w:rPr>
        <w:t>», «Готовимся к ГИА</w:t>
      </w:r>
      <w:r w:rsidRPr="005914EE">
        <w:rPr>
          <w:rFonts w:ascii="Times New Roman" w:hAnsi="Times New Roman"/>
          <w:sz w:val="24"/>
          <w:szCs w:val="24"/>
        </w:rPr>
        <w:t>: советы психолога».</w:t>
      </w:r>
    </w:p>
    <w:p w:rsidR="00477293" w:rsidRPr="005914EE" w:rsidRDefault="00477293" w:rsidP="00111192">
      <w:pPr>
        <w:spacing w:after="0" w:line="240" w:lineRule="auto"/>
        <w:ind w:firstLine="284"/>
        <w:jc w:val="center"/>
        <w:rPr>
          <w:rFonts w:ascii="Times New Roman" w:hAnsi="Times New Roman"/>
          <w:b/>
          <w:sz w:val="24"/>
          <w:szCs w:val="24"/>
          <w:u w:val="single"/>
        </w:rPr>
      </w:pPr>
      <w:r w:rsidRPr="005914EE">
        <w:rPr>
          <w:rFonts w:ascii="Times New Roman" w:hAnsi="Times New Roman"/>
          <w:b/>
          <w:sz w:val="24"/>
          <w:szCs w:val="24"/>
          <w:u w:val="single"/>
        </w:rPr>
        <w:t>Работа с учащимися</w:t>
      </w:r>
      <w:r>
        <w:rPr>
          <w:rFonts w:ascii="Times New Roman" w:hAnsi="Times New Roman"/>
          <w:b/>
          <w:sz w:val="24"/>
          <w:szCs w:val="24"/>
          <w:u w:val="single"/>
        </w:rPr>
        <w:t xml:space="preserve"> 9-х и  11</w:t>
      </w:r>
      <w:r w:rsidRPr="005914EE">
        <w:rPr>
          <w:rFonts w:ascii="Times New Roman" w:hAnsi="Times New Roman"/>
          <w:b/>
          <w:sz w:val="24"/>
          <w:szCs w:val="24"/>
          <w:u w:val="single"/>
        </w:rPr>
        <w:t xml:space="preserve">  классов.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В течении всего учебного года </w:t>
      </w:r>
      <w:r>
        <w:rPr>
          <w:rFonts w:ascii="Times New Roman" w:hAnsi="Times New Roman"/>
          <w:sz w:val="24"/>
          <w:szCs w:val="24"/>
        </w:rPr>
        <w:t xml:space="preserve">с </w:t>
      </w:r>
      <w:r w:rsidRPr="005914EE">
        <w:rPr>
          <w:rFonts w:ascii="Times New Roman" w:hAnsi="Times New Roman"/>
          <w:sz w:val="24"/>
          <w:szCs w:val="24"/>
        </w:rPr>
        <w:t xml:space="preserve">учащимися </w:t>
      </w:r>
      <w:r>
        <w:rPr>
          <w:rFonts w:ascii="Times New Roman" w:hAnsi="Times New Roman"/>
          <w:sz w:val="24"/>
          <w:szCs w:val="24"/>
        </w:rPr>
        <w:t xml:space="preserve">9-х и </w:t>
      </w:r>
      <w:r w:rsidRPr="005914EE">
        <w:rPr>
          <w:rFonts w:ascii="Times New Roman" w:hAnsi="Times New Roman"/>
          <w:sz w:val="24"/>
          <w:szCs w:val="24"/>
        </w:rPr>
        <w:t>11-го класса осуществлялась следующая работа: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1. Посещение элективных курсов.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2. Посещение </w:t>
      </w:r>
      <w:r>
        <w:rPr>
          <w:rFonts w:ascii="Times New Roman" w:hAnsi="Times New Roman"/>
          <w:sz w:val="24"/>
          <w:szCs w:val="24"/>
        </w:rPr>
        <w:t xml:space="preserve">консультаций </w:t>
      </w:r>
      <w:r w:rsidRPr="005914EE">
        <w:rPr>
          <w:rFonts w:ascii="Times New Roman" w:hAnsi="Times New Roman"/>
          <w:sz w:val="24"/>
          <w:szCs w:val="24"/>
        </w:rPr>
        <w:t xml:space="preserve">по подготовки к </w:t>
      </w:r>
      <w:r>
        <w:rPr>
          <w:rFonts w:ascii="Times New Roman" w:hAnsi="Times New Roman"/>
          <w:sz w:val="24"/>
          <w:szCs w:val="24"/>
        </w:rPr>
        <w:t xml:space="preserve">ГИА </w:t>
      </w:r>
      <w:r w:rsidRPr="005914EE">
        <w:rPr>
          <w:rFonts w:ascii="Times New Roman" w:hAnsi="Times New Roman"/>
          <w:sz w:val="24"/>
          <w:szCs w:val="24"/>
        </w:rPr>
        <w:t>по русскому языку и математике</w:t>
      </w:r>
      <w:r>
        <w:rPr>
          <w:rFonts w:ascii="Times New Roman" w:hAnsi="Times New Roman"/>
          <w:sz w:val="24"/>
          <w:szCs w:val="24"/>
        </w:rPr>
        <w:t>, предметам по выбору</w:t>
      </w:r>
      <w:r w:rsidRPr="005914EE">
        <w:rPr>
          <w:rFonts w:ascii="Times New Roman" w:hAnsi="Times New Roman"/>
          <w:sz w:val="24"/>
          <w:szCs w:val="24"/>
        </w:rPr>
        <w:t>.</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3. Участие в компьютерном и дистанционном тестировании, в дистанционных курсах и олимпиадах.</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4. Работа по тренировке заполнения бланков ЕГЭ и ОГЭ.</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5. Индивидуальное консультирование педагогов для учащихся.</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6. Работа с заданиями КИМов различной сложности.</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7. Изучение норма</w:t>
      </w:r>
      <w:r w:rsidR="006F1974">
        <w:rPr>
          <w:rFonts w:ascii="Times New Roman" w:hAnsi="Times New Roman"/>
          <w:sz w:val="24"/>
          <w:szCs w:val="24"/>
        </w:rPr>
        <w:t xml:space="preserve">тивных документов по ГИА в </w:t>
      </w:r>
      <w:r w:rsidR="0012468F">
        <w:rPr>
          <w:rFonts w:ascii="Times New Roman" w:hAnsi="Times New Roman"/>
          <w:sz w:val="24"/>
          <w:szCs w:val="24"/>
        </w:rPr>
        <w:t>2023-2024</w:t>
      </w:r>
      <w:r w:rsidRPr="005914EE">
        <w:rPr>
          <w:rFonts w:ascii="Times New Roman" w:hAnsi="Times New Roman"/>
          <w:sz w:val="24"/>
          <w:szCs w:val="24"/>
        </w:rPr>
        <w:t xml:space="preserve"> учебном году.</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8. Участие в репетиционных и тренировочных экзаменах.</w:t>
      </w:r>
    </w:p>
    <w:p w:rsidR="00477293" w:rsidRPr="005914EE" w:rsidRDefault="00477293" w:rsidP="00477293">
      <w:pPr>
        <w:tabs>
          <w:tab w:val="left" w:pos="10080"/>
        </w:tabs>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В сентябре учителя – предметники провели занятия по ознакомлению с результатами </w:t>
      </w:r>
      <w:r>
        <w:rPr>
          <w:rFonts w:ascii="Times New Roman" w:hAnsi="Times New Roman"/>
          <w:sz w:val="24"/>
          <w:szCs w:val="24"/>
        </w:rPr>
        <w:t xml:space="preserve">ГИА </w:t>
      </w:r>
      <w:r w:rsidRPr="005914EE">
        <w:rPr>
          <w:rFonts w:ascii="Times New Roman" w:hAnsi="Times New Roman"/>
          <w:sz w:val="24"/>
          <w:szCs w:val="24"/>
        </w:rPr>
        <w:t>прошлых лет, типичными ошибками.</w:t>
      </w:r>
    </w:p>
    <w:p w:rsidR="00477293" w:rsidRDefault="00477293" w:rsidP="00477293">
      <w:pPr>
        <w:tabs>
          <w:tab w:val="left" w:pos="10080"/>
        </w:tabs>
        <w:spacing w:after="0" w:line="240" w:lineRule="auto"/>
        <w:ind w:firstLine="284"/>
        <w:jc w:val="both"/>
        <w:rPr>
          <w:rFonts w:ascii="Times New Roman" w:hAnsi="Times New Roman"/>
          <w:sz w:val="24"/>
          <w:szCs w:val="24"/>
        </w:rPr>
      </w:pPr>
      <w:r w:rsidRPr="005914EE">
        <w:rPr>
          <w:rFonts w:ascii="Times New Roman" w:hAnsi="Times New Roman"/>
          <w:sz w:val="24"/>
          <w:szCs w:val="24"/>
        </w:rPr>
        <w:lastRenderedPageBreak/>
        <w:t xml:space="preserve">В декабре прошла работа с образцами бланков по </w:t>
      </w:r>
      <w:r>
        <w:rPr>
          <w:rFonts w:ascii="Times New Roman" w:hAnsi="Times New Roman"/>
          <w:sz w:val="24"/>
          <w:szCs w:val="24"/>
        </w:rPr>
        <w:t xml:space="preserve">ОГЭ и </w:t>
      </w:r>
      <w:r w:rsidRPr="005914EE">
        <w:rPr>
          <w:rFonts w:ascii="Times New Roman" w:hAnsi="Times New Roman"/>
          <w:sz w:val="24"/>
          <w:szCs w:val="24"/>
        </w:rPr>
        <w:t>ЕГЭ.</w:t>
      </w:r>
    </w:p>
    <w:p w:rsidR="00477293" w:rsidRDefault="00477293" w:rsidP="00477293">
      <w:pPr>
        <w:tabs>
          <w:tab w:val="left" w:pos="10080"/>
        </w:tabs>
        <w:spacing w:after="0" w:line="240" w:lineRule="auto"/>
        <w:ind w:firstLine="284"/>
        <w:jc w:val="both"/>
        <w:rPr>
          <w:rFonts w:ascii="Times New Roman" w:hAnsi="Times New Roman"/>
          <w:sz w:val="24"/>
          <w:szCs w:val="24"/>
        </w:rPr>
      </w:pPr>
      <w:r w:rsidRPr="005914EE">
        <w:rPr>
          <w:rFonts w:ascii="Times New Roman" w:hAnsi="Times New Roman"/>
          <w:sz w:val="24"/>
          <w:szCs w:val="24"/>
        </w:rPr>
        <w:t>Проводились индивидуальные консультации учителей-предметников по подготовке к ЕГЭ и ОГЭ, согласно установленному графику. Классными руководителями каждому выпускнику выданы Памятки выпускникам.</w:t>
      </w: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tbl>
      <w:tblPr>
        <w:tblpPr w:leftFromText="180" w:rightFromText="180" w:vertAnchor="page" w:horzAnchor="page" w:tblpX="1" w:tblpY="3472"/>
        <w:tblW w:w="24019" w:type="dxa"/>
        <w:tblLayout w:type="fixed"/>
        <w:tblLook w:val="04A0"/>
      </w:tblPr>
      <w:tblGrid>
        <w:gridCol w:w="513"/>
        <w:gridCol w:w="1090"/>
        <w:gridCol w:w="1046"/>
        <w:gridCol w:w="1083"/>
        <w:gridCol w:w="1029"/>
        <w:gridCol w:w="1046"/>
        <w:gridCol w:w="1659"/>
        <w:gridCol w:w="1683"/>
        <w:gridCol w:w="1024"/>
        <w:gridCol w:w="1962"/>
        <w:gridCol w:w="1025"/>
        <w:gridCol w:w="1366"/>
        <w:gridCol w:w="1090"/>
        <w:gridCol w:w="985"/>
        <w:gridCol w:w="738"/>
        <w:gridCol w:w="1207"/>
        <w:gridCol w:w="1248"/>
        <w:gridCol w:w="759"/>
        <w:gridCol w:w="968"/>
        <w:gridCol w:w="1547"/>
        <w:gridCol w:w="951"/>
      </w:tblGrid>
      <w:tr w:rsidR="00260103" w:rsidRPr="00260103" w:rsidTr="001B78A4">
        <w:trPr>
          <w:trHeight w:val="1545"/>
        </w:trPr>
        <w:tc>
          <w:tcPr>
            <w:tcW w:w="24019" w:type="dxa"/>
            <w:gridSpan w:val="21"/>
            <w:tcBorders>
              <w:top w:val="nil"/>
              <w:left w:val="nil"/>
              <w:bottom w:val="single" w:sz="4" w:space="0" w:color="auto"/>
              <w:right w:val="nil"/>
            </w:tcBorders>
            <w:shd w:val="clear" w:color="auto" w:fill="auto"/>
            <w:noWrap/>
            <w:vAlign w:val="center"/>
            <w:hideMark/>
          </w:tcPr>
          <w:p w:rsidR="00260103" w:rsidRPr="00260103" w:rsidRDefault="001B78A4" w:rsidP="001B78A4">
            <w:pPr>
              <w:spacing w:after="0" w:line="240" w:lineRule="auto"/>
              <w:rPr>
                <w:rFonts w:ascii="Times New Roman" w:eastAsia="Times New Roman" w:hAnsi="Times New Roman" w:cs="Times New Roman"/>
                <w:b/>
                <w:bCs/>
                <w:color w:val="000000"/>
              </w:rPr>
            </w:pPr>
            <w:bookmarkStart w:id="0" w:name="RANGE!A1:U20"/>
            <w:r>
              <w:rPr>
                <w:rFonts w:ascii="Times New Roman" w:eastAsia="Times New Roman" w:hAnsi="Times New Roman" w:cs="Times New Roman"/>
                <w:b/>
                <w:bCs/>
                <w:color w:val="000000"/>
              </w:rPr>
              <w:t xml:space="preserve">                                                       </w:t>
            </w:r>
            <w:r w:rsidR="00260103" w:rsidRPr="00260103">
              <w:rPr>
                <w:rFonts w:ascii="Times New Roman" w:eastAsia="Times New Roman" w:hAnsi="Times New Roman" w:cs="Times New Roman"/>
                <w:b/>
                <w:bCs/>
                <w:color w:val="000000"/>
              </w:rPr>
              <w:t>Сводная ведомость по школе за 4 четверть 2023- 2024 учебного года</w:t>
            </w:r>
            <w:bookmarkEnd w:id="0"/>
          </w:p>
        </w:tc>
      </w:tr>
      <w:tr w:rsidR="00260103" w:rsidRPr="00260103" w:rsidTr="001B78A4">
        <w:trPr>
          <w:trHeight w:val="555"/>
        </w:trPr>
        <w:tc>
          <w:tcPr>
            <w:tcW w:w="513"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 п/п</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ОО, класс</w:t>
            </w:r>
          </w:p>
        </w:tc>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Всего на начало 4  четверти</w:t>
            </w:r>
          </w:p>
        </w:tc>
        <w:tc>
          <w:tcPr>
            <w:tcW w:w="1083"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Прибыло за   4         четверть</w:t>
            </w:r>
          </w:p>
        </w:tc>
        <w:tc>
          <w:tcPr>
            <w:tcW w:w="1029"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Выбыло за 4 четверть</w:t>
            </w:r>
          </w:p>
        </w:tc>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на конец 4 четверти</w:t>
            </w:r>
          </w:p>
        </w:tc>
        <w:tc>
          <w:tcPr>
            <w:tcW w:w="1659"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Неуспевающих</w:t>
            </w:r>
          </w:p>
        </w:tc>
        <w:tc>
          <w:tcPr>
            <w:tcW w:w="1683"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Кол-во непосещающих</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Кол-во злостных прогульщиков</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 обученности</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 качества</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Отличников</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Хорошис тов</w:t>
            </w:r>
          </w:p>
        </w:tc>
        <w:tc>
          <w:tcPr>
            <w:tcW w:w="985"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С одной тройкой</w:t>
            </w:r>
          </w:p>
        </w:tc>
        <w:tc>
          <w:tcPr>
            <w:tcW w:w="738" w:type="dxa"/>
            <w:tcBorders>
              <w:top w:val="nil"/>
              <w:left w:val="nil"/>
              <w:bottom w:val="nil"/>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 </w:t>
            </w:r>
          </w:p>
        </w:tc>
        <w:tc>
          <w:tcPr>
            <w:tcW w:w="1207" w:type="dxa"/>
            <w:tcBorders>
              <w:top w:val="nil"/>
              <w:left w:val="nil"/>
              <w:bottom w:val="nil"/>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 </w:t>
            </w:r>
          </w:p>
        </w:tc>
        <w:tc>
          <w:tcPr>
            <w:tcW w:w="1248" w:type="dxa"/>
            <w:vMerge w:val="restart"/>
            <w:tcBorders>
              <w:top w:val="nil"/>
              <w:left w:val="single" w:sz="4" w:space="0" w:color="auto"/>
              <w:bottom w:val="single" w:sz="4" w:space="0" w:color="000000"/>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Инвалидов</w:t>
            </w:r>
          </w:p>
        </w:tc>
        <w:tc>
          <w:tcPr>
            <w:tcW w:w="3274" w:type="dxa"/>
            <w:gridSpan w:val="3"/>
            <w:tcBorders>
              <w:top w:val="single" w:sz="4" w:space="0" w:color="auto"/>
              <w:left w:val="nil"/>
              <w:bottom w:val="single" w:sz="4" w:space="0" w:color="auto"/>
              <w:right w:val="single" w:sz="4" w:space="0" w:color="000000"/>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Пропущено дней</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обучает ся            на дому</w:t>
            </w:r>
          </w:p>
        </w:tc>
      </w:tr>
      <w:tr w:rsidR="00260103" w:rsidRPr="00260103" w:rsidTr="001B78A4">
        <w:trPr>
          <w:trHeight w:val="2100"/>
        </w:trPr>
        <w:tc>
          <w:tcPr>
            <w:tcW w:w="513"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90"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46"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83"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29"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46"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659"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683"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24"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962"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25"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366"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90"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985"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детей с ОВЗ</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Из них (из ОВЗ) детей-инвалидов</w:t>
            </w:r>
          </w:p>
        </w:tc>
        <w:tc>
          <w:tcPr>
            <w:tcW w:w="1248" w:type="dxa"/>
            <w:vMerge/>
            <w:tcBorders>
              <w:top w:val="nil"/>
              <w:left w:val="single" w:sz="4" w:space="0" w:color="auto"/>
              <w:bottom w:val="single" w:sz="4" w:space="0" w:color="000000"/>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Всего</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по болезни</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без уважительной причины</w:t>
            </w:r>
          </w:p>
        </w:tc>
        <w:tc>
          <w:tcPr>
            <w:tcW w:w="951" w:type="dxa"/>
            <w:vMerge/>
            <w:tcBorders>
              <w:top w:val="nil"/>
              <w:left w:val="single" w:sz="4" w:space="0" w:color="auto"/>
              <w:bottom w:val="single" w:sz="4" w:space="0" w:color="auto"/>
              <w:right w:val="single" w:sz="4" w:space="0" w:color="auto"/>
            </w:tcBorders>
            <w:vAlign w:val="center"/>
            <w:hideMark/>
          </w:tcPr>
          <w:p w:rsidR="00260103" w:rsidRPr="00260103" w:rsidRDefault="00260103" w:rsidP="00260103">
            <w:pPr>
              <w:spacing w:after="0" w:line="240" w:lineRule="auto"/>
              <w:rPr>
                <w:rFonts w:ascii="Times New Roman" w:eastAsia="Times New Roman" w:hAnsi="Times New Roman" w:cs="Times New Roman"/>
                <w:color w:val="000000"/>
              </w:rPr>
            </w:pP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12</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13</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55</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5</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3</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3</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15</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15</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66</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8</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17</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17</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47</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5</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19</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20</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47</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19</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19</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47</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40</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40</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7</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7</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25</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25</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48</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12</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8</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8</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18</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18</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39</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5</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18</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18</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44</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8</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8</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8</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87</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50</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96</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96</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11</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11</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66</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19</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19</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12</w:t>
            </w:r>
          </w:p>
        </w:tc>
        <w:tc>
          <w:tcPr>
            <w:tcW w:w="1090" w:type="dxa"/>
            <w:tcBorders>
              <w:top w:val="nil"/>
              <w:left w:val="nil"/>
              <w:bottom w:val="single" w:sz="4" w:space="0" w:color="auto"/>
              <w:right w:val="single" w:sz="4" w:space="0" w:color="auto"/>
            </w:tcBorders>
            <w:shd w:val="clear" w:color="auto" w:fill="auto"/>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r w:rsidRPr="00260103">
              <w:rPr>
                <w:rFonts w:ascii="Times New Roman" w:eastAsia="Times New Roman" w:hAnsi="Times New Roman" w:cs="Times New Roman"/>
                <w:color w:val="000000"/>
              </w:rPr>
              <w:t>МКОУ СОШ №9</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166</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168</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98,7</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63,63</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8</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71</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9</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4</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180</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180</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0</w:t>
            </w:r>
          </w:p>
        </w:tc>
      </w:tr>
      <w:tr w:rsidR="00260103" w:rsidRPr="00260103" w:rsidTr="001B78A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color w:val="000000"/>
              </w:rPr>
            </w:pPr>
            <w:r w:rsidRPr="00260103">
              <w:rPr>
                <w:rFonts w:ascii="Times New Roman" w:eastAsia="Times New Roman" w:hAnsi="Times New Roman" w:cs="Times New Roman"/>
                <w:color w:val="000000"/>
              </w:rPr>
              <w:t> </w:t>
            </w:r>
          </w:p>
        </w:tc>
        <w:tc>
          <w:tcPr>
            <w:tcW w:w="1090" w:type="dxa"/>
            <w:tcBorders>
              <w:top w:val="nil"/>
              <w:left w:val="nil"/>
              <w:bottom w:val="single" w:sz="4" w:space="0" w:color="auto"/>
              <w:right w:val="single" w:sz="4" w:space="0" w:color="auto"/>
            </w:tcBorders>
            <w:shd w:val="clear" w:color="auto" w:fill="auto"/>
            <w:vAlign w:val="bottom"/>
            <w:hideMark/>
          </w:tcPr>
          <w:p w:rsidR="00260103" w:rsidRPr="00260103" w:rsidRDefault="00260103" w:rsidP="00260103">
            <w:pPr>
              <w:spacing w:after="0" w:line="240" w:lineRule="auto"/>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ИТОГО:</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166</w:t>
            </w:r>
          </w:p>
        </w:tc>
        <w:tc>
          <w:tcPr>
            <w:tcW w:w="10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2</w:t>
            </w:r>
          </w:p>
        </w:tc>
        <w:tc>
          <w:tcPr>
            <w:tcW w:w="102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0</w:t>
            </w:r>
          </w:p>
        </w:tc>
        <w:tc>
          <w:tcPr>
            <w:tcW w:w="104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168</w:t>
            </w:r>
          </w:p>
        </w:tc>
        <w:tc>
          <w:tcPr>
            <w:tcW w:w="16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1</w:t>
            </w:r>
          </w:p>
        </w:tc>
        <w:tc>
          <w:tcPr>
            <w:tcW w:w="1683"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0</w:t>
            </w:r>
          </w:p>
        </w:tc>
        <w:tc>
          <w:tcPr>
            <w:tcW w:w="1024"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0</w:t>
            </w:r>
          </w:p>
        </w:tc>
        <w:tc>
          <w:tcPr>
            <w:tcW w:w="1962"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98,7</w:t>
            </w:r>
          </w:p>
        </w:tc>
        <w:tc>
          <w:tcPr>
            <w:tcW w:w="102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63,63</w:t>
            </w:r>
          </w:p>
        </w:tc>
        <w:tc>
          <w:tcPr>
            <w:tcW w:w="1366"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8</w:t>
            </w:r>
          </w:p>
        </w:tc>
        <w:tc>
          <w:tcPr>
            <w:tcW w:w="1090"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71</w:t>
            </w:r>
          </w:p>
        </w:tc>
        <w:tc>
          <w:tcPr>
            <w:tcW w:w="985"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1</w:t>
            </w:r>
          </w:p>
        </w:tc>
        <w:tc>
          <w:tcPr>
            <w:tcW w:w="73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9</w:t>
            </w:r>
          </w:p>
        </w:tc>
        <w:tc>
          <w:tcPr>
            <w:tcW w:w="120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4</w:t>
            </w:r>
          </w:p>
        </w:tc>
        <w:tc>
          <w:tcPr>
            <w:tcW w:w="124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0</w:t>
            </w:r>
          </w:p>
        </w:tc>
        <w:tc>
          <w:tcPr>
            <w:tcW w:w="759"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180</w:t>
            </w:r>
          </w:p>
        </w:tc>
        <w:tc>
          <w:tcPr>
            <w:tcW w:w="968"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180</w:t>
            </w:r>
          </w:p>
        </w:tc>
        <w:tc>
          <w:tcPr>
            <w:tcW w:w="1547"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260103" w:rsidRPr="00260103" w:rsidRDefault="00260103" w:rsidP="00260103">
            <w:pPr>
              <w:spacing w:after="0" w:line="240" w:lineRule="auto"/>
              <w:jc w:val="center"/>
              <w:rPr>
                <w:rFonts w:ascii="Times New Roman" w:eastAsia="Times New Roman" w:hAnsi="Times New Roman" w:cs="Times New Roman"/>
                <w:b/>
                <w:bCs/>
                <w:color w:val="000000"/>
              </w:rPr>
            </w:pPr>
            <w:r w:rsidRPr="00260103">
              <w:rPr>
                <w:rFonts w:ascii="Times New Roman" w:eastAsia="Times New Roman" w:hAnsi="Times New Roman" w:cs="Times New Roman"/>
                <w:b/>
                <w:bCs/>
                <w:color w:val="000000"/>
              </w:rPr>
              <w:t>0</w:t>
            </w:r>
          </w:p>
        </w:tc>
      </w:tr>
      <w:tr w:rsidR="00260103" w:rsidRPr="00260103" w:rsidTr="001B78A4">
        <w:trPr>
          <w:trHeight w:val="300"/>
        </w:trPr>
        <w:tc>
          <w:tcPr>
            <w:tcW w:w="513"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90"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46"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83"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29"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46"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659"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24"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962"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25"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366"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90"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985"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738"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207"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248"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759"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968"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547"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951"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r>
      <w:tr w:rsidR="00260103" w:rsidRPr="00260103" w:rsidTr="001B78A4">
        <w:trPr>
          <w:trHeight w:val="930"/>
        </w:trPr>
        <w:tc>
          <w:tcPr>
            <w:tcW w:w="513"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90"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46"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83"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29"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46"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659"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24"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962"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25"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366"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090"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985"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738"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207"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248"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759"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968"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1547"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c>
          <w:tcPr>
            <w:tcW w:w="951" w:type="dxa"/>
            <w:tcBorders>
              <w:top w:val="nil"/>
              <w:left w:val="nil"/>
              <w:bottom w:val="nil"/>
              <w:right w:val="nil"/>
            </w:tcBorders>
            <w:shd w:val="clear" w:color="auto" w:fill="auto"/>
            <w:noWrap/>
            <w:vAlign w:val="bottom"/>
            <w:hideMark/>
          </w:tcPr>
          <w:p w:rsidR="00260103" w:rsidRPr="00260103" w:rsidRDefault="00260103" w:rsidP="00260103">
            <w:pPr>
              <w:spacing w:after="0" w:line="240" w:lineRule="auto"/>
              <w:rPr>
                <w:rFonts w:ascii="Times New Roman" w:eastAsia="Times New Roman" w:hAnsi="Times New Roman" w:cs="Times New Roman"/>
                <w:color w:val="000000"/>
              </w:rPr>
            </w:pPr>
          </w:p>
        </w:tc>
      </w:tr>
    </w:tbl>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Default="00260103" w:rsidP="00477293">
      <w:pPr>
        <w:tabs>
          <w:tab w:val="left" w:pos="10080"/>
        </w:tabs>
        <w:spacing w:after="0" w:line="240" w:lineRule="auto"/>
        <w:ind w:firstLine="284"/>
        <w:jc w:val="both"/>
        <w:rPr>
          <w:rFonts w:ascii="Times New Roman" w:hAnsi="Times New Roman"/>
          <w:sz w:val="24"/>
          <w:szCs w:val="24"/>
        </w:rPr>
      </w:pPr>
    </w:p>
    <w:p w:rsidR="00260103" w:rsidRPr="005914EE" w:rsidRDefault="00260103" w:rsidP="00477293">
      <w:pPr>
        <w:tabs>
          <w:tab w:val="left" w:pos="10080"/>
        </w:tabs>
        <w:spacing w:after="0" w:line="240" w:lineRule="auto"/>
        <w:ind w:firstLine="284"/>
        <w:jc w:val="both"/>
        <w:rPr>
          <w:rFonts w:ascii="Times New Roman" w:hAnsi="Times New Roman"/>
          <w:sz w:val="24"/>
          <w:szCs w:val="24"/>
        </w:rPr>
      </w:pPr>
    </w:p>
    <w:p w:rsidR="00477293" w:rsidRPr="005914EE" w:rsidRDefault="00477293" w:rsidP="00477293">
      <w:pPr>
        <w:spacing w:after="0" w:line="240" w:lineRule="auto"/>
        <w:ind w:firstLine="284"/>
        <w:jc w:val="both"/>
        <w:rPr>
          <w:rFonts w:ascii="Times New Roman" w:hAnsi="Times New Roman"/>
          <w:b/>
          <w:sz w:val="24"/>
          <w:szCs w:val="24"/>
          <w:u w:val="single"/>
        </w:rPr>
      </w:pPr>
    </w:p>
    <w:p w:rsidR="00477293" w:rsidRPr="005914EE" w:rsidRDefault="00477293" w:rsidP="00111192">
      <w:pPr>
        <w:spacing w:after="0" w:line="240" w:lineRule="auto"/>
        <w:ind w:firstLine="284"/>
        <w:jc w:val="center"/>
        <w:rPr>
          <w:rFonts w:ascii="Times New Roman" w:hAnsi="Times New Roman"/>
          <w:b/>
          <w:sz w:val="24"/>
          <w:szCs w:val="24"/>
          <w:u w:val="single"/>
        </w:rPr>
      </w:pPr>
      <w:r w:rsidRPr="005914EE">
        <w:rPr>
          <w:rFonts w:ascii="Times New Roman" w:hAnsi="Times New Roman"/>
          <w:b/>
          <w:sz w:val="24"/>
          <w:szCs w:val="24"/>
          <w:u w:val="single"/>
        </w:rPr>
        <w:t>Работа психолога.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В течение учебного года психологической службой школы с учащимися 9-х и 11-х классов, а так же с их родителями была проведена подготовительная работа к итоговой аттестации Согласно графику проведения консультаций с психологом, еженедельно </w:t>
      </w:r>
      <w:r w:rsidR="005A4DC4">
        <w:rPr>
          <w:rFonts w:ascii="Times New Roman" w:hAnsi="Times New Roman"/>
          <w:sz w:val="24"/>
          <w:szCs w:val="24"/>
        </w:rPr>
        <w:t>Магомедова Л.Н</w:t>
      </w:r>
      <w:r w:rsidRPr="005914EE">
        <w:rPr>
          <w:rFonts w:ascii="Times New Roman" w:hAnsi="Times New Roman"/>
          <w:sz w:val="24"/>
          <w:szCs w:val="24"/>
        </w:rPr>
        <w:t>. проводила групповые и индивидуальные консультирования и анкетирования, беседы по преодолению тревожности при подготовке к ГИА. Были проведены психологические исследования:</w:t>
      </w:r>
    </w:p>
    <w:p w:rsidR="00477293" w:rsidRPr="005914EE" w:rsidRDefault="00477293" w:rsidP="00477293">
      <w:pPr>
        <w:shd w:val="clear" w:color="auto" w:fill="FFFFFF"/>
        <w:spacing w:after="0" w:line="240" w:lineRule="auto"/>
        <w:ind w:firstLine="284"/>
        <w:jc w:val="both"/>
        <w:rPr>
          <w:rFonts w:ascii="Times New Roman" w:hAnsi="Times New Roman"/>
          <w:sz w:val="24"/>
          <w:szCs w:val="24"/>
        </w:rPr>
      </w:pPr>
      <w:r w:rsidRPr="005914EE">
        <w:rPr>
          <w:rFonts w:ascii="Times New Roman" w:hAnsi="Times New Roman"/>
          <w:sz w:val="24"/>
          <w:szCs w:val="24"/>
        </w:rPr>
        <w:t>1</w:t>
      </w:r>
      <w:r w:rsidRPr="005914EE">
        <w:rPr>
          <w:rFonts w:ascii="Times New Roman" w:hAnsi="Times New Roman"/>
          <w:b/>
          <w:sz w:val="24"/>
          <w:szCs w:val="24"/>
        </w:rPr>
        <w:t xml:space="preserve">.  </w:t>
      </w:r>
      <w:r w:rsidRPr="005914EE">
        <w:rPr>
          <w:rFonts w:ascii="Times New Roman" w:hAnsi="Times New Roman"/>
          <w:sz w:val="24"/>
          <w:szCs w:val="24"/>
        </w:rPr>
        <w:t>Диагностирования когнитивной и личностной сферы:</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Формула полушарности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развития самооценки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нервно-психической напряженности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тревожности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развития познавательной активности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переживания отрицательных эмоций</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мотивации учения</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color w:val="111111"/>
          <w:sz w:val="24"/>
          <w:szCs w:val="24"/>
        </w:rPr>
        <w:t>2.</w:t>
      </w:r>
      <w:r w:rsidRPr="005914EE">
        <w:rPr>
          <w:rFonts w:ascii="Times New Roman" w:hAnsi="Times New Roman"/>
          <w:b/>
          <w:sz w:val="24"/>
          <w:szCs w:val="24"/>
        </w:rPr>
        <w:t xml:space="preserve"> </w:t>
      </w:r>
      <w:r w:rsidR="00E1443C" w:rsidRPr="005914EE">
        <w:rPr>
          <w:rFonts w:ascii="Times New Roman" w:hAnsi="Times New Roman"/>
          <w:sz w:val="24"/>
          <w:szCs w:val="24"/>
        </w:rPr>
        <w:t>Проведение диагностической</w:t>
      </w:r>
      <w:r w:rsidRPr="005914EE">
        <w:rPr>
          <w:rFonts w:ascii="Times New Roman" w:hAnsi="Times New Roman"/>
          <w:sz w:val="24"/>
          <w:szCs w:val="24"/>
        </w:rPr>
        <w:t xml:space="preserve"> методики ДДО.</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3.</w:t>
      </w:r>
      <w:r w:rsidRPr="005914EE">
        <w:rPr>
          <w:rFonts w:ascii="Times New Roman" w:hAnsi="Times New Roman"/>
          <w:b/>
          <w:sz w:val="24"/>
          <w:szCs w:val="24"/>
        </w:rPr>
        <w:t xml:space="preserve"> </w:t>
      </w:r>
      <w:r w:rsidR="00E1443C" w:rsidRPr="005914EE">
        <w:rPr>
          <w:rFonts w:ascii="Times New Roman" w:hAnsi="Times New Roman"/>
          <w:sz w:val="24"/>
          <w:szCs w:val="24"/>
        </w:rPr>
        <w:t>Диагностирования «</w:t>
      </w:r>
      <w:r w:rsidRPr="005914EE">
        <w:rPr>
          <w:rFonts w:ascii="Times New Roman" w:hAnsi="Times New Roman"/>
          <w:sz w:val="24"/>
          <w:szCs w:val="24"/>
        </w:rPr>
        <w:t>Профориентационной деятельности».</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b/>
          <w:sz w:val="24"/>
          <w:szCs w:val="24"/>
        </w:rPr>
        <w:t xml:space="preserve">    </w:t>
      </w:r>
      <w:r w:rsidRPr="005914EE">
        <w:rPr>
          <w:rFonts w:ascii="Times New Roman" w:hAnsi="Times New Roman"/>
          <w:sz w:val="24"/>
          <w:szCs w:val="24"/>
        </w:rPr>
        <w:t xml:space="preserve">Направление проф. деятельности (по методике </w:t>
      </w:r>
      <w:r w:rsidR="00E1443C" w:rsidRPr="005914EE">
        <w:rPr>
          <w:rFonts w:ascii="Times New Roman" w:hAnsi="Times New Roman"/>
          <w:sz w:val="24"/>
          <w:szCs w:val="24"/>
        </w:rPr>
        <w:t>«Профиль</w:t>
      </w:r>
      <w:r w:rsidRPr="005914EE">
        <w:rPr>
          <w:rFonts w:ascii="Times New Roman" w:hAnsi="Times New Roman"/>
          <w:sz w:val="24"/>
          <w:szCs w:val="24"/>
        </w:rPr>
        <w:t xml:space="preserve">».)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Профессиональные склонности (по опроснику)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Тип </w:t>
      </w:r>
      <w:r w:rsidR="00E1443C" w:rsidRPr="005914EE">
        <w:rPr>
          <w:rFonts w:ascii="Times New Roman" w:hAnsi="Times New Roman"/>
          <w:sz w:val="24"/>
          <w:szCs w:val="24"/>
        </w:rPr>
        <w:t>мышления (</w:t>
      </w:r>
      <w:r w:rsidRPr="005914EE">
        <w:rPr>
          <w:rFonts w:ascii="Times New Roman" w:hAnsi="Times New Roman"/>
          <w:sz w:val="24"/>
          <w:szCs w:val="24"/>
        </w:rPr>
        <w:t>по опроснику типа мышления</w:t>
      </w:r>
      <w:r w:rsidR="00111192">
        <w:rPr>
          <w:rFonts w:ascii="Times New Roman" w:hAnsi="Times New Roman"/>
          <w:sz w:val="24"/>
          <w:szCs w:val="24"/>
        </w:rPr>
        <w:t>)</w:t>
      </w:r>
      <w:r w:rsidRPr="005914EE">
        <w:rPr>
          <w:rFonts w:ascii="Times New Roman" w:hAnsi="Times New Roman"/>
          <w:sz w:val="24"/>
          <w:szCs w:val="24"/>
        </w:rPr>
        <w:t xml:space="preserve">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w:t>
      </w:r>
    </w:p>
    <w:p w:rsidR="00477293" w:rsidRPr="005914EE" w:rsidRDefault="00477293" w:rsidP="00111192">
      <w:pPr>
        <w:spacing w:after="0" w:line="240" w:lineRule="auto"/>
        <w:jc w:val="center"/>
        <w:rPr>
          <w:rFonts w:ascii="Times New Roman" w:hAnsi="Times New Roman"/>
          <w:b/>
          <w:sz w:val="24"/>
          <w:szCs w:val="24"/>
          <w:u w:val="single"/>
        </w:rPr>
      </w:pPr>
      <w:r w:rsidRPr="005914EE">
        <w:rPr>
          <w:rFonts w:ascii="Times New Roman" w:hAnsi="Times New Roman"/>
          <w:b/>
          <w:sz w:val="24"/>
          <w:szCs w:val="24"/>
          <w:u w:val="single"/>
        </w:rPr>
        <w:t>Работа с родителями выпускников.</w:t>
      </w:r>
    </w:p>
    <w:p w:rsidR="00477293" w:rsidRDefault="00477293" w:rsidP="00477293">
      <w:pPr>
        <w:spacing w:after="0" w:line="240" w:lineRule="auto"/>
        <w:jc w:val="both"/>
        <w:rPr>
          <w:rFonts w:ascii="Times New Roman" w:hAnsi="Times New Roman"/>
          <w:sz w:val="24"/>
          <w:szCs w:val="24"/>
        </w:rPr>
      </w:pPr>
      <w:r>
        <w:rPr>
          <w:rFonts w:ascii="Times New Roman" w:hAnsi="Times New Roman"/>
          <w:sz w:val="24"/>
          <w:szCs w:val="24"/>
        </w:rPr>
        <w:tab/>
      </w:r>
      <w:r w:rsidRPr="005914EE">
        <w:rPr>
          <w:rFonts w:ascii="Times New Roman" w:hAnsi="Times New Roman"/>
          <w:sz w:val="24"/>
          <w:szCs w:val="24"/>
        </w:rPr>
        <w:t xml:space="preserve">Каждую четверть проводились тематические родительские собрания в 9-х и 11 классах. «Знакомство с Положением о формах и порядке проведения государственной (итоговой) аттестации обучающихся 9-х и 11-х классов в форме ОГЭ и ЕГЭ»; </w:t>
      </w:r>
      <w:r w:rsidR="00536EF3">
        <w:rPr>
          <w:rFonts w:ascii="Times New Roman" w:hAnsi="Times New Roman"/>
          <w:sz w:val="24"/>
          <w:szCs w:val="24"/>
        </w:rPr>
        <w:t>«Процедура проведения ЕГЭ в 2024</w:t>
      </w:r>
      <w:r w:rsidRPr="005914EE">
        <w:rPr>
          <w:rFonts w:ascii="Times New Roman" w:hAnsi="Times New Roman"/>
          <w:sz w:val="24"/>
          <w:szCs w:val="24"/>
        </w:rPr>
        <w:t xml:space="preserve"> году»; </w:t>
      </w:r>
      <w:r w:rsidR="006F1974">
        <w:rPr>
          <w:rFonts w:ascii="Times New Roman" w:hAnsi="Times New Roman"/>
          <w:sz w:val="24"/>
          <w:szCs w:val="24"/>
        </w:rPr>
        <w:t>«Процедура проведения ОГЭ в 2</w:t>
      </w:r>
      <w:r w:rsidR="00536EF3">
        <w:rPr>
          <w:rFonts w:ascii="Times New Roman" w:hAnsi="Times New Roman"/>
          <w:sz w:val="24"/>
          <w:szCs w:val="24"/>
        </w:rPr>
        <w:t>024</w:t>
      </w:r>
      <w:r w:rsidRPr="005914EE">
        <w:rPr>
          <w:rFonts w:ascii="Times New Roman" w:hAnsi="Times New Roman"/>
          <w:sz w:val="24"/>
          <w:szCs w:val="24"/>
        </w:rPr>
        <w:t xml:space="preserve"> году».</w:t>
      </w:r>
      <w:r>
        <w:rPr>
          <w:rFonts w:ascii="Times New Roman" w:hAnsi="Times New Roman"/>
          <w:sz w:val="24"/>
          <w:szCs w:val="24"/>
        </w:rPr>
        <w:t xml:space="preserve"> </w:t>
      </w:r>
    </w:p>
    <w:p w:rsidR="00477293" w:rsidRPr="005914EE" w:rsidRDefault="00477293" w:rsidP="00477293">
      <w:pPr>
        <w:spacing w:after="0" w:line="240" w:lineRule="auto"/>
        <w:jc w:val="both"/>
        <w:rPr>
          <w:rFonts w:ascii="Times New Roman" w:hAnsi="Times New Roman"/>
          <w:sz w:val="24"/>
          <w:szCs w:val="24"/>
        </w:rPr>
      </w:pPr>
      <w:r>
        <w:rPr>
          <w:rFonts w:ascii="Times New Roman" w:hAnsi="Times New Roman"/>
          <w:sz w:val="24"/>
          <w:szCs w:val="24"/>
        </w:rPr>
        <w:tab/>
      </w:r>
      <w:r w:rsidRPr="005914EE">
        <w:rPr>
          <w:rFonts w:ascii="Times New Roman" w:hAnsi="Times New Roman"/>
          <w:sz w:val="24"/>
          <w:szCs w:val="24"/>
        </w:rPr>
        <w:t>На протяжении всего учебного года осуществлялось индивидуальное консультирование и информирование родителей по вопросам ГИА.</w:t>
      </w:r>
    </w:p>
    <w:p w:rsidR="00477293" w:rsidRDefault="00477293" w:rsidP="00111192">
      <w:pPr>
        <w:pStyle w:val="af8"/>
        <w:jc w:val="left"/>
        <w:rPr>
          <w:b/>
          <w:sz w:val="24"/>
        </w:rPr>
      </w:pPr>
    </w:p>
    <w:p w:rsidR="00477293" w:rsidRPr="00C354FF" w:rsidRDefault="00477293" w:rsidP="00477293">
      <w:pPr>
        <w:pStyle w:val="a7"/>
        <w:shd w:val="clear" w:color="auto" w:fill="FFFFFF"/>
        <w:spacing w:before="0" w:beforeAutospacing="0" w:after="0" w:afterAutospacing="0"/>
        <w:jc w:val="center"/>
        <w:rPr>
          <w:color w:val="000000"/>
        </w:rPr>
      </w:pPr>
      <w:r w:rsidRPr="005914EE">
        <w:rPr>
          <w:b/>
          <w:i/>
          <w:u w:val="single"/>
        </w:rPr>
        <w:t>Анализ результатов</w:t>
      </w:r>
    </w:p>
    <w:p w:rsidR="00477293" w:rsidRPr="005914EE" w:rsidRDefault="00477293" w:rsidP="00477293">
      <w:pPr>
        <w:spacing w:after="0" w:line="240" w:lineRule="auto"/>
        <w:jc w:val="center"/>
        <w:rPr>
          <w:rFonts w:ascii="Times New Roman" w:hAnsi="Times New Roman"/>
          <w:b/>
          <w:i/>
          <w:sz w:val="24"/>
          <w:szCs w:val="24"/>
          <w:u w:val="single"/>
        </w:rPr>
      </w:pPr>
      <w:r w:rsidRPr="005914EE">
        <w:rPr>
          <w:rFonts w:ascii="Times New Roman" w:hAnsi="Times New Roman"/>
          <w:b/>
          <w:i/>
          <w:sz w:val="24"/>
          <w:szCs w:val="24"/>
          <w:u w:val="single"/>
        </w:rPr>
        <w:t xml:space="preserve">государственной (итоговой) аттестации выпускников </w:t>
      </w:r>
      <w:r w:rsidRPr="005914EE">
        <w:rPr>
          <w:rFonts w:ascii="Times New Roman" w:hAnsi="Times New Roman"/>
          <w:b/>
          <w:i/>
          <w:sz w:val="24"/>
          <w:szCs w:val="24"/>
          <w:u w:val="single"/>
          <w:lang w:val="en-US"/>
        </w:rPr>
        <w:t>IX</w:t>
      </w:r>
      <w:r w:rsidRPr="005914EE">
        <w:rPr>
          <w:rFonts w:ascii="Times New Roman" w:hAnsi="Times New Roman"/>
          <w:b/>
          <w:i/>
          <w:sz w:val="24"/>
          <w:szCs w:val="24"/>
          <w:u w:val="single"/>
        </w:rPr>
        <w:t xml:space="preserve">   и  XI классов</w:t>
      </w:r>
    </w:p>
    <w:p w:rsidR="00477293" w:rsidRDefault="00477293" w:rsidP="00477293">
      <w:pPr>
        <w:pStyle w:val="af8"/>
        <w:rPr>
          <w:b/>
          <w:sz w:val="24"/>
        </w:rPr>
      </w:pPr>
    </w:p>
    <w:p w:rsidR="00477293" w:rsidRPr="00755317" w:rsidRDefault="006F1974" w:rsidP="00755317">
      <w:pPr>
        <w:spacing w:after="0" w:line="240" w:lineRule="auto"/>
        <w:ind w:firstLine="426"/>
        <w:jc w:val="both"/>
        <w:rPr>
          <w:rFonts w:ascii="Times New Roman" w:hAnsi="Times New Roman"/>
          <w:sz w:val="24"/>
          <w:szCs w:val="24"/>
          <w:highlight w:val="yellow"/>
        </w:rPr>
      </w:pPr>
      <w:r w:rsidRPr="00C23D84">
        <w:rPr>
          <w:rFonts w:ascii="Times New Roman" w:hAnsi="Times New Roman"/>
          <w:sz w:val="24"/>
          <w:szCs w:val="24"/>
        </w:rPr>
        <w:t xml:space="preserve">Анализ выпуска основной и средней школы показал, что обучающиеся получили знания и умения по предметам школьной программы. Это подтвердили результаты государственной (итоговой) аттестации. </w:t>
      </w:r>
    </w:p>
    <w:p w:rsidR="00755317" w:rsidRDefault="00536EF3" w:rsidP="00755317">
      <w:pPr>
        <w:ind w:firstLine="426"/>
        <w:jc w:val="both"/>
        <w:rPr>
          <w:rFonts w:ascii="Times New Roman" w:hAnsi="Times New Roman" w:cs="Times New Roman"/>
          <w:sz w:val="24"/>
          <w:szCs w:val="24"/>
        </w:rPr>
      </w:pPr>
      <w:r>
        <w:rPr>
          <w:rFonts w:ascii="Times New Roman" w:hAnsi="Times New Roman" w:cs="Times New Roman"/>
          <w:sz w:val="24"/>
          <w:szCs w:val="24"/>
        </w:rPr>
        <w:t>В 2024</w:t>
      </w:r>
      <w:r w:rsidR="005D0790" w:rsidRPr="00755317">
        <w:rPr>
          <w:rFonts w:ascii="Times New Roman" w:hAnsi="Times New Roman" w:cs="Times New Roman"/>
          <w:sz w:val="24"/>
          <w:szCs w:val="24"/>
        </w:rPr>
        <w:t xml:space="preserve"> году к государственной итоговой аттестации за курс основного общего образования</w:t>
      </w:r>
      <w:r w:rsidR="00755317">
        <w:rPr>
          <w:rFonts w:ascii="Times New Roman" w:hAnsi="Times New Roman" w:cs="Times New Roman"/>
          <w:sz w:val="24"/>
          <w:szCs w:val="24"/>
        </w:rPr>
        <w:t xml:space="preserve"> </w:t>
      </w:r>
      <w:r w:rsidR="005D0790" w:rsidRPr="00755317">
        <w:rPr>
          <w:rFonts w:ascii="Times New Roman" w:hAnsi="Times New Roman" w:cs="Times New Roman"/>
          <w:sz w:val="24"/>
          <w:szCs w:val="24"/>
        </w:rPr>
        <w:t>допущен</w:t>
      </w:r>
      <w:r>
        <w:rPr>
          <w:rFonts w:ascii="Times New Roman" w:hAnsi="Times New Roman" w:cs="Times New Roman"/>
          <w:sz w:val="24"/>
          <w:szCs w:val="24"/>
        </w:rPr>
        <w:t>ы 18 учащихся 9-х классов и 6</w:t>
      </w:r>
      <w:r w:rsidR="005D0790" w:rsidRPr="00755317">
        <w:rPr>
          <w:rFonts w:ascii="Times New Roman" w:hAnsi="Times New Roman" w:cs="Times New Roman"/>
          <w:sz w:val="24"/>
          <w:szCs w:val="24"/>
        </w:rPr>
        <w:t xml:space="preserve"> учащийся 11 класса. </w:t>
      </w:r>
    </w:p>
    <w:p w:rsidR="005D0790" w:rsidRPr="00755317" w:rsidRDefault="00260103" w:rsidP="00755317">
      <w:pPr>
        <w:ind w:firstLine="426"/>
        <w:jc w:val="both"/>
        <w:rPr>
          <w:rFonts w:ascii="Times New Roman" w:hAnsi="Times New Roman" w:cs="Times New Roman"/>
          <w:sz w:val="24"/>
          <w:szCs w:val="24"/>
        </w:rPr>
      </w:pPr>
      <w:r>
        <w:rPr>
          <w:rFonts w:ascii="Times New Roman" w:hAnsi="Times New Roman" w:cs="Times New Roman"/>
          <w:color w:val="000000"/>
          <w:sz w:val="24"/>
          <w:szCs w:val="24"/>
        </w:rPr>
        <w:t>В 2024</w:t>
      </w:r>
      <w:r w:rsidR="005D0790" w:rsidRPr="00755317">
        <w:rPr>
          <w:rFonts w:ascii="Times New Roman" w:hAnsi="Times New Roman" w:cs="Times New Roman"/>
          <w:color w:val="000000"/>
          <w:sz w:val="24"/>
          <w:szCs w:val="24"/>
        </w:rPr>
        <w:t xml:space="preserve"> году </w:t>
      </w:r>
      <w:r w:rsidR="005D0790" w:rsidRPr="00755317">
        <w:rPr>
          <w:rFonts w:ascii="Times New Roman" w:hAnsi="Times New Roman" w:cs="Times New Roman"/>
          <w:color w:val="000000"/>
          <w:spacing w:val="3"/>
          <w:sz w:val="24"/>
          <w:szCs w:val="24"/>
        </w:rPr>
        <w:t>выпускникам 9-х классов для получения школьного аттестата нужно было сдать два обязательных ОГЭ - по русскому языку и математике и два предмета на выбор.  </w:t>
      </w:r>
      <w:r w:rsidR="005D0790" w:rsidRPr="00755317">
        <w:rPr>
          <w:rFonts w:ascii="Times New Roman" w:hAnsi="Times New Roman" w:cs="Times New Roman"/>
          <w:sz w:val="24"/>
          <w:szCs w:val="24"/>
        </w:rPr>
        <w:t xml:space="preserve"> Классные руководители предоставили списки выпускников, успешно сд</w:t>
      </w:r>
      <w:r w:rsidR="00755317">
        <w:rPr>
          <w:rFonts w:ascii="Times New Roman" w:hAnsi="Times New Roman" w:cs="Times New Roman"/>
          <w:sz w:val="24"/>
          <w:szCs w:val="24"/>
        </w:rPr>
        <w:t>авших экзамены -17 обучающихся, получивших</w:t>
      </w:r>
      <w:r w:rsidR="005D0790" w:rsidRPr="00755317">
        <w:rPr>
          <w:rFonts w:ascii="Times New Roman" w:hAnsi="Times New Roman" w:cs="Times New Roman"/>
          <w:sz w:val="24"/>
          <w:szCs w:val="24"/>
        </w:rPr>
        <w:t xml:space="preserve"> аттестат.</w:t>
      </w:r>
    </w:p>
    <w:tbl>
      <w:tblPr>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1639"/>
        <w:gridCol w:w="1587"/>
        <w:gridCol w:w="1588"/>
        <w:gridCol w:w="1587"/>
        <w:gridCol w:w="1588"/>
        <w:gridCol w:w="1588"/>
      </w:tblGrid>
      <w:tr w:rsidR="005D0790" w:rsidRPr="00755317" w:rsidTr="005D0790">
        <w:tc>
          <w:tcPr>
            <w:tcW w:w="454" w:type="dxa"/>
          </w:tcPr>
          <w:p w:rsidR="005D0790" w:rsidRPr="00755317" w:rsidRDefault="005D0790" w:rsidP="005D0790">
            <w:pPr>
              <w:pStyle w:val="af2"/>
              <w:rPr>
                <w:rFonts w:ascii="Times New Roman" w:hAnsi="Times New Roman"/>
                <w:i/>
                <w:u w:val="single"/>
              </w:rPr>
            </w:pPr>
            <w:r w:rsidRPr="00755317">
              <w:rPr>
                <w:rFonts w:ascii="Times New Roman" w:hAnsi="Times New Roman"/>
                <w:i/>
                <w:u w:val="single"/>
              </w:rPr>
              <w:lastRenderedPageBreak/>
              <w:t>№</w:t>
            </w:r>
          </w:p>
        </w:tc>
        <w:tc>
          <w:tcPr>
            <w:tcW w:w="1639" w:type="dxa"/>
          </w:tcPr>
          <w:p w:rsidR="005D0790" w:rsidRPr="00755317" w:rsidRDefault="005D0790" w:rsidP="005D0790">
            <w:pPr>
              <w:pStyle w:val="af2"/>
              <w:rPr>
                <w:rFonts w:ascii="Times New Roman" w:hAnsi="Times New Roman"/>
                <w:i/>
              </w:rPr>
            </w:pPr>
            <w:r w:rsidRPr="00755317">
              <w:rPr>
                <w:rFonts w:ascii="Times New Roman" w:hAnsi="Times New Roman"/>
                <w:i/>
              </w:rPr>
              <w:t xml:space="preserve">Предмет </w:t>
            </w:r>
          </w:p>
        </w:tc>
        <w:tc>
          <w:tcPr>
            <w:tcW w:w="1587" w:type="dxa"/>
          </w:tcPr>
          <w:p w:rsidR="005D0790" w:rsidRPr="00755317" w:rsidRDefault="005D0790" w:rsidP="005D0790">
            <w:pPr>
              <w:pStyle w:val="af2"/>
              <w:jc w:val="center"/>
              <w:rPr>
                <w:rFonts w:ascii="Times New Roman" w:hAnsi="Times New Roman"/>
                <w:i/>
              </w:rPr>
            </w:pPr>
            <w:r w:rsidRPr="00755317">
              <w:rPr>
                <w:rFonts w:ascii="Times New Roman" w:hAnsi="Times New Roman"/>
                <w:i/>
              </w:rPr>
              <w:t>Кол-во учащихся</w:t>
            </w:r>
          </w:p>
        </w:tc>
        <w:tc>
          <w:tcPr>
            <w:tcW w:w="1588" w:type="dxa"/>
          </w:tcPr>
          <w:p w:rsidR="005D0790" w:rsidRPr="00755317" w:rsidRDefault="005D0790" w:rsidP="005D0790">
            <w:pPr>
              <w:pStyle w:val="af2"/>
              <w:jc w:val="center"/>
              <w:rPr>
                <w:rFonts w:ascii="Times New Roman" w:hAnsi="Times New Roman"/>
                <w:i/>
              </w:rPr>
            </w:pPr>
            <w:r w:rsidRPr="00755317">
              <w:rPr>
                <w:rFonts w:ascii="Times New Roman" w:hAnsi="Times New Roman"/>
                <w:i/>
              </w:rPr>
              <w:t xml:space="preserve">Качество, % </w:t>
            </w:r>
          </w:p>
        </w:tc>
        <w:tc>
          <w:tcPr>
            <w:tcW w:w="1587" w:type="dxa"/>
          </w:tcPr>
          <w:p w:rsidR="005D0790" w:rsidRPr="00755317" w:rsidRDefault="00755317" w:rsidP="005D0790">
            <w:pPr>
              <w:pStyle w:val="af2"/>
              <w:jc w:val="center"/>
              <w:rPr>
                <w:rFonts w:ascii="Times New Roman" w:hAnsi="Times New Roman"/>
                <w:i/>
              </w:rPr>
            </w:pPr>
            <w:r w:rsidRPr="00755317">
              <w:rPr>
                <w:rFonts w:ascii="Times New Roman" w:hAnsi="Times New Roman"/>
                <w:i/>
              </w:rPr>
              <w:t>Обученность</w:t>
            </w:r>
            <w:r w:rsidR="005D0790" w:rsidRPr="00755317">
              <w:rPr>
                <w:rFonts w:ascii="Times New Roman" w:hAnsi="Times New Roman"/>
                <w:i/>
              </w:rPr>
              <w:t>,%</w:t>
            </w:r>
          </w:p>
        </w:tc>
        <w:tc>
          <w:tcPr>
            <w:tcW w:w="1588" w:type="dxa"/>
          </w:tcPr>
          <w:p w:rsidR="005D0790" w:rsidRPr="00755317" w:rsidRDefault="005D0790" w:rsidP="005D0790">
            <w:pPr>
              <w:pStyle w:val="af2"/>
              <w:jc w:val="center"/>
              <w:rPr>
                <w:rFonts w:ascii="Times New Roman" w:hAnsi="Times New Roman"/>
                <w:i/>
              </w:rPr>
            </w:pPr>
            <w:r w:rsidRPr="00755317">
              <w:rPr>
                <w:rFonts w:ascii="Times New Roman" w:hAnsi="Times New Roman"/>
                <w:i/>
              </w:rPr>
              <w:t>Средняя оценка</w:t>
            </w:r>
          </w:p>
        </w:tc>
        <w:tc>
          <w:tcPr>
            <w:tcW w:w="1588" w:type="dxa"/>
          </w:tcPr>
          <w:p w:rsidR="005D0790" w:rsidRPr="00755317" w:rsidRDefault="005D0790" w:rsidP="005D0790">
            <w:pPr>
              <w:pStyle w:val="af2"/>
              <w:jc w:val="center"/>
              <w:rPr>
                <w:rFonts w:ascii="Times New Roman" w:hAnsi="Times New Roman"/>
                <w:i/>
              </w:rPr>
            </w:pPr>
            <w:r w:rsidRPr="00755317">
              <w:rPr>
                <w:rFonts w:ascii="Times New Roman" w:hAnsi="Times New Roman"/>
                <w:i/>
              </w:rPr>
              <w:t>Средний бал</w:t>
            </w:r>
          </w:p>
        </w:tc>
      </w:tr>
      <w:tr w:rsidR="005D0790" w:rsidRPr="00AC5CF1" w:rsidTr="005D0790">
        <w:tc>
          <w:tcPr>
            <w:tcW w:w="454" w:type="dxa"/>
          </w:tcPr>
          <w:p w:rsidR="005D0790" w:rsidRPr="00AC5CF1" w:rsidRDefault="005D0790" w:rsidP="00D670C7">
            <w:pPr>
              <w:pStyle w:val="af2"/>
              <w:numPr>
                <w:ilvl w:val="0"/>
                <w:numId w:val="12"/>
              </w:numPr>
              <w:rPr>
                <w:rFonts w:ascii="Times New Roman" w:hAnsi="Times New Roman"/>
                <w:sz w:val="24"/>
                <w:szCs w:val="28"/>
                <w:u w:val="single"/>
              </w:rPr>
            </w:pPr>
          </w:p>
        </w:tc>
        <w:tc>
          <w:tcPr>
            <w:tcW w:w="1639" w:type="dxa"/>
          </w:tcPr>
          <w:p w:rsidR="005D0790" w:rsidRPr="00AC5CF1" w:rsidRDefault="005D0790" w:rsidP="005D0790">
            <w:pPr>
              <w:pStyle w:val="af2"/>
              <w:rPr>
                <w:rFonts w:ascii="Times New Roman" w:hAnsi="Times New Roman"/>
                <w:sz w:val="24"/>
                <w:szCs w:val="28"/>
              </w:rPr>
            </w:pPr>
            <w:r w:rsidRPr="00AC5CF1">
              <w:rPr>
                <w:rFonts w:ascii="Times New Roman" w:hAnsi="Times New Roman"/>
                <w:sz w:val="24"/>
                <w:szCs w:val="28"/>
              </w:rPr>
              <w:t xml:space="preserve">Математика </w:t>
            </w:r>
          </w:p>
        </w:tc>
        <w:tc>
          <w:tcPr>
            <w:tcW w:w="1587" w:type="dxa"/>
          </w:tcPr>
          <w:p w:rsidR="005D0790" w:rsidRPr="00AC5CF1" w:rsidRDefault="005D0790" w:rsidP="005D0790">
            <w:pPr>
              <w:pStyle w:val="af2"/>
              <w:jc w:val="center"/>
              <w:rPr>
                <w:rFonts w:ascii="Times New Roman" w:hAnsi="Times New Roman"/>
                <w:sz w:val="24"/>
                <w:szCs w:val="28"/>
              </w:rPr>
            </w:pPr>
            <w:r>
              <w:rPr>
                <w:rFonts w:ascii="Times New Roman" w:hAnsi="Times New Roman"/>
                <w:sz w:val="24"/>
                <w:szCs w:val="28"/>
              </w:rPr>
              <w:t>17</w:t>
            </w:r>
          </w:p>
        </w:tc>
        <w:tc>
          <w:tcPr>
            <w:tcW w:w="1588" w:type="dxa"/>
          </w:tcPr>
          <w:p w:rsidR="005D0790" w:rsidRPr="00AC5CF1" w:rsidRDefault="005D0790" w:rsidP="005D0790">
            <w:pPr>
              <w:pStyle w:val="af2"/>
              <w:jc w:val="center"/>
              <w:rPr>
                <w:rFonts w:ascii="Times New Roman" w:hAnsi="Times New Roman"/>
                <w:sz w:val="24"/>
                <w:szCs w:val="28"/>
              </w:rPr>
            </w:pPr>
            <w:r w:rsidRPr="00AC5CF1">
              <w:rPr>
                <w:rFonts w:ascii="Times New Roman" w:hAnsi="Times New Roman"/>
                <w:sz w:val="24"/>
                <w:szCs w:val="28"/>
              </w:rPr>
              <w:t>28</w:t>
            </w:r>
          </w:p>
        </w:tc>
        <w:tc>
          <w:tcPr>
            <w:tcW w:w="1587" w:type="dxa"/>
          </w:tcPr>
          <w:p w:rsidR="005D0790" w:rsidRPr="00AC5CF1" w:rsidRDefault="005D0790" w:rsidP="005D0790">
            <w:pPr>
              <w:pStyle w:val="af2"/>
              <w:jc w:val="center"/>
              <w:rPr>
                <w:rFonts w:ascii="Times New Roman" w:hAnsi="Times New Roman"/>
                <w:sz w:val="24"/>
                <w:szCs w:val="28"/>
              </w:rPr>
            </w:pPr>
            <w:r>
              <w:rPr>
                <w:rFonts w:ascii="Times New Roman" w:hAnsi="Times New Roman"/>
                <w:sz w:val="24"/>
                <w:szCs w:val="28"/>
              </w:rPr>
              <w:t>100</w:t>
            </w:r>
          </w:p>
        </w:tc>
        <w:tc>
          <w:tcPr>
            <w:tcW w:w="1588" w:type="dxa"/>
          </w:tcPr>
          <w:p w:rsidR="005D0790" w:rsidRPr="00AC5CF1" w:rsidRDefault="00536EF3" w:rsidP="005D0790">
            <w:pPr>
              <w:pStyle w:val="af2"/>
              <w:jc w:val="center"/>
              <w:rPr>
                <w:rFonts w:ascii="Times New Roman" w:hAnsi="Times New Roman"/>
                <w:sz w:val="24"/>
                <w:szCs w:val="28"/>
              </w:rPr>
            </w:pPr>
            <w:r>
              <w:rPr>
                <w:rFonts w:ascii="Times New Roman" w:hAnsi="Times New Roman"/>
                <w:sz w:val="24"/>
                <w:szCs w:val="28"/>
              </w:rPr>
              <w:t>3,3</w:t>
            </w:r>
            <w:r w:rsidR="005D0790" w:rsidRPr="00AC5CF1">
              <w:rPr>
                <w:rFonts w:ascii="Times New Roman" w:hAnsi="Times New Roman"/>
                <w:sz w:val="24"/>
                <w:szCs w:val="28"/>
              </w:rPr>
              <w:t>5</w:t>
            </w:r>
          </w:p>
        </w:tc>
        <w:tc>
          <w:tcPr>
            <w:tcW w:w="1588" w:type="dxa"/>
          </w:tcPr>
          <w:p w:rsidR="005D0790" w:rsidRPr="00AC5CF1" w:rsidRDefault="005D0790" w:rsidP="005D0790">
            <w:pPr>
              <w:pStyle w:val="af2"/>
              <w:jc w:val="center"/>
              <w:rPr>
                <w:rFonts w:ascii="Times New Roman" w:hAnsi="Times New Roman"/>
                <w:sz w:val="24"/>
                <w:szCs w:val="28"/>
              </w:rPr>
            </w:pPr>
            <w:r w:rsidRPr="00AC5CF1">
              <w:rPr>
                <w:rFonts w:ascii="Times New Roman" w:hAnsi="Times New Roman"/>
                <w:sz w:val="24"/>
                <w:szCs w:val="28"/>
              </w:rPr>
              <w:t>12,4</w:t>
            </w:r>
          </w:p>
        </w:tc>
      </w:tr>
      <w:tr w:rsidR="005D0790" w:rsidRPr="00AC5CF1" w:rsidTr="005D0790">
        <w:tc>
          <w:tcPr>
            <w:tcW w:w="454" w:type="dxa"/>
          </w:tcPr>
          <w:p w:rsidR="005D0790" w:rsidRPr="00AC5CF1" w:rsidRDefault="005D0790" w:rsidP="00D670C7">
            <w:pPr>
              <w:pStyle w:val="af2"/>
              <w:numPr>
                <w:ilvl w:val="0"/>
                <w:numId w:val="12"/>
              </w:numPr>
              <w:rPr>
                <w:rFonts w:ascii="Times New Roman" w:hAnsi="Times New Roman"/>
                <w:sz w:val="24"/>
                <w:szCs w:val="28"/>
                <w:u w:val="single"/>
              </w:rPr>
            </w:pPr>
          </w:p>
        </w:tc>
        <w:tc>
          <w:tcPr>
            <w:tcW w:w="1639" w:type="dxa"/>
          </w:tcPr>
          <w:p w:rsidR="005D0790" w:rsidRPr="00AC5CF1" w:rsidRDefault="005D0790" w:rsidP="005D0790">
            <w:pPr>
              <w:pStyle w:val="af2"/>
              <w:rPr>
                <w:rFonts w:ascii="Times New Roman" w:hAnsi="Times New Roman"/>
                <w:sz w:val="24"/>
                <w:szCs w:val="28"/>
              </w:rPr>
            </w:pPr>
            <w:r w:rsidRPr="00AC5CF1">
              <w:rPr>
                <w:rFonts w:ascii="Times New Roman" w:hAnsi="Times New Roman"/>
                <w:sz w:val="24"/>
                <w:szCs w:val="28"/>
              </w:rPr>
              <w:t>Русский язык</w:t>
            </w:r>
          </w:p>
        </w:tc>
        <w:tc>
          <w:tcPr>
            <w:tcW w:w="1587" w:type="dxa"/>
          </w:tcPr>
          <w:p w:rsidR="005D0790" w:rsidRPr="00AC5CF1" w:rsidRDefault="005D0790" w:rsidP="005D0790">
            <w:pPr>
              <w:pStyle w:val="af2"/>
              <w:jc w:val="center"/>
              <w:rPr>
                <w:rFonts w:ascii="Times New Roman" w:hAnsi="Times New Roman"/>
                <w:sz w:val="24"/>
                <w:szCs w:val="28"/>
              </w:rPr>
            </w:pPr>
            <w:r>
              <w:rPr>
                <w:rFonts w:ascii="Times New Roman" w:hAnsi="Times New Roman"/>
                <w:sz w:val="24"/>
                <w:szCs w:val="28"/>
              </w:rPr>
              <w:t>17</w:t>
            </w:r>
          </w:p>
        </w:tc>
        <w:tc>
          <w:tcPr>
            <w:tcW w:w="1588" w:type="dxa"/>
          </w:tcPr>
          <w:p w:rsidR="005D0790" w:rsidRPr="00AC5CF1" w:rsidRDefault="00536EF3" w:rsidP="005D0790">
            <w:pPr>
              <w:pStyle w:val="af2"/>
              <w:jc w:val="center"/>
              <w:rPr>
                <w:rFonts w:ascii="Times New Roman" w:hAnsi="Times New Roman"/>
                <w:sz w:val="24"/>
                <w:szCs w:val="28"/>
              </w:rPr>
            </w:pPr>
            <w:r>
              <w:rPr>
                <w:rFonts w:ascii="Times New Roman" w:hAnsi="Times New Roman"/>
                <w:sz w:val="24"/>
                <w:szCs w:val="28"/>
              </w:rPr>
              <w:t>47</w:t>
            </w:r>
          </w:p>
        </w:tc>
        <w:tc>
          <w:tcPr>
            <w:tcW w:w="1587" w:type="dxa"/>
          </w:tcPr>
          <w:p w:rsidR="005D0790" w:rsidRPr="00AC5CF1" w:rsidRDefault="005D0790" w:rsidP="005D0790">
            <w:pPr>
              <w:pStyle w:val="af2"/>
              <w:jc w:val="center"/>
              <w:rPr>
                <w:rFonts w:ascii="Times New Roman" w:hAnsi="Times New Roman"/>
                <w:sz w:val="24"/>
                <w:szCs w:val="28"/>
              </w:rPr>
            </w:pPr>
            <w:r>
              <w:rPr>
                <w:rFonts w:ascii="Times New Roman" w:hAnsi="Times New Roman"/>
                <w:sz w:val="24"/>
                <w:szCs w:val="28"/>
              </w:rPr>
              <w:t>100</w:t>
            </w:r>
          </w:p>
        </w:tc>
        <w:tc>
          <w:tcPr>
            <w:tcW w:w="1588" w:type="dxa"/>
          </w:tcPr>
          <w:p w:rsidR="005D0790" w:rsidRPr="00AC5CF1" w:rsidRDefault="00536EF3" w:rsidP="005D0790">
            <w:pPr>
              <w:pStyle w:val="af2"/>
              <w:jc w:val="center"/>
              <w:rPr>
                <w:rFonts w:ascii="Times New Roman" w:hAnsi="Times New Roman"/>
                <w:sz w:val="24"/>
                <w:szCs w:val="28"/>
              </w:rPr>
            </w:pPr>
            <w:r>
              <w:rPr>
                <w:rFonts w:ascii="Times New Roman" w:hAnsi="Times New Roman"/>
                <w:sz w:val="24"/>
                <w:szCs w:val="28"/>
              </w:rPr>
              <w:t>3,4</w:t>
            </w:r>
            <w:r w:rsidR="005D0790" w:rsidRPr="00AC5CF1">
              <w:rPr>
                <w:rFonts w:ascii="Times New Roman" w:hAnsi="Times New Roman"/>
                <w:sz w:val="24"/>
                <w:szCs w:val="28"/>
              </w:rPr>
              <w:t>5</w:t>
            </w:r>
          </w:p>
        </w:tc>
        <w:tc>
          <w:tcPr>
            <w:tcW w:w="1588" w:type="dxa"/>
          </w:tcPr>
          <w:p w:rsidR="005D0790" w:rsidRPr="00AC5CF1" w:rsidRDefault="00536EF3" w:rsidP="005D0790">
            <w:pPr>
              <w:pStyle w:val="af2"/>
              <w:jc w:val="center"/>
              <w:rPr>
                <w:rFonts w:ascii="Times New Roman" w:hAnsi="Times New Roman"/>
                <w:sz w:val="24"/>
                <w:szCs w:val="28"/>
              </w:rPr>
            </w:pPr>
            <w:r>
              <w:rPr>
                <w:rFonts w:ascii="Times New Roman" w:hAnsi="Times New Roman"/>
                <w:sz w:val="24"/>
                <w:szCs w:val="28"/>
              </w:rPr>
              <w:t>22</w:t>
            </w:r>
            <w:r w:rsidR="005D0790" w:rsidRPr="00AC5CF1">
              <w:rPr>
                <w:rFonts w:ascii="Times New Roman" w:hAnsi="Times New Roman"/>
                <w:sz w:val="24"/>
                <w:szCs w:val="28"/>
              </w:rPr>
              <w:t>,8</w:t>
            </w:r>
          </w:p>
        </w:tc>
      </w:tr>
      <w:tr w:rsidR="005D0790" w:rsidRPr="00AC5CF1" w:rsidTr="005D0790">
        <w:tc>
          <w:tcPr>
            <w:tcW w:w="454" w:type="dxa"/>
          </w:tcPr>
          <w:p w:rsidR="005D0790" w:rsidRPr="00AC5CF1" w:rsidRDefault="005D0790" w:rsidP="00D670C7">
            <w:pPr>
              <w:pStyle w:val="af2"/>
              <w:numPr>
                <w:ilvl w:val="0"/>
                <w:numId w:val="12"/>
              </w:numPr>
              <w:rPr>
                <w:rFonts w:ascii="Times New Roman" w:hAnsi="Times New Roman"/>
                <w:sz w:val="24"/>
                <w:szCs w:val="28"/>
                <w:u w:val="single"/>
              </w:rPr>
            </w:pPr>
          </w:p>
        </w:tc>
        <w:tc>
          <w:tcPr>
            <w:tcW w:w="1639" w:type="dxa"/>
          </w:tcPr>
          <w:p w:rsidR="005D0790" w:rsidRPr="00626A45" w:rsidRDefault="005D0790" w:rsidP="005D0790">
            <w:pPr>
              <w:pStyle w:val="af2"/>
              <w:rPr>
                <w:rFonts w:ascii="Times New Roman" w:hAnsi="Times New Roman"/>
                <w:sz w:val="24"/>
                <w:szCs w:val="28"/>
              </w:rPr>
            </w:pPr>
            <w:r w:rsidRPr="00626A45">
              <w:rPr>
                <w:rFonts w:ascii="Times New Roman" w:hAnsi="Times New Roman"/>
                <w:sz w:val="24"/>
                <w:szCs w:val="28"/>
              </w:rPr>
              <w:t>География</w:t>
            </w:r>
          </w:p>
        </w:tc>
        <w:tc>
          <w:tcPr>
            <w:tcW w:w="1587"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6</w:t>
            </w:r>
          </w:p>
        </w:tc>
        <w:tc>
          <w:tcPr>
            <w:tcW w:w="1588" w:type="dxa"/>
          </w:tcPr>
          <w:p w:rsidR="005D0790" w:rsidRPr="00AC5CF1" w:rsidRDefault="005D0790" w:rsidP="005D0790">
            <w:pPr>
              <w:pStyle w:val="af2"/>
              <w:jc w:val="center"/>
              <w:rPr>
                <w:rFonts w:ascii="Times New Roman" w:hAnsi="Times New Roman"/>
                <w:sz w:val="24"/>
                <w:szCs w:val="28"/>
              </w:rPr>
            </w:pPr>
            <w:r>
              <w:rPr>
                <w:rFonts w:ascii="Times New Roman" w:hAnsi="Times New Roman"/>
                <w:sz w:val="24"/>
                <w:szCs w:val="28"/>
              </w:rPr>
              <w:t>83</w:t>
            </w:r>
          </w:p>
        </w:tc>
        <w:tc>
          <w:tcPr>
            <w:tcW w:w="1587"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100</w:t>
            </w:r>
          </w:p>
        </w:tc>
        <w:tc>
          <w:tcPr>
            <w:tcW w:w="1588" w:type="dxa"/>
          </w:tcPr>
          <w:p w:rsidR="005D0790" w:rsidRPr="00AC5CF1" w:rsidRDefault="005D0790" w:rsidP="005D0790">
            <w:pPr>
              <w:pStyle w:val="af2"/>
              <w:jc w:val="center"/>
              <w:rPr>
                <w:rFonts w:ascii="Times New Roman" w:hAnsi="Times New Roman"/>
                <w:sz w:val="24"/>
                <w:szCs w:val="28"/>
              </w:rPr>
            </w:pPr>
            <w:r>
              <w:rPr>
                <w:rFonts w:ascii="Times New Roman" w:hAnsi="Times New Roman"/>
                <w:sz w:val="24"/>
                <w:szCs w:val="28"/>
              </w:rPr>
              <w:t>4,00</w:t>
            </w:r>
          </w:p>
        </w:tc>
        <w:tc>
          <w:tcPr>
            <w:tcW w:w="1588" w:type="dxa"/>
          </w:tcPr>
          <w:p w:rsidR="005D0790" w:rsidRPr="00AC5CF1" w:rsidRDefault="005D0790" w:rsidP="005D0790">
            <w:pPr>
              <w:pStyle w:val="af2"/>
              <w:jc w:val="center"/>
              <w:rPr>
                <w:rFonts w:ascii="Times New Roman" w:hAnsi="Times New Roman"/>
                <w:sz w:val="24"/>
                <w:szCs w:val="28"/>
              </w:rPr>
            </w:pPr>
            <w:r>
              <w:rPr>
                <w:rFonts w:ascii="Times New Roman" w:hAnsi="Times New Roman"/>
                <w:sz w:val="24"/>
                <w:szCs w:val="28"/>
              </w:rPr>
              <w:t>21,0</w:t>
            </w:r>
          </w:p>
        </w:tc>
      </w:tr>
      <w:tr w:rsidR="005D0790" w:rsidRPr="00AC5CF1" w:rsidTr="005D0790">
        <w:tc>
          <w:tcPr>
            <w:tcW w:w="454" w:type="dxa"/>
          </w:tcPr>
          <w:p w:rsidR="005D0790" w:rsidRPr="00AC5CF1" w:rsidRDefault="005D0790" w:rsidP="00D670C7">
            <w:pPr>
              <w:pStyle w:val="af2"/>
              <w:numPr>
                <w:ilvl w:val="0"/>
                <w:numId w:val="12"/>
              </w:numPr>
              <w:rPr>
                <w:rFonts w:ascii="Times New Roman" w:hAnsi="Times New Roman"/>
                <w:sz w:val="24"/>
                <w:szCs w:val="28"/>
                <w:u w:val="single"/>
              </w:rPr>
            </w:pPr>
          </w:p>
        </w:tc>
        <w:tc>
          <w:tcPr>
            <w:tcW w:w="1639" w:type="dxa"/>
          </w:tcPr>
          <w:p w:rsidR="005D0790" w:rsidRPr="00626A45" w:rsidRDefault="005D0790" w:rsidP="005D0790">
            <w:pPr>
              <w:pStyle w:val="af2"/>
              <w:rPr>
                <w:rFonts w:ascii="Times New Roman" w:hAnsi="Times New Roman"/>
                <w:sz w:val="24"/>
                <w:szCs w:val="28"/>
              </w:rPr>
            </w:pPr>
            <w:r w:rsidRPr="00626A45">
              <w:rPr>
                <w:rFonts w:ascii="Times New Roman" w:hAnsi="Times New Roman"/>
                <w:sz w:val="24"/>
                <w:szCs w:val="28"/>
              </w:rPr>
              <w:t>Общество</w:t>
            </w:r>
          </w:p>
        </w:tc>
        <w:tc>
          <w:tcPr>
            <w:tcW w:w="1587" w:type="dxa"/>
          </w:tcPr>
          <w:p w:rsidR="005D0790" w:rsidRDefault="00536EF3" w:rsidP="005D0790">
            <w:pPr>
              <w:pStyle w:val="af2"/>
              <w:jc w:val="center"/>
              <w:rPr>
                <w:rFonts w:ascii="Times New Roman" w:hAnsi="Times New Roman"/>
                <w:sz w:val="24"/>
                <w:szCs w:val="28"/>
              </w:rPr>
            </w:pPr>
            <w:r>
              <w:rPr>
                <w:rFonts w:ascii="Times New Roman" w:hAnsi="Times New Roman"/>
                <w:sz w:val="24"/>
                <w:szCs w:val="28"/>
              </w:rPr>
              <w:t>8</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15</w:t>
            </w:r>
          </w:p>
        </w:tc>
        <w:tc>
          <w:tcPr>
            <w:tcW w:w="1587"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100</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3,00</w:t>
            </w:r>
          </w:p>
        </w:tc>
        <w:tc>
          <w:tcPr>
            <w:tcW w:w="1588" w:type="dxa"/>
          </w:tcPr>
          <w:p w:rsidR="005D0790" w:rsidRDefault="00536EF3" w:rsidP="005D0790">
            <w:pPr>
              <w:pStyle w:val="af2"/>
              <w:jc w:val="center"/>
              <w:rPr>
                <w:rFonts w:ascii="Times New Roman" w:hAnsi="Times New Roman"/>
                <w:sz w:val="24"/>
                <w:szCs w:val="28"/>
              </w:rPr>
            </w:pPr>
            <w:r>
              <w:rPr>
                <w:rFonts w:ascii="Times New Roman" w:hAnsi="Times New Roman"/>
                <w:sz w:val="24"/>
                <w:szCs w:val="28"/>
              </w:rPr>
              <w:t>20</w:t>
            </w:r>
            <w:r w:rsidR="005D0790">
              <w:rPr>
                <w:rFonts w:ascii="Times New Roman" w:hAnsi="Times New Roman"/>
                <w:sz w:val="24"/>
                <w:szCs w:val="28"/>
              </w:rPr>
              <w:t>,0</w:t>
            </w:r>
          </w:p>
        </w:tc>
      </w:tr>
      <w:tr w:rsidR="005D0790" w:rsidRPr="00AC5CF1" w:rsidTr="005D0790">
        <w:tc>
          <w:tcPr>
            <w:tcW w:w="454" w:type="dxa"/>
          </w:tcPr>
          <w:p w:rsidR="005D0790" w:rsidRPr="00AC5CF1" w:rsidRDefault="005D0790" w:rsidP="00D670C7">
            <w:pPr>
              <w:pStyle w:val="af2"/>
              <w:numPr>
                <w:ilvl w:val="0"/>
                <w:numId w:val="12"/>
              </w:numPr>
              <w:rPr>
                <w:rFonts w:ascii="Times New Roman" w:hAnsi="Times New Roman"/>
                <w:sz w:val="24"/>
                <w:szCs w:val="28"/>
                <w:u w:val="single"/>
              </w:rPr>
            </w:pPr>
          </w:p>
        </w:tc>
        <w:tc>
          <w:tcPr>
            <w:tcW w:w="1639" w:type="dxa"/>
          </w:tcPr>
          <w:p w:rsidR="005D0790" w:rsidRPr="00626A45" w:rsidRDefault="005D0790" w:rsidP="005D0790">
            <w:pPr>
              <w:pStyle w:val="af2"/>
              <w:rPr>
                <w:rFonts w:ascii="Times New Roman" w:hAnsi="Times New Roman"/>
                <w:sz w:val="24"/>
                <w:szCs w:val="28"/>
              </w:rPr>
            </w:pPr>
            <w:r>
              <w:rPr>
                <w:rFonts w:ascii="Times New Roman" w:hAnsi="Times New Roman"/>
                <w:sz w:val="24"/>
                <w:szCs w:val="28"/>
              </w:rPr>
              <w:t>Химия</w:t>
            </w:r>
          </w:p>
        </w:tc>
        <w:tc>
          <w:tcPr>
            <w:tcW w:w="1587"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2</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50</w:t>
            </w:r>
          </w:p>
        </w:tc>
        <w:tc>
          <w:tcPr>
            <w:tcW w:w="1587"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100</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3,</w:t>
            </w:r>
            <w:r w:rsidR="00536EF3">
              <w:rPr>
                <w:rFonts w:ascii="Times New Roman" w:hAnsi="Times New Roman"/>
                <w:sz w:val="24"/>
                <w:szCs w:val="28"/>
              </w:rPr>
              <w:t>00</w:t>
            </w:r>
          </w:p>
        </w:tc>
        <w:tc>
          <w:tcPr>
            <w:tcW w:w="1588" w:type="dxa"/>
          </w:tcPr>
          <w:p w:rsidR="005D0790" w:rsidRDefault="00536EF3" w:rsidP="005D0790">
            <w:pPr>
              <w:pStyle w:val="af2"/>
              <w:jc w:val="center"/>
              <w:rPr>
                <w:rFonts w:ascii="Times New Roman" w:hAnsi="Times New Roman"/>
                <w:sz w:val="24"/>
                <w:szCs w:val="28"/>
              </w:rPr>
            </w:pPr>
            <w:r>
              <w:rPr>
                <w:rFonts w:ascii="Times New Roman" w:hAnsi="Times New Roman"/>
                <w:sz w:val="24"/>
                <w:szCs w:val="28"/>
              </w:rPr>
              <w:t>20</w:t>
            </w:r>
            <w:r w:rsidR="005D0790">
              <w:rPr>
                <w:rFonts w:ascii="Times New Roman" w:hAnsi="Times New Roman"/>
                <w:sz w:val="24"/>
                <w:szCs w:val="28"/>
              </w:rPr>
              <w:t>,3</w:t>
            </w:r>
          </w:p>
        </w:tc>
      </w:tr>
      <w:tr w:rsidR="005D0790" w:rsidRPr="00AC5CF1" w:rsidTr="005D0790">
        <w:tc>
          <w:tcPr>
            <w:tcW w:w="454" w:type="dxa"/>
          </w:tcPr>
          <w:p w:rsidR="005D0790" w:rsidRPr="00AC5CF1" w:rsidRDefault="005D0790" w:rsidP="00D670C7">
            <w:pPr>
              <w:pStyle w:val="af2"/>
              <w:numPr>
                <w:ilvl w:val="0"/>
                <w:numId w:val="12"/>
              </w:numPr>
              <w:rPr>
                <w:rFonts w:ascii="Times New Roman" w:hAnsi="Times New Roman"/>
                <w:sz w:val="24"/>
                <w:szCs w:val="28"/>
                <w:u w:val="single"/>
              </w:rPr>
            </w:pPr>
          </w:p>
        </w:tc>
        <w:tc>
          <w:tcPr>
            <w:tcW w:w="1639" w:type="dxa"/>
          </w:tcPr>
          <w:p w:rsidR="005D0790" w:rsidRDefault="005D0790" w:rsidP="005D0790">
            <w:pPr>
              <w:pStyle w:val="af2"/>
              <w:rPr>
                <w:rFonts w:ascii="Times New Roman" w:hAnsi="Times New Roman"/>
                <w:sz w:val="24"/>
                <w:szCs w:val="28"/>
              </w:rPr>
            </w:pPr>
            <w:r>
              <w:rPr>
                <w:rFonts w:ascii="Times New Roman" w:hAnsi="Times New Roman"/>
                <w:sz w:val="24"/>
                <w:szCs w:val="28"/>
              </w:rPr>
              <w:t>Биология</w:t>
            </w:r>
          </w:p>
        </w:tc>
        <w:tc>
          <w:tcPr>
            <w:tcW w:w="1587"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7</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29</w:t>
            </w:r>
          </w:p>
        </w:tc>
        <w:tc>
          <w:tcPr>
            <w:tcW w:w="1587"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100</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3,0</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20,0</w:t>
            </w:r>
          </w:p>
        </w:tc>
      </w:tr>
      <w:tr w:rsidR="005D0790" w:rsidRPr="00AC5CF1" w:rsidTr="005D0790">
        <w:tc>
          <w:tcPr>
            <w:tcW w:w="454" w:type="dxa"/>
          </w:tcPr>
          <w:p w:rsidR="005D0790" w:rsidRPr="00AC5CF1" w:rsidRDefault="005D0790" w:rsidP="00D670C7">
            <w:pPr>
              <w:pStyle w:val="af2"/>
              <w:numPr>
                <w:ilvl w:val="0"/>
                <w:numId w:val="12"/>
              </w:numPr>
              <w:rPr>
                <w:rFonts w:ascii="Times New Roman" w:hAnsi="Times New Roman"/>
                <w:sz w:val="24"/>
                <w:szCs w:val="28"/>
                <w:u w:val="single"/>
              </w:rPr>
            </w:pPr>
          </w:p>
        </w:tc>
        <w:tc>
          <w:tcPr>
            <w:tcW w:w="1639" w:type="dxa"/>
          </w:tcPr>
          <w:p w:rsidR="005D0790" w:rsidRDefault="005D0790" w:rsidP="005D0790">
            <w:pPr>
              <w:pStyle w:val="af2"/>
              <w:rPr>
                <w:rFonts w:ascii="Times New Roman" w:hAnsi="Times New Roman"/>
                <w:sz w:val="24"/>
                <w:szCs w:val="28"/>
              </w:rPr>
            </w:pPr>
            <w:r>
              <w:rPr>
                <w:rFonts w:ascii="Times New Roman" w:hAnsi="Times New Roman"/>
                <w:sz w:val="24"/>
                <w:szCs w:val="28"/>
              </w:rPr>
              <w:t>История</w:t>
            </w:r>
          </w:p>
        </w:tc>
        <w:tc>
          <w:tcPr>
            <w:tcW w:w="1587"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3</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33</w:t>
            </w:r>
          </w:p>
        </w:tc>
        <w:tc>
          <w:tcPr>
            <w:tcW w:w="1587"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100</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3,3</w:t>
            </w:r>
          </w:p>
        </w:tc>
        <w:tc>
          <w:tcPr>
            <w:tcW w:w="1588" w:type="dxa"/>
          </w:tcPr>
          <w:p w:rsidR="005D0790" w:rsidRDefault="005D0790" w:rsidP="005D0790">
            <w:pPr>
              <w:pStyle w:val="af2"/>
              <w:jc w:val="center"/>
              <w:rPr>
                <w:rFonts w:ascii="Times New Roman" w:hAnsi="Times New Roman"/>
                <w:sz w:val="24"/>
                <w:szCs w:val="28"/>
              </w:rPr>
            </w:pPr>
            <w:r>
              <w:rPr>
                <w:rFonts w:ascii="Times New Roman" w:hAnsi="Times New Roman"/>
                <w:sz w:val="24"/>
                <w:szCs w:val="28"/>
              </w:rPr>
              <w:t>16,2</w:t>
            </w:r>
          </w:p>
        </w:tc>
      </w:tr>
    </w:tbl>
    <w:p w:rsidR="00755317" w:rsidRDefault="00755317" w:rsidP="005D0790">
      <w:pPr>
        <w:jc w:val="center"/>
        <w:rPr>
          <w:rFonts w:ascii="Times New Roman" w:hAnsi="Times New Roman" w:cs="Times New Roman"/>
          <w:b/>
          <w:sz w:val="24"/>
          <w:szCs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A54361">
      <w:pPr>
        <w:pStyle w:val="af8"/>
        <w:jc w:val="left"/>
        <w:rPr>
          <w:sz w:val="24"/>
        </w:rPr>
      </w:pPr>
    </w:p>
    <w:p w:rsidR="00A54361" w:rsidRDefault="00A54361" w:rsidP="00536EF3">
      <w:pP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C72203" w:rsidRDefault="00C72203" w:rsidP="005D0790">
      <w:pPr>
        <w:jc w:val="center"/>
        <w:rPr>
          <w:rFonts w:ascii="Times New Roman" w:hAnsi="Times New Roman" w:cs="Times New Roman"/>
          <w:b/>
          <w:sz w:val="24"/>
          <w:szCs w:val="24"/>
        </w:rPr>
      </w:pPr>
    </w:p>
    <w:p w:rsidR="00C72203" w:rsidRDefault="00C72203" w:rsidP="005D0790">
      <w:pPr>
        <w:jc w:val="cente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C72203" w:rsidRDefault="00C72203" w:rsidP="005D0790">
      <w:pPr>
        <w:jc w:val="center"/>
        <w:rPr>
          <w:rFonts w:ascii="Times New Roman" w:hAnsi="Times New Roman" w:cs="Times New Roman"/>
          <w:b/>
          <w:sz w:val="24"/>
          <w:szCs w:val="24"/>
        </w:rPr>
      </w:pPr>
    </w:p>
    <w:p w:rsidR="00C72203" w:rsidRDefault="00C72203" w:rsidP="005D0790">
      <w:pPr>
        <w:jc w:val="cente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536EF3" w:rsidRDefault="00536EF3" w:rsidP="005D0790">
      <w:pPr>
        <w:jc w:val="center"/>
        <w:rPr>
          <w:rFonts w:ascii="Times New Roman" w:hAnsi="Times New Roman" w:cs="Times New Roman"/>
          <w:b/>
          <w:sz w:val="24"/>
          <w:szCs w:val="24"/>
        </w:rPr>
      </w:pPr>
    </w:p>
    <w:p w:rsidR="00536EF3" w:rsidRDefault="00536EF3" w:rsidP="005D0790">
      <w:pPr>
        <w:jc w:val="center"/>
        <w:rPr>
          <w:rFonts w:ascii="Times New Roman" w:hAnsi="Times New Roman" w:cs="Times New Roman"/>
          <w:b/>
          <w:sz w:val="24"/>
          <w:szCs w:val="24"/>
        </w:rPr>
      </w:pPr>
    </w:p>
    <w:p w:rsidR="00A54361" w:rsidRDefault="00A54361" w:rsidP="005D0790">
      <w:pPr>
        <w:jc w:val="center"/>
        <w:rPr>
          <w:rFonts w:ascii="Times New Roman" w:hAnsi="Times New Roman" w:cs="Times New Roman"/>
          <w:b/>
          <w:sz w:val="24"/>
          <w:szCs w:val="24"/>
        </w:rPr>
      </w:pPr>
    </w:p>
    <w:p w:rsidR="005D0790" w:rsidRPr="00755317" w:rsidRDefault="005D0790" w:rsidP="005D0790">
      <w:pPr>
        <w:jc w:val="center"/>
        <w:rPr>
          <w:rFonts w:ascii="Times New Roman" w:hAnsi="Times New Roman" w:cs="Times New Roman"/>
          <w:b/>
          <w:sz w:val="24"/>
          <w:szCs w:val="24"/>
        </w:rPr>
      </w:pPr>
      <w:r w:rsidRPr="00755317">
        <w:rPr>
          <w:rFonts w:ascii="Times New Roman" w:hAnsi="Times New Roman" w:cs="Times New Roman"/>
          <w:b/>
          <w:sz w:val="24"/>
          <w:szCs w:val="24"/>
        </w:rPr>
        <w:t>Результаты государственной итоговой аттеста</w:t>
      </w:r>
      <w:r w:rsidR="00260103">
        <w:rPr>
          <w:rFonts w:ascii="Times New Roman" w:hAnsi="Times New Roman" w:cs="Times New Roman"/>
          <w:b/>
          <w:sz w:val="24"/>
          <w:szCs w:val="24"/>
        </w:rPr>
        <w:t>ции выпускников 11 класса в 2024</w:t>
      </w:r>
      <w:r w:rsidRPr="00755317">
        <w:rPr>
          <w:rFonts w:ascii="Times New Roman" w:hAnsi="Times New Roman" w:cs="Times New Roman"/>
          <w:b/>
          <w:sz w:val="24"/>
          <w:szCs w:val="24"/>
        </w:rPr>
        <w:t xml:space="preserve"> году.</w:t>
      </w:r>
    </w:p>
    <w:p w:rsidR="005D0790" w:rsidRPr="00755317" w:rsidRDefault="005D0790" w:rsidP="00755317">
      <w:pPr>
        <w:pStyle w:val="2"/>
        <w:shd w:val="clear" w:color="auto" w:fill="FFFFFF"/>
        <w:spacing w:before="0" w:line="300" w:lineRule="atLeast"/>
        <w:jc w:val="both"/>
        <w:rPr>
          <w:rFonts w:ascii="Times New Roman" w:hAnsi="Times New Roman"/>
          <w:b w:val="0"/>
          <w:i w:val="0"/>
          <w:sz w:val="24"/>
          <w:szCs w:val="24"/>
        </w:rPr>
      </w:pPr>
      <w:r w:rsidRPr="00755317">
        <w:rPr>
          <w:rFonts w:ascii="Times New Roman" w:hAnsi="Times New Roman"/>
          <w:b w:val="0"/>
          <w:i w:val="0"/>
          <w:sz w:val="24"/>
          <w:szCs w:val="24"/>
        </w:rPr>
        <w:t xml:space="preserve">        Лица, планирующие поступление на обучение по программам бакалавриата и программам специалитета в образовательные организации высшего образования, проходят ГИА в форме ЕГЭ по русскому языку, а также проходят ЕГЭ по следующим учебным предметам: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которые указанные лица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w:t>
      </w:r>
    </w:p>
    <w:p w:rsidR="005D0790" w:rsidRPr="00755317" w:rsidRDefault="005D0790" w:rsidP="005D0790">
      <w:pPr>
        <w:ind w:firstLine="709"/>
        <w:rPr>
          <w:rFonts w:ascii="Times New Roman" w:hAnsi="Times New Roman" w:cs="Times New Roman"/>
          <w:sz w:val="24"/>
          <w:szCs w:val="24"/>
        </w:rPr>
      </w:pPr>
    </w:p>
    <w:p w:rsidR="005D0790" w:rsidRPr="00755317" w:rsidRDefault="005D0790" w:rsidP="005D0790">
      <w:pPr>
        <w:ind w:left="-567" w:firstLine="283"/>
        <w:jc w:val="center"/>
        <w:rPr>
          <w:rFonts w:ascii="Times New Roman" w:hAnsi="Times New Roman" w:cs="Times New Roman"/>
          <w:sz w:val="24"/>
          <w:szCs w:val="24"/>
        </w:rPr>
      </w:pPr>
      <w:r w:rsidRPr="00755317">
        <w:rPr>
          <w:rFonts w:ascii="Times New Roman" w:hAnsi="Times New Roman" w:cs="Times New Roman"/>
          <w:sz w:val="24"/>
          <w:szCs w:val="24"/>
        </w:rPr>
        <w:t>Результативность ЕГЭ в 2023 году</w:t>
      </w:r>
    </w:p>
    <w:tbl>
      <w:tblPr>
        <w:tblW w:w="8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0"/>
        <w:gridCol w:w="3071"/>
        <w:gridCol w:w="1134"/>
        <w:gridCol w:w="1134"/>
        <w:gridCol w:w="992"/>
        <w:gridCol w:w="1182"/>
      </w:tblGrid>
      <w:tr w:rsidR="005D0790" w:rsidRPr="00755317" w:rsidTr="005D0790">
        <w:trPr>
          <w:cantSplit/>
          <w:trHeight w:val="2316"/>
          <w:jc w:val="center"/>
        </w:trPr>
        <w:tc>
          <w:tcPr>
            <w:tcW w:w="1090"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pStyle w:val="af2"/>
              <w:ind w:left="-426" w:right="-251" w:firstLine="283"/>
              <w:jc w:val="center"/>
              <w:rPr>
                <w:rFonts w:ascii="Times New Roman" w:hAnsi="Times New Roman"/>
                <w:sz w:val="24"/>
                <w:szCs w:val="24"/>
              </w:rPr>
            </w:pPr>
            <w:r w:rsidRPr="00755317">
              <w:rPr>
                <w:rFonts w:ascii="Times New Roman" w:hAnsi="Times New Roman"/>
                <w:sz w:val="24"/>
                <w:szCs w:val="24"/>
              </w:rPr>
              <w:t>№ п/п</w:t>
            </w:r>
          </w:p>
        </w:tc>
        <w:tc>
          <w:tcPr>
            <w:tcW w:w="3071" w:type="dxa"/>
            <w:tcBorders>
              <w:top w:val="single" w:sz="4" w:space="0" w:color="auto"/>
              <w:left w:val="single" w:sz="4" w:space="0" w:color="auto"/>
              <w:bottom w:val="single" w:sz="4" w:space="0" w:color="auto"/>
              <w:right w:val="single" w:sz="4" w:space="0" w:color="auto"/>
            </w:tcBorders>
            <w:vAlign w:val="center"/>
            <w:hideMark/>
          </w:tcPr>
          <w:p w:rsidR="005D0790" w:rsidRPr="00755317" w:rsidRDefault="005D0790" w:rsidP="005D0790">
            <w:pPr>
              <w:pStyle w:val="af2"/>
              <w:ind w:left="-426" w:right="-251" w:firstLine="283"/>
              <w:jc w:val="center"/>
              <w:rPr>
                <w:rFonts w:ascii="Times New Roman" w:hAnsi="Times New Roman"/>
                <w:sz w:val="24"/>
                <w:szCs w:val="24"/>
              </w:rPr>
            </w:pPr>
            <w:r w:rsidRPr="00755317">
              <w:rPr>
                <w:rFonts w:ascii="Times New Roman" w:hAnsi="Times New Roman"/>
                <w:sz w:val="24"/>
                <w:szCs w:val="24"/>
              </w:rPr>
              <w:t>Предмет</w:t>
            </w:r>
          </w:p>
        </w:tc>
        <w:tc>
          <w:tcPr>
            <w:tcW w:w="1134" w:type="dxa"/>
            <w:tcBorders>
              <w:top w:val="single" w:sz="4" w:space="0" w:color="auto"/>
              <w:left w:val="single" w:sz="4" w:space="0" w:color="auto"/>
              <w:bottom w:val="single" w:sz="4" w:space="0" w:color="auto"/>
              <w:right w:val="single" w:sz="4" w:space="0" w:color="auto"/>
            </w:tcBorders>
            <w:textDirection w:val="btLr"/>
          </w:tcPr>
          <w:p w:rsidR="005D0790" w:rsidRPr="00755317" w:rsidRDefault="005D0790" w:rsidP="005D0790">
            <w:pPr>
              <w:pStyle w:val="af2"/>
              <w:ind w:left="-426" w:right="-251" w:firstLine="283"/>
              <w:jc w:val="center"/>
              <w:rPr>
                <w:rFonts w:ascii="Times New Roman" w:hAnsi="Times New Roman"/>
                <w:sz w:val="24"/>
                <w:szCs w:val="24"/>
              </w:rPr>
            </w:pPr>
            <w:r w:rsidRPr="00755317">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extDirection w:val="btLr"/>
          </w:tcPr>
          <w:p w:rsidR="005D0790" w:rsidRPr="00755317" w:rsidRDefault="005D0790" w:rsidP="005D0790">
            <w:pPr>
              <w:pStyle w:val="af2"/>
              <w:ind w:left="-426" w:right="-251" w:firstLine="283"/>
              <w:jc w:val="center"/>
              <w:rPr>
                <w:rFonts w:ascii="Times New Roman" w:hAnsi="Times New Roman"/>
                <w:sz w:val="24"/>
                <w:szCs w:val="24"/>
              </w:rPr>
            </w:pPr>
            <w:r w:rsidRPr="00755317">
              <w:rPr>
                <w:rFonts w:ascii="Times New Roman" w:hAnsi="Times New Roman"/>
                <w:sz w:val="24"/>
                <w:szCs w:val="24"/>
              </w:rPr>
              <w:t>Кол-во уч-ся</w:t>
            </w:r>
          </w:p>
          <w:p w:rsidR="005D0790" w:rsidRPr="00755317" w:rsidRDefault="005D0790" w:rsidP="005D0790">
            <w:pPr>
              <w:pStyle w:val="af2"/>
              <w:ind w:left="-426" w:right="-251" w:firstLine="283"/>
              <w:jc w:val="center"/>
              <w:rPr>
                <w:rFonts w:ascii="Times New Roman" w:hAnsi="Times New Roman"/>
                <w:sz w:val="24"/>
                <w:szCs w:val="24"/>
              </w:rPr>
            </w:pPr>
            <w:r w:rsidRPr="00755317">
              <w:rPr>
                <w:rFonts w:ascii="Times New Roman" w:hAnsi="Times New Roman"/>
                <w:sz w:val="24"/>
                <w:szCs w:val="24"/>
              </w:rPr>
              <w:t>выбрало предмет</w:t>
            </w:r>
          </w:p>
        </w:tc>
        <w:tc>
          <w:tcPr>
            <w:tcW w:w="992" w:type="dxa"/>
            <w:tcBorders>
              <w:top w:val="single" w:sz="4" w:space="0" w:color="auto"/>
              <w:left w:val="single" w:sz="4" w:space="0" w:color="auto"/>
              <w:bottom w:val="single" w:sz="4" w:space="0" w:color="auto"/>
              <w:right w:val="single" w:sz="4" w:space="0" w:color="auto"/>
            </w:tcBorders>
            <w:textDirection w:val="btLr"/>
          </w:tcPr>
          <w:p w:rsidR="005D0790" w:rsidRPr="00755317" w:rsidRDefault="005D0790" w:rsidP="005D0790">
            <w:pPr>
              <w:pStyle w:val="af2"/>
              <w:ind w:left="-426" w:right="-251" w:firstLine="283"/>
              <w:jc w:val="center"/>
              <w:rPr>
                <w:rFonts w:ascii="Times New Roman" w:hAnsi="Times New Roman"/>
                <w:sz w:val="24"/>
                <w:szCs w:val="24"/>
              </w:rPr>
            </w:pPr>
            <w:r w:rsidRPr="00755317">
              <w:rPr>
                <w:rFonts w:ascii="Times New Roman" w:hAnsi="Times New Roman"/>
                <w:sz w:val="24"/>
                <w:szCs w:val="24"/>
              </w:rPr>
              <w:t>% от общего кол-ва</w:t>
            </w:r>
          </w:p>
        </w:tc>
        <w:tc>
          <w:tcPr>
            <w:tcW w:w="1182" w:type="dxa"/>
            <w:tcBorders>
              <w:top w:val="single" w:sz="4" w:space="0" w:color="auto"/>
              <w:left w:val="single" w:sz="4" w:space="0" w:color="auto"/>
              <w:bottom w:val="single" w:sz="4" w:space="0" w:color="auto"/>
              <w:right w:val="single" w:sz="4" w:space="0" w:color="auto"/>
            </w:tcBorders>
            <w:textDirection w:val="btLr"/>
          </w:tcPr>
          <w:p w:rsidR="005D0790" w:rsidRPr="00755317" w:rsidRDefault="005D0790" w:rsidP="005D0790">
            <w:pPr>
              <w:pStyle w:val="af2"/>
              <w:ind w:left="-426" w:right="-251" w:firstLine="283"/>
              <w:jc w:val="center"/>
              <w:rPr>
                <w:rFonts w:ascii="Times New Roman" w:hAnsi="Times New Roman"/>
                <w:sz w:val="24"/>
                <w:szCs w:val="24"/>
              </w:rPr>
            </w:pPr>
            <w:r w:rsidRPr="00755317">
              <w:rPr>
                <w:rFonts w:ascii="Times New Roman" w:hAnsi="Times New Roman"/>
                <w:sz w:val="24"/>
                <w:szCs w:val="24"/>
              </w:rPr>
              <w:t>Средний балл</w:t>
            </w:r>
          </w:p>
        </w:tc>
      </w:tr>
      <w:tr w:rsidR="005D0790" w:rsidRPr="00755317" w:rsidTr="005D0790">
        <w:trPr>
          <w:trHeight w:val="519"/>
          <w:jc w:val="center"/>
        </w:trPr>
        <w:tc>
          <w:tcPr>
            <w:tcW w:w="1090" w:type="dxa"/>
            <w:tcBorders>
              <w:top w:val="single" w:sz="4" w:space="0" w:color="auto"/>
              <w:left w:val="single" w:sz="4" w:space="0" w:color="auto"/>
              <w:bottom w:val="single" w:sz="4" w:space="0" w:color="auto"/>
              <w:right w:val="single" w:sz="4" w:space="0" w:color="auto"/>
            </w:tcBorders>
          </w:tcPr>
          <w:p w:rsidR="005D0790" w:rsidRPr="00755317" w:rsidRDefault="005D0790" w:rsidP="00D670C7">
            <w:pPr>
              <w:pStyle w:val="af2"/>
              <w:numPr>
                <w:ilvl w:val="0"/>
                <w:numId w:val="9"/>
              </w:numPr>
              <w:ind w:left="-284" w:right="-533" w:firstLine="284"/>
              <w:jc w:val="center"/>
              <w:rPr>
                <w:rFonts w:ascii="Times New Roman" w:hAnsi="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pStyle w:val="af2"/>
              <w:ind w:right="-251"/>
              <w:rPr>
                <w:rFonts w:ascii="Times New Roman" w:hAnsi="Times New Roman"/>
                <w:sz w:val="24"/>
                <w:szCs w:val="24"/>
              </w:rPr>
            </w:pPr>
            <w:r w:rsidRPr="00755317">
              <w:rPr>
                <w:rFonts w:ascii="Times New Roman" w:hAnsi="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5D0790" w:rsidRPr="00755317" w:rsidRDefault="00536EF3" w:rsidP="005D0790">
            <w:pPr>
              <w:pStyle w:val="af2"/>
              <w:ind w:right="-251"/>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5D0790" w:rsidRPr="00755317" w:rsidRDefault="00536EF3" w:rsidP="005D0790">
            <w:pPr>
              <w:pStyle w:val="af2"/>
              <w:ind w:right="-251"/>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D0790" w:rsidRPr="00755317" w:rsidRDefault="005D0790" w:rsidP="005D0790">
            <w:pPr>
              <w:pStyle w:val="af2"/>
              <w:ind w:right="-251"/>
              <w:jc w:val="center"/>
              <w:rPr>
                <w:rFonts w:ascii="Times New Roman" w:hAnsi="Times New Roman"/>
                <w:sz w:val="24"/>
                <w:szCs w:val="24"/>
              </w:rPr>
            </w:pPr>
            <w:r w:rsidRPr="00755317">
              <w:rPr>
                <w:rFonts w:ascii="Times New Roman" w:hAnsi="Times New Roman"/>
                <w:sz w:val="24"/>
                <w:szCs w:val="24"/>
              </w:rPr>
              <w:t>1</w:t>
            </w:r>
            <w:r w:rsidR="00755317" w:rsidRPr="00755317">
              <w:rPr>
                <w:rFonts w:ascii="Times New Roman" w:hAnsi="Times New Roman"/>
                <w:sz w:val="24"/>
                <w:szCs w:val="24"/>
              </w:rPr>
              <w:t>00</w:t>
            </w:r>
          </w:p>
        </w:tc>
        <w:tc>
          <w:tcPr>
            <w:tcW w:w="1182" w:type="dxa"/>
            <w:tcBorders>
              <w:top w:val="single" w:sz="4" w:space="0" w:color="auto"/>
              <w:left w:val="single" w:sz="4" w:space="0" w:color="auto"/>
              <w:bottom w:val="single" w:sz="4" w:space="0" w:color="auto"/>
              <w:right w:val="single" w:sz="4" w:space="0" w:color="auto"/>
            </w:tcBorders>
          </w:tcPr>
          <w:p w:rsidR="005D0790" w:rsidRPr="00755317" w:rsidRDefault="005D0790" w:rsidP="005D0790">
            <w:pPr>
              <w:pStyle w:val="af2"/>
              <w:ind w:right="-251"/>
              <w:jc w:val="center"/>
              <w:rPr>
                <w:rFonts w:ascii="Times New Roman" w:hAnsi="Times New Roman"/>
                <w:sz w:val="24"/>
                <w:szCs w:val="24"/>
              </w:rPr>
            </w:pPr>
            <w:r w:rsidRPr="00755317">
              <w:rPr>
                <w:rFonts w:ascii="Times New Roman" w:hAnsi="Times New Roman"/>
                <w:sz w:val="24"/>
                <w:szCs w:val="24"/>
              </w:rPr>
              <w:t>3</w:t>
            </w:r>
          </w:p>
        </w:tc>
      </w:tr>
      <w:tr w:rsidR="005D0790" w:rsidRPr="00755317" w:rsidTr="005D0790">
        <w:trPr>
          <w:trHeight w:val="519"/>
          <w:jc w:val="center"/>
        </w:trPr>
        <w:tc>
          <w:tcPr>
            <w:tcW w:w="1090" w:type="dxa"/>
            <w:tcBorders>
              <w:top w:val="single" w:sz="4" w:space="0" w:color="auto"/>
              <w:left w:val="single" w:sz="4" w:space="0" w:color="auto"/>
              <w:bottom w:val="single" w:sz="4" w:space="0" w:color="auto"/>
              <w:right w:val="single" w:sz="4" w:space="0" w:color="auto"/>
            </w:tcBorders>
          </w:tcPr>
          <w:p w:rsidR="005D0790" w:rsidRPr="00755317" w:rsidRDefault="005D0790" w:rsidP="00D670C7">
            <w:pPr>
              <w:pStyle w:val="af2"/>
              <w:numPr>
                <w:ilvl w:val="0"/>
                <w:numId w:val="9"/>
              </w:numPr>
              <w:ind w:left="-284" w:right="-533" w:firstLine="284"/>
              <w:jc w:val="center"/>
              <w:rPr>
                <w:rFonts w:ascii="Times New Roman" w:hAnsi="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5D0790" w:rsidRPr="00755317" w:rsidRDefault="005D0790" w:rsidP="005D0790">
            <w:pPr>
              <w:pStyle w:val="af2"/>
              <w:ind w:right="-251"/>
              <w:rPr>
                <w:rFonts w:ascii="Times New Roman" w:hAnsi="Times New Roman"/>
                <w:sz w:val="24"/>
                <w:szCs w:val="24"/>
              </w:rPr>
            </w:pPr>
            <w:r w:rsidRPr="00755317">
              <w:rPr>
                <w:rFonts w:ascii="Times New Roman" w:hAnsi="Times New Roman"/>
                <w:sz w:val="24"/>
                <w:szCs w:val="24"/>
              </w:rPr>
              <w:t>Математика</w:t>
            </w:r>
          </w:p>
          <w:p w:rsidR="005D0790" w:rsidRPr="00755317" w:rsidRDefault="005D0790" w:rsidP="005D0790">
            <w:pPr>
              <w:pStyle w:val="af2"/>
              <w:ind w:right="-251"/>
              <w:rPr>
                <w:rFonts w:ascii="Times New Roman" w:hAnsi="Times New Roman"/>
                <w:sz w:val="24"/>
                <w:szCs w:val="24"/>
              </w:rPr>
            </w:pPr>
            <w:r w:rsidRPr="00755317">
              <w:rPr>
                <w:rFonts w:ascii="Times New Roman" w:hAnsi="Times New Roman"/>
                <w:sz w:val="24"/>
                <w:szCs w:val="24"/>
              </w:rPr>
              <w:t>(базовая)</w:t>
            </w:r>
          </w:p>
        </w:tc>
        <w:tc>
          <w:tcPr>
            <w:tcW w:w="1134" w:type="dxa"/>
            <w:tcBorders>
              <w:top w:val="single" w:sz="4" w:space="0" w:color="auto"/>
              <w:left w:val="single" w:sz="4" w:space="0" w:color="auto"/>
              <w:bottom w:val="single" w:sz="4" w:space="0" w:color="auto"/>
              <w:right w:val="single" w:sz="4" w:space="0" w:color="auto"/>
            </w:tcBorders>
          </w:tcPr>
          <w:p w:rsidR="005D0790" w:rsidRPr="00755317" w:rsidRDefault="00536EF3" w:rsidP="005D0790">
            <w:pPr>
              <w:pStyle w:val="af2"/>
              <w:ind w:right="-251"/>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5D0790" w:rsidRPr="00755317" w:rsidRDefault="00536EF3" w:rsidP="005D0790">
            <w:pPr>
              <w:pStyle w:val="af2"/>
              <w:ind w:right="-251"/>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D0790" w:rsidRPr="00755317" w:rsidRDefault="005D0790" w:rsidP="005D0790">
            <w:pPr>
              <w:pStyle w:val="af2"/>
              <w:ind w:right="-251"/>
              <w:jc w:val="center"/>
              <w:rPr>
                <w:rFonts w:ascii="Times New Roman" w:hAnsi="Times New Roman"/>
                <w:sz w:val="24"/>
                <w:szCs w:val="24"/>
              </w:rPr>
            </w:pPr>
            <w:r w:rsidRPr="00755317">
              <w:rPr>
                <w:rFonts w:ascii="Times New Roman" w:hAnsi="Times New Roman"/>
                <w:sz w:val="24"/>
                <w:szCs w:val="24"/>
              </w:rPr>
              <w:t>1</w:t>
            </w:r>
            <w:r w:rsidR="00755317" w:rsidRPr="00755317">
              <w:rPr>
                <w:rFonts w:ascii="Times New Roman" w:hAnsi="Times New Roman"/>
                <w:sz w:val="24"/>
                <w:szCs w:val="24"/>
              </w:rPr>
              <w:t>00</w:t>
            </w:r>
          </w:p>
        </w:tc>
        <w:tc>
          <w:tcPr>
            <w:tcW w:w="1182" w:type="dxa"/>
            <w:tcBorders>
              <w:top w:val="single" w:sz="4" w:space="0" w:color="auto"/>
              <w:left w:val="single" w:sz="4" w:space="0" w:color="auto"/>
              <w:bottom w:val="single" w:sz="4" w:space="0" w:color="auto"/>
              <w:right w:val="single" w:sz="4" w:space="0" w:color="auto"/>
            </w:tcBorders>
          </w:tcPr>
          <w:p w:rsidR="005D0790" w:rsidRPr="00755317" w:rsidRDefault="005D0790" w:rsidP="005D0790">
            <w:pPr>
              <w:pStyle w:val="af2"/>
              <w:ind w:right="-251"/>
              <w:jc w:val="center"/>
              <w:rPr>
                <w:rFonts w:ascii="Times New Roman" w:hAnsi="Times New Roman"/>
                <w:sz w:val="24"/>
                <w:szCs w:val="24"/>
              </w:rPr>
            </w:pPr>
            <w:r w:rsidRPr="00755317">
              <w:rPr>
                <w:rFonts w:ascii="Times New Roman" w:hAnsi="Times New Roman"/>
                <w:sz w:val="24"/>
                <w:szCs w:val="24"/>
              </w:rPr>
              <w:t>3</w:t>
            </w:r>
          </w:p>
        </w:tc>
      </w:tr>
    </w:tbl>
    <w:p w:rsidR="005D0790" w:rsidRPr="00755317" w:rsidRDefault="005D0790" w:rsidP="005D0790">
      <w:pPr>
        <w:pStyle w:val="af2"/>
        <w:ind w:left="-567" w:firstLine="283"/>
        <w:rPr>
          <w:rFonts w:ascii="Times New Roman" w:hAnsi="Times New Roman"/>
          <w:sz w:val="24"/>
          <w:szCs w:val="24"/>
        </w:rPr>
      </w:pPr>
    </w:p>
    <w:p w:rsidR="00755317" w:rsidRDefault="005D0790" w:rsidP="00755317">
      <w:pPr>
        <w:ind w:firstLine="709"/>
        <w:jc w:val="both"/>
        <w:rPr>
          <w:rFonts w:ascii="Times New Roman" w:hAnsi="Times New Roman" w:cs="Times New Roman"/>
          <w:sz w:val="24"/>
          <w:szCs w:val="24"/>
        </w:rPr>
      </w:pPr>
      <w:r w:rsidRPr="00755317">
        <w:rPr>
          <w:rFonts w:ascii="Times New Roman" w:hAnsi="Times New Roman" w:cs="Times New Roman"/>
          <w:sz w:val="24"/>
          <w:szCs w:val="24"/>
        </w:rPr>
        <w:t xml:space="preserve">В связи с успешной сдачей экзаменов 1 выпускник получили аттестат о среднем общем образовании. </w:t>
      </w:r>
    </w:p>
    <w:p w:rsidR="005D0790" w:rsidRPr="00755317" w:rsidRDefault="005D0790" w:rsidP="00755317">
      <w:pPr>
        <w:ind w:firstLine="709"/>
        <w:jc w:val="center"/>
        <w:rPr>
          <w:rFonts w:ascii="Times New Roman" w:hAnsi="Times New Roman" w:cs="Times New Roman"/>
          <w:b/>
          <w:sz w:val="24"/>
          <w:szCs w:val="24"/>
        </w:rPr>
      </w:pPr>
      <w:r w:rsidRPr="00755317">
        <w:rPr>
          <w:rFonts w:ascii="Times New Roman" w:hAnsi="Times New Roman" w:cs="Times New Roman"/>
          <w:b/>
          <w:sz w:val="24"/>
          <w:szCs w:val="24"/>
        </w:rPr>
        <w:t xml:space="preserve">Работа с </w:t>
      </w:r>
      <w:r w:rsidR="00755317" w:rsidRPr="00755317">
        <w:rPr>
          <w:rFonts w:ascii="Times New Roman" w:hAnsi="Times New Roman" w:cs="Times New Roman"/>
          <w:b/>
          <w:sz w:val="24"/>
          <w:szCs w:val="24"/>
        </w:rPr>
        <w:t>одарёнными и</w:t>
      </w:r>
      <w:r w:rsidRPr="00755317">
        <w:rPr>
          <w:rFonts w:ascii="Times New Roman" w:hAnsi="Times New Roman" w:cs="Times New Roman"/>
          <w:b/>
          <w:sz w:val="24"/>
          <w:szCs w:val="24"/>
        </w:rPr>
        <w:t xml:space="preserve"> способными детьми.</w:t>
      </w:r>
    </w:p>
    <w:p w:rsidR="005D0790" w:rsidRPr="00536EF3" w:rsidRDefault="005D0790" w:rsidP="005D0790">
      <w:pPr>
        <w:pStyle w:val="af2"/>
        <w:ind w:firstLine="709"/>
        <w:jc w:val="both"/>
        <w:rPr>
          <w:rFonts w:ascii="Times New Roman" w:hAnsi="Times New Roman"/>
          <w:sz w:val="24"/>
          <w:szCs w:val="24"/>
          <w:highlight w:val="white"/>
        </w:rPr>
      </w:pPr>
      <w:r w:rsidRPr="00536EF3">
        <w:rPr>
          <w:rFonts w:ascii="Times New Roman" w:hAnsi="Times New Roman"/>
          <w:spacing w:val="20"/>
          <w:sz w:val="24"/>
          <w:szCs w:val="24"/>
        </w:rPr>
        <w:t>В 2</w:t>
      </w:r>
      <w:r w:rsidR="00536EF3" w:rsidRPr="00536EF3">
        <w:rPr>
          <w:rFonts w:ascii="Times New Roman" w:hAnsi="Times New Roman"/>
          <w:spacing w:val="20"/>
          <w:sz w:val="24"/>
          <w:szCs w:val="24"/>
        </w:rPr>
        <w:t>024</w:t>
      </w:r>
      <w:r w:rsidRPr="00536EF3">
        <w:rPr>
          <w:rFonts w:ascii="Times New Roman" w:hAnsi="Times New Roman"/>
          <w:spacing w:val="20"/>
          <w:sz w:val="24"/>
          <w:szCs w:val="24"/>
        </w:rPr>
        <w:t xml:space="preserve"> году в МКОУ СОШ № 9 продолжена работа по реализации подпрограммы «Одаренные дети» Программы развития учреждения. Б</w:t>
      </w:r>
      <w:r w:rsidRPr="00536EF3">
        <w:rPr>
          <w:rFonts w:ascii="Times New Roman" w:hAnsi="Times New Roman"/>
          <w:sz w:val="24"/>
          <w:szCs w:val="24"/>
        </w:rPr>
        <w:t>ыл скорректирован банк данных способностей</w:t>
      </w:r>
      <w:r w:rsidRPr="00536EF3">
        <w:rPr>
          <w:rFonts w:ascii="Times New Roman" w:hAnsi="Times New Roman"/>
          <w:sz w:val="24"/>
          <w:szCs w:val="24"/>
          <w:lang w:val="en-US"/>
        </w:rPr>
        <w:t> </w:t>
      </w:r>
      <w:r w:rsidRPr="00536EF3">
        <w:rPr>
          <w:rFonts w:ascii="Times New Roman" w:hAnsi="Times New Roman"/>
          <w:sz w:val="24"/>
          <w:szCs w:val="24"/>
        </w:rPr>
        <w:t xml:space="preserve">учащихся, их одаренности на основе психолого-педагогического тестирования, индивидуальных собеседований и непосредственной практической деятельности учащихся. </w:t>
      </w:r>
      <w:r w:rsidR="00536EF3" w:rsidRPr="00536EF3">
        <w:rPr>
          <w:rFonts w:ascii="Times New Roman" w:hAnsi="Times New Roman"/>
          <w:sz w:val="24"/>
          <w:szCs w:val="24"/>
        </w:rPr>
        <w:t>В 2023-2024 году в школа работала по углубленному изучению отдельных предметов</w:t>
      </w:r>
      <w:r w:rsidR="00536EF3">
        <w:rPr>
          <w:rFonts w:ascii="Times New Roman" w:hAnsi="Times New Roman"/>
          <w:sz w:val="24"/>
          <w:szCs w:val="24"/>
        </w:rPr>
        <w:t xml:space="preserve"> (биология-химия).</w:t>
      </w:r>
    </w:p>
    <w:p w:rsidR="005D0790" w:rsidRPr="00536EF3" w:rsidRDefault="005D0790" w:rsidP="005D0790">
      <w:pPr>
        <w:pStyle w:val="af2"/>
        <w:ind w:firstLine="709"/>
        <w:jc w:val="both"/>
        <w:rPr>
          <w:rFonts w:ascii="Times New Roman" w:hAnsi="Times New Roman"/>
          <w:sz w:val="24"/>
          <w:szCs w:val="24"/>
        </w:rPr>
      </w:pPr>
      <w:r w:rsidRPr="00536EF3">
        <w:rPr>
          <w:rFonts w:ascii="Times New Roman" w:hAnsi="Times New Roman"/>
          <w:spacing w:val="20"/>
          <w:sz w:val="24"/>
          <w:szCs w:val="24"/>
        </w:rPr>
        <w:t>В школе накоплен положительный опыт работы по выявлению, развитию и поддержке способных детей,</w:t>
      </w:r>
      <w:r w:rsidRPr="00536EF3">
        <w:rPr>
          <w:rFonts w:ascii="Times New Roman" w:hAnsi="Times New Roman"/>
          <w:sz w:val="24"/>
          <w:szCs w:val="24"/>
          <w:highlight w:val="white"/>
        </w:rPr>
        <w:t xml:space="preserve"> главной целью которого является создание благоприятных условий развития (в соответствии с имеющимися у школы возможностями) творческого, интеллектуального, лидерского и физического потенциала всех учащихся: одаренных, обычных, нуждающихся в коррекции – с учетом их склонностей.</w:t>
      </w:r>
    </w:p>
    <w:p w:rsidR="005D0790" w:rsidRPr="00536EF3" w:rsidRDefault="005D0790" w:rsidP="005D0790">
      <w:pPr>
        <w:pStyle w:val="af2"/>
        <w:ind w:firstLine="709"/>
        <w:jc w:val="both"/>
        <w:rPr>
          <w:rFonts w:ascii="Times New Roman" w:hAnsi="Times New Roman"/>
          <w:spacing w:val="20"/>
          <w:sz w:val="24"/>
          <w:szCs w:val="24"/>
        </w:rPr>
      </w:pPr>
      <w:r w:rsidRPr="00536EF3">
        <w:rPr>
          <w:rFonts w:ascii="Times New Roman" w:hAnsi="Times New Roman"/>
          <w:spacing w:val="20"/>
          <w:sz w:val="24"/>
          <w:szCs w:val="24"/>
        </w:rPr>
        <w:t xml:space="preserve">Учителя школы используют разнообразные формы работы с мотивированными учащимися: индивидуальные занятия по подготовке детей к олимпиадам различных уровней, организована внеурочная деятельность учащихся по созданию проектов и исследовательских работ в образовательных областях. Работа учащихся над заданиями </w:t>
      </w:r>
      <w:r w:rsidRPr="00536EF3">
        <w:rPr>
          <w:rFonts w:ascii="Times New Roman" w:hAnsi="Times New Roman"/>
          <w:spacing w:val="20"/>
          <w:sz w:val="24"/>
          <w:szCs w:val="24"/>
        </w:rPr>
        <w:lastRenderedPageBreak/>
        <w:t>дистанционных курсов позволяет повышать предметную, информационную, коммуникационную компетентности.</w:t>
      </w:r>
    </w:p>
    <w:p w:rsidR="005D0790" w:rsidRPr="00536EF3" w:rsidRDefault="005D0790" w:rsidP="005D0790">
      <w:pPr>
        <w:pStyle w:val="af2"/>
        <w:ind w:firstLine="709"/>
        <w:jc w:val="both"/>
        <w:rPr>
          <w:rFonts w:ascii="Times New Roman" w:hAnsi="Times New Roman"/>
          <w:sz w:val="24"/>
          <w:szCs w:val="24"/>
        </w:rPr>
      </w:pPr>
      <w:r w:rsidRPr="00536EF3">
        <w:rPr>
          <w:rFonts w:ascii="Times New Roman" w:hAnsi="Times New Roman"/>
          <w:sz w:val="24"/>
          <w:szCs w:val="24"/>
        </w:rPr>
        <w:t>Результативность участия школьной команды в муниципальном этапе Всероссийской олимпиады возросла. Над активизацией работы с одаренными учащимися педколлектив работает постоянно.</w:t>
      </w:r>
    </w:p>
    <w:p w:rsidR="005D0790" w:rsidRPr="00536EF3" w:rsidRDefault="005D0790" w:rsidP="005D0790">
      <w:pPr>
        <w:shd w:val="clear" w:color="auto" w:fill="FFFFFF"/>
        <w:ind w:left="142" w:firstLine="284"/>
        <w:rPr>
          <w:rFonts w:ascii="Times New Roman" w:eastAsia="Calibri" w:hAnsi="Times New Roman" w:cs="Times New Roman"/>
          <w:b/>
          <w:i/>
          <w:sz w:val="24"/>
          <w:szCs w:val="24"/>
        </w:rPr>
      </w:pPr>
      <w:r w:rsidRPr="00536EF3">
        <w:rPr>
          <w:rFonts w:ascii="Times New Roman" w:hAnsi="Times New Roman" w:cs="Times New Roman"/>
          <w:color w:val="000000"/>
          <w:sz w:val="24"/>
          <w:szCs w:val="24"/>
        </w:rPr>
        <w:t xml:space="preserve">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года № 1252, рекомендациями Министерства просвещения Российской Федерации, Санитарно-эпидемиологическими требованиями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кароновирусной инфекции, утвержденными постановлением Главного государственного санитарного врача Российской Федерации от 30 июня 2020 года № 16 (далее – Требования), постановлением Главного государственного санитарного врача Российской Федерации от 16 октября 2020 года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была утверждена новая модель проведения МЭ. </w:t>
      </w:r>
    </w:p>
    <w:p w:rsidR="005D0790" w:rsidRPr="00536EF3" w:rsidRDefault="0047126F" w:rsidP="005D0790">
      <w:pPr>
        <w:shd w:val="clear" w:color="auto" w:fill="FFFFFF"/>
        <w:ind w:firstLine="708"/>
        <w:rPr>
          <w:rFonts w:ascii="Times New Roman" w:hAnsi="Times New Roman" w:cs="Times New Roman"/>
          <w:color w:val="000000"/>
          <w:sz w:val="24"/>
          <w:szCs w:val="24"/>
        </w:rPr>
      </w:pPr>
      <w:r>
        <w:rPr>
          <w:rFonts w:ascii="Times New Roman" w:hAnsi="Times New Roman" w:cs="Times New Roman"/>
          <w:color w:val="000000"/>
          <w:sz w:val="24"/>
          <w:szCs w:val="24"/>
        </w:rPr>
        <w:t>В 2023</w:t>
      </w:r>
      <w:r w:rsidR="005D0790" w:rsidRPr="00536EF3">
        <w:rPr>
          <w:rFonts w:ascii="Times New Roman" w:hAnsi="Times New Roman" w:cs="Times New Roman"/>
          <w:color w:val="000000"/>
          <w:sz w:val="24"/>
          <w:szCs w:val="24"/>
        </w:rPr>
        <w:t xml:space="preserve"> году учащиеся школы участвовали во втором туре предметных олимпиад по 10 предметам: математике, физкультуре, биологии, русскому языку, географии, история, литература, физика, химия и ОБЖ.  Всего во втором туре олимпиад приняло участие 13 человек:</w:t>
      </w:r>
    </w:p>
    <w:p w:rsidR="005D0790" w:rsidRPr="00755317" w:rsidRDefault="0047126F" w:rsidP="005D0790">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по физкультуре – 2</w:t>
      </w:r>
      <w:r w:rsidR="005D0790" w:rsidRPr="00755317">
        <w:rPr>
          <w:rFonts w:ascii="Times New Roman" w:hAnsi="Times New Roman" w:cs="Times New Roman"/>
          <w:color w:val="000000"/>
          <w:sz w:val="24"/>
          <w:szCs w:val="24"/>
        </w:rPr>
        <w:t xml:space="preserve"> человек;</w:t>
      </w:r>
    </w:p>
    <w:p w:rsidR="005D0790" w:rsidRPr="00755317" w:rsidRDefault="0047126F" w:rsidP="005D0790">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по русскому языку – 4</w:t>
      </w:r>
      <w:r w:rsidR="005D0790" w:rsidRPr="00755317">
        <w:rPr>
          <w:rFonts w:ascii="Times New Roman" w:hAnsi="Times New Roman" w:cs="Times New Roman"/>
          <w:color w:val="000000"/>
          <w:sz w:val="24"/>
          <w:szCs w:val="24"/>
        </w:rPr>
        <w:t xml:space="preserve"> человека;</w:t>
      </w:r>
    </w:p>
    <w:p w:rsidR="005D0790" w:rsidRPr="00755317" w:rsidRDefault="005D0790" w:rsidP="005D0790">
      <w:pPr>
        <w:shd w:val="clear" w:color="auto" w:fill="FFFFFF"/>
        <w:rPr>
          <w:rFonts w:ascii="Times New Roman" w:hAnsi="Times New Roman" w:cs="Times New Roman"/>
          <w:color w:val="000000"/>
          <w:sz w:val="24"/>
          <w:szCs w:val="24"/>
        </w:rPr>
      </w:pPr>
      <w:r w:rsidRPr="00755317">
        <w:rPr>
          <w:rFonts w:ascii="Times New Roman" w:hAnsi="Times New Roman" w:cs="Times New Roman"/>
          <w:color w:val="000000"/>
          <w:sz w:val="24"/>
          <w:szCs w:val="24"/>
        </w:rPr>
        <w:t>- по биологии – 2 человека;</w:t>
      </w:r>
    </w:p>
    <w:p w:rsidR="005D0790" w:rsidRPr="00755317" w:rsidRDefault="0047126F" w:rsidP="005D0790">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по географии-  2</w:t>
      </w:r>
      <w:r w:rsidR="005D0790" w:rsidRPr="00755317">
        <w:rPr>
          <w:rFonts w:ascii="Times New Roman" w:hAnsi="Times New Roman" w:cs="Times New Roman"/>
          <w:color w:val="000000"/>
          <w:sz w:val="24"/>
          <w:szCs w:val="24"/>
        </w:rPr>
        <w:t xml:space="preserve"> человека;</w:t>
      </w:r>
    </w:p>
    <w:p w:rsidR="005D0790" w:rsidRPr="00755317" w:rsidRDefault="005D0790" w:rsidP="005D0790">
      <w:pPr>
        <w:shd w:val="clear" w:color="auto" w:fill="FFFFFF"/>
        <w:rPr>
          <w:rFonts w:ascii="Times New Roman" w:hAnsi="Times New Roman" w:cs="Times New Roman"/>
          <w:color w:val="000000"/>
          <w:sz w:val="24"/>
          <w:szCs w:val="24"/>
        </w:rPr>
      </w:pPr>
      <w:r w:rsidRPr="00755317">
        <w:rPr>
          <w:rFonts w:ascii="Times New Roman" w:hAnsi="Times New Roman" w:cs="Times New Roman"/>
          <w:color w:val="000000"/>
          <w:sz w:val="24"/>
          <w:szCs w:val="24"/>
        </w:rPr>
        <w:t>- по математике – 2 человека;</w:t>
      </w:r>
    </w:p>
    <w:p w:rsidR="005D0790" w:rsidRPr="00755317" w:rsidRDefault="005D0790" w:rsidP="005D0790">
      <w:pPr>
        <w:shd w:val="clear" w:color="auto" w:fill="FFFFFF"/>
        <w:rPr>
          <w:rFonts w:ascii="Times New Roman" w:hAnsi="Times New Roman" w:cs="Times New Roman"/>
          <w:color w:val="000000"/>
          <w:sz w:val="24"/>
          <w:szCs w:val="24"/>
        </w:rPr>
      </w:pPr>
      <w:r w:rsidRPr="00755317">
        <w:rPr>
          <w:rFonts w:ascii="Times New Roman" w:hAnsi="Times New Roman" w:cs="Times New Roman"/>
          <w:color w:val="000000"/>
          <w:sz w:val="24"/>
          <w:szCs w:val="24"/>
        </w:rPr>
        <w:t>- по истории – 1 человек;</w:t>
      </w:r>
    </w:p>
    <w:p w:rsidR="005D0790" w:rsidRPr="00755317" w:rsidRDefault="005D0790" w:rsidP="005D0790">
      <w:pPr>
        <w:shd w:val="clear" w:color="auto" w:fill="FFFFFF"/>
        <w:rPr>
          <w:rFonts w:ascii="Times New Roman" w:hAnsi="Times New Roman" w:cs="Times New Roman"/>
          <w:color w:val="000000"/>
          <w:sz w:val="24"/>
          <w:szCs w:val="24"/>
        </w:rPr>
      </w:pPr>
      <w:r w:rsidRPr="00755317">
        <w:rPr>
          <w:rFonts w:ascii="Times New Roman" w:hAnsi="Times New Roman" w:cs="Times New Roman"/>
          <w:color w:val="000000"/>
          <w:sz w:val="24"/>
          <w:szCs w:val="24"/>
        </w:rPr>
        <w:t>- по литературе -1 человек;</w:t>
      </w:r>
    </w:p>
    <w:p w:rsidR="005D0790" w:rsidRPr="00755317" w:rsidRDefault="005D0790" w:rsidP="005D0790">
      <w:pPr>
        <w:shd w:val="clear" w:color="auto" w:fill="FFFFFF"/>
        <w:rPr>
          <w:rFonts w:ascii="Times New Roman" w:hAnsi="Times New Roman" w:cs="Times New Roman"/>
          <w:color w:val="000000"/>
          <w:sz w:val="24"/>
          <w:szCs w:val="24"/>
        </w:rPr>
      </w:pPr>
      <w:r w:rsidRPr="00755317">
        <w:rPr>
          <w:rFonts w:ascii="Times New Roman" w:hAnsi="Times New Roman" w:cs="Times New Roman"/>
          <w:color w:val="000000"/>
          <w:sz w:val="24"/>
          <w:szCs w:val="24"/>
        </w:rPr>
        <w:t>- по химии – 1 человек;</w:t>
      </w:r>
    </w:p>
    <w:p w:rsidR="005D0790" w:rsidRPr="00755317" w:rsidRDefault="005D0790" w:rsidP="005D0790">
      <w:pPr>
        <w:shd w:val="clear" w:color="auto" w:fill="FFFFFF"/>
        <w:rPr>
          <w:rFonts w:ascii="Times New Roman" w:hAnsi="Times New Roman" w:cs="Times New Roman"/>
          <w:color w:val="000000"/>
          <w:sz w:val="24"/>
          <w:szCs w:val="24"/>
        </w:rPr>
      </w:pPr>
      <w:r w:rsidRPr="00755317">
        <w:rPr>
          <w:rFonts w:ascii="Times New Roman" w:hAnsi="Times New Roman" w:cs="Times New Roman"/>
          <w:color w:val="000000"/>
          <w:sz w:val="24"/>
          <w:szCs w:val="24"/>
        </w:rPr>
        <w:t>- по праву – 1 человек.</w:t>
      </w:r>
    </w:p>
    <w:p w:rsidR="00755317" w:rsidRDefault="00755317" w:rsidP="005D0790">
      <w:pPr>
        <w:shd w:val="clear" w:color="auto" w:fill="FFFFFF"/>
        <w:rPr>
          <w:rFonts w:ascii="Times New Roman" w:hAnsi="Times New Roman" w:cs="Times New Roman"/>
          <w:color w:val="000000"/>
          <w:sz w:val="24"/>
          <w:szCs w:val="24"/>
        </w:rPr>
      </w:pPr>
    </w:p>
    <w:p w:rsidR="00755317" w:rsidRDefault="00755317" w:rsidP="005D0790">
      <w:pPr>
        <w:shd w:val="clear" w:color="auto" w:fill="FFFFFF"/>
        <w:rPr>
          <w:rFonts w:ascii="Times New Roman" w:hAnsi="Times New Roman" w:cs="Times New Roman"/>
          <w:color w:val="000000"/>
          <w:sz w:val="24"/>
          <w:szCs w:val="24"/>
        </w:rPr>
      </w:pPr>
    </w:p>
    <w:p w:rsidR="00755317" w:rsidRDefault="00755317" w:rsidP="005D0790">
      <w:pPr>
        <w:shd w:val="clear" w:color="auto" w:fill="FFFFFF"/>
        <w:rPr>
          <w:rFonts w:ascii="Times New Roman" w:hAnsi="Times New Roman" w:cs="Times New Roman"/>
          <w:color w:val="000000"/>
          <w:sz w:val="24"/>
          <w:szCs w:val="24"/>
        </w:rPr>
      </w:pPr>
    </w:p>
    <w:p w:rsidR="00755317" w:rsidRDefault="00755317" w:rsidP="005D0790">
      <w:pPr>
        <w:shd w:val="clear" w:color="auto" w:fill="FFFFFF"/>
        <w:rPr>
          <w:rFonts w:ascii="Times New Roman" w:hAnsi="Times New Roman" w:cs="Times New Roman"/>
          <w:color w:val="000000"/>
          <w:sz w:val="24"/>
          <w:szCs w:val="24"/>
        </w:rPr>
      </w:pPr>
    </w:p>
    <w:p w:rsidR="005D0790" w:rsidRPr="00755317" w:rsidRDefault="005D0790" w:rsidP="005D0790">
      <w:pPr>
        <w:shd w:val="clear" w:color="auto" w:fill="FFFFFF"/>
        <w:rPr>
          <w:rFonts w:ascii="Times New Roman" w:hAnsi="Times New Roman" w:cs="Times New Roman"/>
          <w:color w:val="000000"/>
          <w:sz w:val="24"/>
          <w:szCs w:val="24"/>
        </w:rPr>
      </w:pPr>
      <w:r w:rsidRPr="00755317">
        <w:rPr>
          <w:rFonts w:ascii="Times New Roman" w:hAnsi="Times New Roman" w:cs="Times New Roman"/>
          <w:color w:val="000000"/>
          <w:sz w:val="24"/>
          <w:szCs w:val="24"/>
        </w:rPr>
        <w:t>Призерами и победителями стали следующие учащиеся: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409"/>
        <w:gridCol w:w="880"/>
        <w:gridCol w:w="1530"/>
        <w:gridCol w:w="1701"/>
        <w:gridCol w:w="3119"/>
      </w:tblGrid>
      <w:tr w:rsidR="005D0790" w:rsidRPr="00755317" w:rsidTr="005D0790">
        <w:tc>
          <w:tcPr>
            <w:tcW w:w="426"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pStyle w:val="af2"/>
              <w:spacing w:line="276" w:lineRule="auto"/>
              <w:rPr>
                <w:rFonts w:ascii="Times New Roman" w:hAnsi="Times New Roman"/>
                <w:i/>
                <w:sz w:val="20"/>
                <w:szCs w:val="20"/>
              </w:rPr>
            </w:pPr>
            <w:r w:rsidRPr="00755317">
              <w:rPr>
                <w:rFonts w:ascii="Times New Roman" w:hAnsi="Times New Roman"/>
                <w:i/>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pStyle w:val="af2"/>
              <w:spacing w:line="276" w:lineRule="auto"/>
              <w:rPr>
                <w:rFonts w:ascii="Times New Roman" w:hAnsi="Times New Roman"/>
                <w:i/>
                <w:sz w:val="20"/>
                <w:szCs w:val="20"/>
              </w:rPr>
            </w:pPr>
            <w:r w:rsidRPr="00755317">
              <w:rPr>
                <w:rFonts w:ascii="Times New Roman" w:hAnsi="Times New Roman"/>
                <w:i/>
                <w:sz w:val="20"/>
                <w:szCs w:val="20"/>
              </w:rPr>
              <w:t>ФИО победителя, призера</w:t>
            </w:r>
          </w:p>
        </w:tc>
        <w:tc>
          <w:tcPr>
            <w:tcW w:w="880"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pStyle w:val="af2"/>
              <w:spacing w:line="276" w:lineRule="auto"/>
              <w:rPr>
                <w:rFonts w:ascii="Times New Roman" w:hAnsi="Times New Roman"/>
                <w:i/>
                <w:sz w:val="20"/>
                <w:szCs w:val="20"/>
              </w:rPr>
            </w:pPr>
            <w:r w:rsidRPr="00755317">
              <w:rPr>
                <w:rFonts w:ascii="Times New Roman" w:hAnsi="Times New Roman"/>
                <w:i/>
                <w:sz w:val="20"/>
                <w:szCs w:val="20"/>
              </w:rPr>
              <w:t xml:space="preserve">Класс </w:t>
            </w:r>
          </w:p>
        </w:tc>
        <w:tc>
          <w:tcPr>
            <w:tcW w:w="1530"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pStyle w:val="af2"/>
              <w:spacing w:line="276" w:lineRule="auto"/>
              <w:rPr>
                <w:rFonts w:ascii="Times New Roman" w:hAnsi="Times New Roman"/>
                <w:i/>
                <w:sz w:val="20"/>
                <w:szCs w:val="20"/>
              </w:rPr>
            </w:pPr>
            <w:r w:rsidRPr="00755317">
              <w:rPr>
                <w:rFonts w:ascii="Times New Roman" w:hAnsi="Times New Roman"/>
                <w:i/>
                <w:sz w:val="20"/>
                <w:szCs w:val="20"/>
              </w:rPr>
              <w:t xml:space="preserve">Предмет </w:t>
            </w:r>
          </w:p>
        </w:tc>
        <w:tc>
          <w:tcPr>
            <w:tcW w:w="1701"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pStyle w:val="af2"/>
              <w:spacing w:line="276" w:lineRule="auto"/>
              <w:rPr>
                <w:rFonts w:ascii="Times New Roman" w:hAnsi="Times New Roman"/>
                <w:i/>
                <w:sz w:val="20"/>
                <w:szCs w:val="20"/>
              </w:rPr>
            </w:pPr>
            <w:r w:rsidRPr="00755317">
              <w:rPr>
                <w:rFonts w:ascii="Times New Roman" w:hAnsi="Times New Roman"/>
                <w:i/>
                <w:sz w:val="20"/>
                <w:szCs w:val="20"/>
              </w:rPr>
              <w:t xml:space="preserve">Результат </w:t>
            </w:r>
          </w:p>
        </w:tc>
        <w:tc>
          <w:tcPr>
            <w:tcW w:w="3119"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pStyle w:val="af2"/>
              <w:spacing w:line="276" w:lineRule="auto"/>
              <w:rPr>
                <w:rFonts w:ascii="Times New Roman" w:hAnsi="Times New Roman"/>
                <w:i/>
                <w:sz w:val="20"/>
                <w:szCs w:val="20"/>
              </w:rPr>
            </w:pPr>
            <w:r w:rsidRPr="00755317">
              <w:rPr>
                <w:rFonts w:ascii="Times New Roman" w:hAnsi="Times New Roman"/>
                <w:i/>
                <w:sz w:val="20"/>
                <w:szCs w:val="20"/>
              </w:rPr>
              <w:t>ФИО учителя, подготовившего победителя, призера</w:t>
            </w:r>
          </w:p>
        </w:tc>
      </w:tr>
      <w:tr w:rsidR="005D0790" w:rsidRPr="00755317" w:rsidTr="005D0790">
        <w:tc>
          <w:tcPr>
            <w:tcW w:w="426" w:type="dxa"/>
            <w:tcBorders>
              <w:top w:val="single" w:sz="4" w:space="0" w:color="auto"/>
              <w:left w:val="single" w:sz="4" w:space="0" w:color="auto"/>
              <w:bottom w:val="single" w:sz="4" w:space="0" w:color="auto"/>
              <w:right w:val="single" w:sz="4" w:space="0" w:color="auto"/>
            </w:tcBorders>
          </w:tcPr>
          <w:p w:rsidR="005D0790" w:rsidRPr="00755317" w:rsidRDefault="005D0790" w:rsidP="00D670C7">
            <w:pPr>
              <w:numPr>
                <w:ilvl w:val="0"/>
                <w:numId w:val="10"/>
              </w:numPr>
              <w:spacing w:after="0" w:line="240" w:lineRule="auto"/>
              <w:ind w:left="360"/>
              <w:jc w:val="both"/>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left="142"/>
              <w:rPr>
                <w:rFonts w:ascii="Times New Roman" w:eastAsia="Calibri" w:hAnsi="Times New Roman" w:cs="Times New Roman"/>
                <w:sz w:val="24"/>
                <w:szCs w:val="24"/>
              </w:rPr>
            </w:pPr>
            <w:r w:rsidRPr="00755317">
              <w:rPr>
                <w:rFonts w:ascii="Times New Roman" w:eastAsia="Calibri" w:hAnsi="Times New Roman" w:cs="Times New Roman"/>
                <w:sz w:val="24"/>
                <w:szCs w:val="24"/>
              </w:rPr>
              <w:t>Абдулмеджидов Али</w:t>
            </w:r>
          </w:p>
        </w:tc>
        <w:tc>
          <w:tcPr>
            <w:tcW w:w="880" w:type="dxa"/>
            <w:tcBorders>
              <w:top w:val="single" w:sz="4" w:space="0" w:color="auto"/>
              <w:left w:val="single" w:sz="4" w:space="0" w:color="auto"/>
              <w:bottom w:val="single" w:sz="4" w:space="0" w:color="auto"/>
              <w:right w:val="single" w:sz="4" w:space="0" w:color="auto"/>
            </w:tcBorders>
            <w:hideMark/>
          </w:tcPr>
          <w:p w:rsidR="005D0790" w:rsidRPr="00755317" w:rsidRDefault="0047126F" w:rsidP="005D0790">
            <w:pPr>
              <w:ind w:left="-49" w:firstLine="175"/>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hideMark/>
          </w:tcPr>
          <w:p w:rsidR="005D0790" w:rsidRPr="00755317" w:rsidRDefault="0047126F" w:rsidP="005D0790">
            <w:pPr>
              <w:rPr>
                <w:rFonts w:ascii="Times New Roman" w:eastAsia="Calibri" w:hAnsi="Times New Roman" w:cs="Times New Roman"/>
                <w:sz w:val="24"/>
                <w:szCs w:val="24"/>
              </w:rPr>
            </w:pPr>
            <w:r>
              <w:rPr>
                <w:rFonts w:ascii="Times New Roman" w:eastAsia="Calibri" w:hAnsi="Times New Roman" w:cs="Times New Roman"/>
                <w:sz w:val="24"/>
                <w:szCs w:val="24"/>
              </w:rPr>
              <w:t>ООМ</w:t>
            </w:r>
            <w:r w:rsidR="005D0790" w:rsidRPr="00755317">
              <w:rPr>
                <w:rFonts w:ascii="Times New Roman" w:eastAsia="Calibri"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left="-108" w:firstLine="175"/>
              <w:rPr>
                <w:rFonts w:ascii="Times New Roman" w:eastAsia="Calibri" w:hAnsi="Times New Roman" w:cs="Times New Roman"/>
                <w:sz w:val="24"/>
                <w:szCs w:val="24"/>
              </w:rPr>
            </w:pPr>
            <w:r w:rsidRPr="00755317">
              <w:rPr>
                <w:rFonts w:ascii="Times New Roman" w:eastAsia="Calibri" w:hAnsi="Times New Roman" w:cs="Times New Roman"/>
                <w:sz w:val="24"/>
                <w:szCs w:val="24"/>
              </w:rPr>
              <w:t>победитель</w:t>
            </w:r>
          </w:p>
        </w:tc>
        <w:tc>
          <w:tcPr>
            <w:tcW w:w="3119"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firstLine="34"/>
              <w:rPr>
                <w:rFonts w:ascii="Times New Roman" w:eastAsia="Calibri" w:hAnsi="Times New Roman" w:cs="Times New Roman"/>
                <w:sz w:val="24"/>
                <w:szCs w:val="24"/>
              </w:rPr>
            </w:pPr>
            <w:r w:rsidRPr="00755317">
              <w:rPr>
                <w:rFonts w:ascii="Times New Roman" w:eastAsia="Calibri" w:hAnsi="Times New Roman" w:cs="Times New Roman"/>
                <w:sz w:val="24"/>
                <w:szCs w:val="24"/>
              </w:rPr>
              <w:t>Кульмурзаева Б.А.</w:t>
            </w:r>
          </w:p>
        </w:tc>
      </w:tr>
      <w:tr w:rsidR="005D0790" w:rsidRPr="00755317" w:rsidTr="005D0790">
        <w:tc>
          <w:tcPr>
            <w:tcW w:w="426" w:type="dxa"/>
            <w:tcBorders>
              <w:top w:val="single" w:sz="4" w:space="0" w:color="auto"/>
              <w:left w:val="single" w:sz="4" w:space="0" w:color="auto"/>
              <w:bottom w:val="single" w:sz="4" w:space="0" w:color="auto"/>
              <w:right w:val="single" w:sz="4" w:space="0" w:color="auto"/>
            </w:tcBorders>
          </w:tcPr>
          <w:p w:rsidR="005D0790" w:rsidRPr="00755317" w:rsidRDefault="005D0790" w:rsidP="00D670C7">
            <w:pPr>
              <w:numPr>
                <w:ilvl w:val="0"/>
                <w:numId w:val="10"/>
              </w:numPr>
              <w:spacing w:after="0" w:line="240" w:lineRule="auto"/>
              <w:ind w:left="360"/>
              <w:jc w:val="both"/>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rPr>
                <w:rFonts w:ascii="Times New Roman" w:eastAsia="Calibri" w:hAnsi="Times New Roman" w:cs="Times New Roman"/>
                <w:sz w:val="24"/>
                <w:szCs w:val="24"/>
              </w:rPr>
            </w:pPr>
            <w:r w:rsidRPr="00755317">
              <w:rPr>
                <w:rFonts w:ascii="Times New Roman" w:eastAsia="Calibri" w:hAnsi="Times New Roman" w:cs="Times New Roman"/>
                <w:sz w:val="24"/>
                <w:szCs w:val="24"/>
              </w:rPr>
              <w:t>Насембаев Валерий</w:t>
            </w:r>
          </w:p>
        </w:tc>
        <w:tc>
          <w:tcPr>
            <w:tcW w:w="880"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left="-49" w:firstLine="175"/>
              <w:rPr>
                <w:rFonts w:ascii="Times New Roman" w:eastAsia="Calibri" w:hAnsi="Times New Roman" w:cs="Times New Roman"/>
                <w:sz w:val="24"/>
                <w:szCs w:val="24"/>
              </w:rPr>
            </w:pPr>
            <w:r w:rsidRPr="00755317">
              <w:rPr>
                <w:rFonts w:ascii="Times New Roman" w:eastAsia="Calibri" w:hAnsi="Times New Roman" w:cs="Times New Roman"/>
                <w:sz w:val="24"/>
                <w:szCs w:val="24"/>
              </w:rPr>
              <w:t>1</w:t>
            </w:r>
            <w:r w:rsidR="0047126F">
              <w:rPr>
                <w:rFonts w:ascii="Times New Roman" w:eastAsia="Calibri" w:hAnsi="Times New Roman" w:cs="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rPr>
                <w:rFonts w:ascii="Times New Roman" w:eastAsia="Calibri" w:hAnsi="Times New Roman" w:cs="Times New Roman"/>
                <w:sz w:val="24"/>
                <w:szCs w:val="24"/>
              </w:rPr>
            </w:pPr>
            <w:r w:rsidRPr="00755317">
              <w:rPr>
                <w:rFonts w:ascii="Times New Roman" w:eastAsia="Calibri" w:hAnsi="Times New Roman" w:cs="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left="-108" w:firstLine="175"/>
              <w:rPr>
                <w:rFonts w:ascii="Times New Roman" w:hAnsi="Times New Roman" w:cs="Times New Roman"/>
                <w:sz w:val="24"/>
                <w:szCs w:val="24"/>
              </w:rPr>
            </w:pPr>
            <w:r w:rsidRPr="00755317">
              <w:rPr>
                <w:rFonts w:ascii="Times New Roman" w:eastAsia="Calibri" w:hAnsi="Times New Roman" w:cs="Times New Roman"/>
                <w:sz w:val="24"/>
                <w:szCs w:val="24"/>
              </w:rPr>
              <w:t>призер</w:t>
            </w:r>
          </w:p>
        </w:tc>
        <w:tc>
          <w:tcPr>
            <w:tcW w:w="3119"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firstLine="34"/>
              <w:rPr>
                <w:rFonts w:ascii="Times New Roman" w:hAnsi="Times New Roman" w:cs="Times New Roman"/>
                <w:sz w:val="24"/>
                <w:szCs w:val="24"/>
              </w:rPr>
            </w:pPr>
            <w:r w:rsidRPr="00755317">
              <w:rPr>
                <w:rFonts w:ascii="Times New Roman" w:eastAsia="Calibri" w:hAnsi="Times New Roman" w:cs="Times New Roman"/>
                <w:sz w:val="24"/>
                <w:szCs w:val="24"/>
              </w:rPr>
              <w:t>Корниенко И.Г.</w:t>
            </w:r>
          </w:p>
        </w:tc>
      </w:tr>
      <w:tr w:rsidR="005D0790" w:rsidRPr="00755317" w:rsidTr="005D0790">
        <w:tc>
          <w:tcPr>
            <w:tcW w:w="426" w:type="dxa"/>
            <w:tcBorders>
              <w:top w:val="single" w:sz="4" w:space="0" w:color="auto"/>
              <w:left w:val="single" w:sz="4" w:space="0" w:color="auto"/>
              <w:bottom w:val="single" w:sz="4" w:space="0" w:color="auto"/>
              <w:right w:val="single" w:sz="4" w:space="0" w:color="auto"/>
            </w:tcBorders>
          </w:tcPr>
          <w:p w:rsidR="005D0790" w:rsidRPr="00755317" w:rsidRDefault="005D0790" w:rsidP="00D670C7">
            <w:pPr>
              <w:numPr>
                <w:ilvl w:val="0"/>
                <w:numId w:val="10"/>
              </w:numPr>
              <w:spacing w:after="0" w:line="240" w:lineRule="auto"/>
              <w:ind w:left="360"/>
              <w:jc w:val="both"/>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rPr>
                <w:rFonts w:ascii="Times New Roman" w:eastAsia="Calibri" w:hAnsi="Times New Roman" w:cs="Times New Roman"/>
                <w:sz w:val="24"/>
                <w:szCs w:val="24"/>
              </w:rPr>
            </w:pPr>
            <w:r w:rsidRPr="00755317">
              <w:rPr>
                <w:rFonts w:ascii="Times New Roman" w:eastAsia="Calibri" w:hAnsi="Times New Roman" w:cs="Times New Roman"/>
                <w:sz w:val="24"/>
                <w:szCs w:val="24"/>
              </w:rPr>
              <w:t>Омаров Ризван</w:t>
            </w:r>
          </w:p>
        </w:tc>
        <w:tc>
          <w:tcPr>
            <w:tcW w:w="880"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left="-49" w:firstLine="175"/>
              <w:rPr>
                <w:rFonts w:ascii="Times New Roman" w:eastAsia="Calibri" w:hAnsi="Times New Roman" w:cs="Times New Roman"/>
                <w:sz w:val="24"/>
                <w:szCs w:val="24"/>
              </w:rPr>
            </w:pPr>
            <w:r w:rsidRPr="00755317">
              <w:rPr>
                <w:rFonts w:ascii="Times New Roman" w:eastAsia="Calibri" w:hAnsi="Times New Roman" w:cs="Times New Roman"/>
                <w:sz w:val="24"/>
                <w:szCs w:val="24"/>
              </w:rPr>
              <w:t>8</w:t>
            </w:r>
          </w:p>
        </w:tc>
        <w:tc>
          <w:tcPr>
            <w:tcW w:w="1530"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rPr>
                <w:rFonts w:ascii="Times New Roman" w:eastAsia="Calibri" w:hAnsi="Times New Roman" w:cs="Times New Roman"/>
                <w:sz w:val="24"/>
                <w:szCs w:val="24"/>
              </w:rPr>
            </w:pPr>
            <w:r w:rsidRPr="00755317">
              <w:rPr>
                <w:rFonts w:ascii="Times New Roman" w:eastAsia="Calibri" w:hAnsi="Times New Roman" w:cs="Times New Roman"/>
                <w:sz w:val="24"/>
                <w:szCs w:val="24"/>
              </w:rPr>
              <w:t xml:space="preserve">Английский язык </w:t>
            </w:r>
          </w:p>
        </w:tc>
        <w:tc>
          <w:tcPr>
            <w:tcW w:w="1701"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left="-108" w:firstLine="175"/>
              <w:rPr>
                <w:rFonts w:ascii="Times New Roman" w:hAnsi="Times New Roman" w:cs="Times New Roman"/>
                <w:sz w:val="24"/>
                <w:szCs w:val="24"/>
              </w:rPr>
            </w:pPr>
            <w:r w:rsidRPr="00755317">
              <w:rPr>
                <w:rFonts w:ascii="Times New Roman" w:eastAsia="Calibri" w:hAnsi="Times New Roman" w:cs="Times New Roman"/>
                <w:sz w:val="24"/>
                <w:szCs w:val="24"/>
              </w:rPr>
              <w:t>призер</w:t>
            </w:r>
          </w:p>
        </w:tc>
        <w:tc>
          <w:tcPr>
            <w:tcW w:w="3119" w:type="dxa"/>
            <w:tcBorders>
              <w:top w:val="single" w:sz="4" w:space="0" w:color="auto"/>
              <w:left w:val="single" w:sz="4" w:space="0" w:color="auto"/>
              <w:bottom w:val="single" w:sz="4" w:space="0" w:color="auto"/>
              <w:right w:val="single" w:sz="4" w:space="0" w:color="auto"/>
            </w:tcBorders>
            <w:hideMark/>
          </w:tcPr>
          <w:p w:rsidR="005D0790" w:rsidRPr="00755317" w:rsidRDefault="0047126F" w:rsidP="005D0790">
            <w:pPr>
              <w:ind w:firstLine="34"/>
              <w:rPr>
                <w:rFonts w:ascii="Times New Roman" w:hAnsi="Times New Roman" w:cs="Times New Roman"/>
                <w:sz w:val="24"/>
                <w:szCs w:val="24"/>
              </w:rPr>
            </w:pPr>
            <w:r>
              <w:rPr>
                <w:rFonts w:ascii="Times New Roman" w:eastAsia="Calibri" w:hAnsi="Times New Roman" w:cs="Times New Roman"/>
                <w:sz w:val="24"/>
                <w:szCs w:val="24"/>
              </w:rPr>
              <w:t>Юсупова М.Г.</w:t>
            </w:r>
          </w:p>
        </w:tc>
      </w:tr>
      <w:tr w:rsidR="005D0790" w:rsidRPr="00755317" w:rsidTr="005D0790">
        <w:trPr>
          <w:trHeight w:val="611"/>
        </w:trPr>
        <w:tc>
          <w:tcPr>
            <w:tcW w:w="426" w:type="dxa"/>
            <w:tcBorders>
              <w:top w:val="single" w:sz="4" w:space="0" w:color="auto"/>
              <w:left w:val="single" w:sz="4" w:space="0" w:color="auto"/>
              <w:bottom w:val="single" w:sz="4" w:space="0" w:color="auto"/>
              <w:right w:val="single" w:sz="4" w:space="0" w:color="auto"/>
            </w:tcBorders>
          </w:tcPr>
          <w:p w:rsidR="005D0790" w:rsidRPr="00755317" w:rsidRDefault="005D0790" w:rsidP="00D670C7">
            <w:pPr>
              <w:numPr>
                <w:ilvl w:val="0"/>
                <w:numId w:val="10"/>
              </w:numPr>
              <w:spacing w:after="0" w:line="240" w:lineRule="auto"/>
              <w:ind w:left="360"/>
              <w:jc w:val="both"/>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5D0790" w:rsidRPr="00755317" w:rsidRDefault="0047126F" w:rsidP="005D0790">
            <w:pPr>
              <w:ind w:left="142"/>
              <w:rPr>
                <w:rFonts w:ascii="Times New Roman" w:eastAsia="Calibri" w:hAnsi="Times New Roman" w:cs="Times New Roman"/>
                <w:sz w:val="24"/>
                <w:szCs w:val="24"/>
              </w:rPr>
            </w:pPr>
            <w:r>
              <w:rPr>
                <w:rFonts w:ascii="Times New Roman" w:eastAsia="Calibri" w:hAnsi="Times New Roman" w:cs="Times New Roman"/>
                <w:sz w:val="24"/>
                <w:szCs w:val="24"/>
              </w:rPr>
              <w:t>Чоматов Малик</w:t>
            </w:r>
          </w:p>
        </w:tc>
        <w:tc>
          <w:tcPr>
            <w:tcW w:w="880"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left="-49" w:firstLine="175"/>
              <w:rPr>
                <w:rFonts w:ascii="Times New Roman" w:eastAsia="Calibri" w:hAnsi="Times New Roman" w:cs="Times New Roman"/>
                <w:sz w:val="24"/>
                <w:szCs w:val="24"/>
              </w:rPr>
            </w:pPr>
            <w:r w:rsidRPr="00755317">
              <w:rPr>
                <w:rFonts w:ascii="Times New Roman" w:eastAsia="Calibri" w:hAnsi="Times New Roman" w:cs="Times New Roman"/>
                <w:sz w:val="24"/>
                <w:szCs w:val="24"/>
              </w:rPr>
              <w:t>7</w:t>
            </w:r>
          </w:p>
        </w:tc>
        <w:tc>
          <w:tcPr>
            <w:tcW w:w="1530"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rPr>
                <w:rFonts w:ascii="Times New Roman" w:eastAsia="Calibri" w:hAnsi="Times New Roman" w:cs="Times New Roman"/>
                <w:sz w:val="24"/>
                <w:szCs w:val="24"/>
              </w:rPr>
            </w:pPr>
            <w:r w:rsidRPr="00755317">
              <w:rPr>
                <w:rFonts w:ascii="Times New Roman" w:eastAsia="Calibri" w:hAnsi="Times New Roman" w:cs="Times New Roman"/>
                <w:sz w:val="24"/>
                <w:szCs w:val="24"/>
              </w:rPr>
              <w:t xml:space="preserve">География </w:t>
            </w:r>
          </w:p>
        </w:tc>
        <w:tc>
          <w:tcPr>
            <w:tcW w:w="1701"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left="-108" w:firstLine="175"/>
              <w:rPr>
                <w:rFonts w:ascii="Times New Roman" w:eastAsia="Calibri" w:hAnsi="Times New Roman" w:cs="Times New Roman"/>
                <w:sz w:val="24"/>
                <w:szCs w:val="24"/>
              </w:rPr>
            </w:pPr>
            <w:r w:rsidRPr="00755317">
              <w:rPr>
                <w:rFonts w:ascii="Times New Roman" w:eastAsia="Calibri" w:hAnsi="Times New Roman" w:cs="Times New Roman"/>
                <w:sz w:val="24"/>
                <w:szCs w:val="24"/>
              </w:rPr>
              <w:t>победитель</w:t>
            </w:r>
          </w:p>
        </w:tc>
        <w:tc>
          <w:tcPr>
            <w:tcW w:w="3119" w:type="dxa"/>
            <w:tcBorders>
              <w:top w:val="single" w:sz="4" w:space="0" w:color="auto"/>
              <w:left w:val="single" w:sz="4" w:space="0" w:color="auto"/>
              <w:bottom w:val="single" w:sz="4" w:space="0" w:color="auto"/>
              <w:right w:val="single" w:sz="4" w:space="0" w:color="auto"/>
            </w:tcBorders>
            <w:hideMark/>
          </w:tcPr>
          <w:p w:rsidR="005D0790" w:rsidRPr="00755317" w:rsidRDefault="005D0790" w:rsidP="005D0790">
            <w:pPr>
              <w:ind w:firstLine="34"/>
              <w:rPr>
                <w:rFonts w:ascii="Times New Roman" w:eastAsia="Calibri" w:hAnsi="Times New Roman" w:cs="Times New Roman"/>
                <w:sz w:val="24"/>
                <w:szCs w:val="24"/>
              </w:rPr>
            </w:pPr>
            <w:r w:rsidRPr="00755317">
              <w:rPr>
                <w:rFonts w:ascii="Times New Roman" w:eastAsia="Calibri" w:hAnsi="Times New Roman" w:cs="Times New Roman"/>
                <w:sz w:val="24"/>
                <w:szCs w:val="24"/>
              </w:rPr>
              <w:t>Гебекова Т.Г.</w:t>
            </w:r>
          </w:p>
        </w:tc>
      </w:tr>
      <w:tr w:rsidR="0047126F" w:rsidRPr="00755317" w:rsidTr="005D0790">
        <w:trPr>
          <w:trHeight w:val="611"/>
        </w:trPr>
        <w:tc>
          <w:tcPr>
            <w:tcW w:w="426" w:type="dxa"/>
            <w:tcBorders>
              <w:top w:val="single" w:sz="4" w:space="0" w:color="auto"/>
              <w:left w:val="single" w:sz="4" w:space="0" w:color="auto"/>
              <w:bottom w:val="single" w:sz="4" w:space="0" w:color="auto"/>
              <w:right w:val="single" w:sz="4" w:space="0" w:color="auto"/>
            </w:tcBorders>
          </w:tcPr>
          <w:p w:rsidR="0047126F" w:rsidRPr="00755317" w:rsidRDefault="0047126F" w:rsidP="00D670C7">
            <w:pPr>
              <w:numPr>
                <w:ilvl w:val="0"/>
                <w:numId w:val="10"/>
              </w:numPr>
              <w:spacing w:after="0" w:line="240" w:lineRule="auto"/>
              <w:ind w:left="360"/>
              <w:jc w:val="both"/>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7126F" w:rsidRDefault="0047126F" w:rsidP="005D0790">
            <w:pPr>
              <w:ind w:left="142"/>
              <w:rPr>
                <w:rFonts w:ascii="Times New Roman" w:eastAsia="Calibri" w:hAnsi="Times New Roman" w:cs="Times New Roman"/>
                <w:sz w:val="24"/>
                <w:szCs w:val="24"/>
              </w:rPr>
            </w:pPr>
            <w:r>
              <w:rPr>
                <w:rFonts w:ascii="Times New Roman" w:eastAsia="Calibri" w:hAnsi="Times New Roman" w:cs="Times New Roman"/>
                <w:sz w:val="24"/>
                <w:szCs w:val="24"/>
              </w:rPr>
              <w:t xml:space="preserve">Джентимирова Фаина </w:t>
            </w:r>
          </w:p>
        </w:tc>
        <w:tc>
          <w:tcPr>
            <w:tcW w:w="880" w:type="dxa"/>
            <w:tcBorders>
              <w:top w:val="single" w:sz="4" w:space="0" w:color="auto"/>
              <w:left w:val="single" w:sz="4" w:space="0" w:color="auto"/>
              <w:bottom w:val="single" w:sz="4" w:space="0" w:color="auto"/>
              <w:right w:val="single" w:sz="4" w:space="0" w:color="auto"/>
            </w:tcBorders>
            <w:hideMark/>
          </w:tcPr>
          <w:p w:rsidR="0047126F" w:rsidRPr="00755317" w:rsidRDefault="0047126F" w:rsidP="005D0790">
            <w:pPr>
              <w:ind w:left="-49" w:firstLine="175"/>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hideMark/>
          </w:tcPr>
          <w:p w:rsidR="0047126F" w:rsidRPr="00755317" w:rsidRDefault="0047126F" w:rsidP="005D0790">
            <w:pPr>
              <w:rPr>
                <w:rFonts w:ascii="Times New Roman" w:eastAsia="Calibri" w:hAnsi="Times New Roman" w:cs="Times New Roman"/>
                <w:sz w:val="24"/>
                <w:szCs w:val="24"/>
              </w:rPr>
            </w:pPr>
            <w:r>
              <w:rPr>
                <w:rFonts w:ascii="Times New Roman" w:eastAsia="Calibri" w:hAnsi="Times New Roman" w:cs="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47126F" w:rsidRPr="00755317" w:rsidRDefault="0047126F" w:rsidP="005D0790">
            <w:pPr>
              <w:ind w:left="-108" w:firstLine="175"/>
              <w:rPr>
                <w:rFonts w:ascii="Times New Roman" w:eastAsia="Calibri" w:hAnsi="Times New Roman" w:cs="Times New Roman"/>
                <w:sz w:val="24"/>
                <w:szCs w:val="24"/>
              </w:rPr>
            </w:pPr>
            <w:r>
              <w:rPr>
                <w:rFonts w:ascii="Times New Roman" w:eastAsia="Calibri" w:hAnsi="Times New Roman" w:cs="Times New Roman"/>
                <w:sz w:val="24"/>
                <w:szCs w:val="24"/>
              </w:rPr>
              <w:t>победитель</w:t>
            </w:r>
          </w:p>
        </w:tc>
        <w:tc>
          <w:tcPr>
            <w:tcW w:w="3119" w:type="dxa"/>
            <w:tcBorders>
              <w:top w:val="single" w:sz="4" w:space="0" w:color="auto"/>
              <w:left w:val="single" w:sz="4" w:space="0" w:color="auto"/>
              <w:bottom w:val="single" w:sz="4" w:space="0" w:color="auto"/>
              <w:right w:val="single" w:sz="4" w:space="0" w:color="auto"/>
            </w:tcBorders>
            <w:hideMark/>
          </w:tcPr>
          <w:p w:rsidR="0047126F" w:rsidRPr="00755317" w:rsidRDefault="0047126F" w:rsidP="005D0790">
            <w:pPr>
              <w:ind w:firstLine="34"/>
              <w:rPr>
                <w:rFonts w:ascii="Times New Roman" w:eastAsia="Calibri" w:hAnsi="Times New Roman" w:cs="Times New Roman"/>
                <w:sz w:val="24"/>
                <w:szCs w:val="24"/>
              </w:rPr>
            </w:pPr>
            <w:r w:rsidRPr="00755317">
              <w:rPr>
                <w:rFonts w:ascii="Times New Roman" w:eastAsia="Calibri" w:hAnsi="Times New Roman" w:cs="Times New Roman"/>
                <w:sz w:val="24"/>
                <w:szCs w:val="24"/>
              </w:rPr>
              <w:t>Кульмурзаева Б.А.</w:t>
            </w:r>
          </w:p>
        </w:tc>
      </w:tr>
    </w:tbl>
    <w:p w:rsidR="00755317" w:rsidRDefault="00755317" w:rsidP="005D0790">
      <w:pPr>
        <w:pStyle w:val="af2"/>
        <w:ind w:left="142" w:firstLine="426"/>
        <w:jc w:val="both"/>
        <w:rPr>
          <w:rFonts w:ascii="Times New Roman" w:hAnsi="Times New Roman"/>
          <w:sz w:val="28"/>
          <w:szCs w:val="28"/>
        </w:rPr>
      </w:pPr>
      <w:bookmarkStart w:id="1" w:name="f32e9cdc6c6925bd164778b9be49b99a7b4dea8a"/>
      <w:bookmarkStart w:id="2" w:name="0"/>
      <w:bookmarkEnd w:id="1"/>
      <w:bookmarkEnd w:id="2"/>
    </w:p>
    <w:p w:rsidR="005D0790" w:rsidRPr="00755317" w:rsidRDefault="005D0790" w:rsidP="005D0790">
      <w:pPr>
        <w:pStyle w:val="af2"/>
        <w:ind w:left="142" w:firstLine="426"/>
        <w:jc w:val="both"/>
        <w:rPr>
          <w:rFonts w:ascii="Times New Roman" w:hAnsi="Times New Roman"/>
          <w:sz w:val="24"/>
          <w:szCs w:val="24"/>
        </w:rPr>
      </w:pPr>
      <w:r w:rsidRPr="00755317">
        <w:rPr>
          <w:rFonts w:ascii="Times New Roman" w:hAnsi="Times New Roman"/>
          <w:sz w:val="24"/>
          <w:szCs w:val="24"/>
        </w:rPr>
        <w:t>Для раннего выявления одаренных детей ежегодно проводятся олимпиады по предметам.  Учащиеся 2 – 4 классов принимали участие во Всероссийских олимпиадах для младших школьников (ФГОС) по математике, русскому языку, окружающему миру. В марте прошла районная олимпиада для учеников 3-4 классов, где ученики заняли призовые места:</w:t>
      </w:r>
    </w:p>
    <w:p w:rsidR="005D0790" w:rsidRPr="00755317" w:rsidRDefault="005D0790" w:rsidP="005D0790">
      <w:pPr>
        <w:pStyle w:val="af2"/>
        <w:ind w:left="142"/>
        <w:jc w:val="both"/>
        <w:rPr>
          <w:rFonts w:ascii="Times New Roman" w:hAnsi="Times New Roman"/>
          <w:sz w:val="24"/>
          <w:szCs w:val="24"/>
        </w:rPr>
      </w:pPr>
      <w:r w:rsidRPr="00755317">
        <w:rPr>
          <w:rFonts w:ascii="Times New Roman" w:hAnsi="Times New Roman"/>
          <w:sz w:val="24"/>
          <w:szCs w:val="24"/>
        </w:rPr>
        <w:t>1 ме</w:t>
      </w:r>
      <w:r w:rsidR="0047126F">
        <w:rPr>
          <w:rFonts w:ascii="Times New Roman" w:hAnsi="Times New Roman"/>
          <w:sz w:val="24"/>
          <w:szCs w:val="24"/>
        </w:rPr>
        <w:t>сто по математике занял ученик 3</w:t>
      </w:r>
      <w:r w:rsidRPr="00755317">
        <w:rPr>
          <w:rFonts w:ascii="Times New Roman" w:hAnsi="Times New Roman"/>
          <w:sz w:val="24"/>
          <w:szCs w:val="24"/>
        </w:rPr>
        <w:t xml:space="preserve"> класса </w:t>
      </w:r>
      <w:r w:rsidR="0047126F">
        <w:rPr>
          <w:rFonts w:ascii="Times New Roman" w:hAnsi="Times New Roman"/>
          <w:sz w:val="24"/>
          <w:szCs w:val="24"/>
        </w:rPr>
        <w:t>Абдулмеджидов Али(2023)</w:t>
      </w:r>
      <w:r w:rsidRPr="00755317">
        <w:rPr>
          <w:rFonts w:ascii="Times New Roman" w:hAnsi="Times New Roman"/>
          <w:sz w:val="24"/>
          <w:szCs w:val="24"/>
        </w:rPr>
        <w:t>,</w:t>
      </w:r>
    </w:p>
    <w:p w:rsidR="005D0790" w:rsidRPr="00755317" w:rsidRDefault="0047126F" w:rsidP="005D0790">
      <w:pPr>
        <w:pStyle w:val="af2"/>
        <w:ind w:left="142"/>
        <w:jc w:val="both"/>
        <w:rPr>
          <w:rFonts w:ascii="Times New Roman" w:hAnsi="Times New Roman"/>
          <w:sz w:val="24"/>
          <w:szCs w:val="24"/>
        </w:rPr>
      </w:pPr>
      <w:r>
        <w:rPr>
          <w:rFonts w:ascii="Times New Roman" w:hAnsi="Times New Roman"/>
          <w:sz w:val="24"/>
          <w:szCs w:val="24"/>
        </w:rPr>
        <w:t>1</w:t>
      </w:r>
      <w:r w:rsidR="005D0790" w:rsidRPr="00755317">
        <w:rPr>
          <w:rFonts w:ascii="Times New Roman" w:hAnsi="Times New Roman"/>
          <w:sz w:val="24"/>
          <w:szCs w:val="24"/>
        </w:rPr>
        <w:t xml:space="preserve"> место по </w:t>
      </w:r>
      <w:r>
        <w:rPr>
          <w:rFonts w:ascii="Times New Roman" w:hAnsi="Times New Roman"/>
          <w:sz w:val="24"/>
          <w:szCs w:val="24"/>
        </w:rPr>
        <w:t>ООМ занял ученик 4</w:t>
      </w:r>
      <w:r w:rsidR="005D0790" w:rsidRPr="00755317">
        <w:rPr>
          <w:rFonts w:ascii="Times New Roman" w:hAnsi="Times New Roman"/>
          <w:sz w:val="24"/>
          <w:szCs w:val="24"/>
        </w:rPr>
        <w:t xml:space="preserve"> класса </w:t>
      </w:r>
      <w:r>
        <w:rPr>
          <w:rFonts w:ascii="Times New Roman" w:hAnsi="Times New Roman"/>
          <w:sz w:val="24"/>
          <w:szCs w:val="24"/>
        </w:rPr>
        <w:t>Абдулмеджидов Али(2024)</w:t>
      </w:r>
      <w:r w:rsidR="005D0790" w:rsidRPr="00755317">
        <w:rPr>
          <w:rFonts w:ascii="Times New Roman" w:hAnsi="Times New Roman"/>
          <w:sz w:val="24"/>
          <w:szCs w:val="24"/>
        </w:rPr>
        <w:t>,</w:t>
      </w:r>
    </w:p>
    <w:p w:rsidR="005D0790" w:rsidRPr="00755317" w:rsidRDefault="005D0790" w:rsidP="005D0790">
      <w:pPr>
        <w:pStyle w:val="af2"/>
        <w:ind w:left="142"/>
        <w:jc w:val="both"/>
        <w:rPr>
          <w:rFonts w:ascii="Times New Roman" w:hAnsi="Times New Roman"/>
          <w:sz w:val="24"/>
          <w:szCs w:val="24"/>
        </w:rPr>
      </w:pPr>
      <w:r w:rsidRPr="00755317">
        <w:rPr>
          <w:rFonts w:ascii="Times New Roman" w:hAnsi="Times New Roman"/>
          <w:sz w:val="24"/>
          <w:szCs w:val="24"/>
        </w:rPr>
        <w:t>3 место по русскому языку занял</w:t>
      </w:r>
      <w:r w:rsidR="0047126F">
        <w:rPr>
          <w:rFonts w:ascii="Times New Roman" w:hAnsi="Times New Roman"/>
          <w:sz w:val="24"/>
          <w:szCs w:val="24"/>
        </w:rPr>
        <w:t>а ученица</w:t>
      </w:r>
      <w:r w:rsidRPr="00755317">
        <w:rPr>
          <w:rFonts w:ascii="Times New Roman" w:hAnsi="Times New Roman"/>
          <w:sz w:val="24"/>
          <w:szCs w:val="24"/>
        </w:rPr>
        <w:t xml:space="preserve"> 4 класса </w:t>
      </w:r>
      <w:r w:rsidR="0047126F">
        <w:rPr>
          <w:rFonts w:ascii="Times New Roman" w:hAnsi="Times New Roman"/>
          <w:sz w:val="24"/>
          <w:szCs w:val="24"/>
        </w:rPr>
        <w:t>Джентимирова Фаина</w:t>
      </w:r>
      <w:r w:rsidRPr="00755317">
        <w:rPr>
          <w:rFonts w:ascii="Times New Roman" w:hAnsi="Times New Roman"/>
          <w:sz w:val="24"/>
          <w:szCs w:val="24"/>
        </w:rPr>
        <w:t>.</w:t>
      </w:r>
    </w:p>
    <w:p w:rsidR="005D0790" w:rsidRPr="00755317" w:rsidRDefault="005D0790" w:rsidP="005D0790">
      <w:pPr>
        <w:pStyle w:val="af2"/>
        <w:ind w:left="142"/>
        <w:jc w:val="both"/>
        <w:rPr>
          <w:rFonts w:ascii="Times New Roman" w:hAnsi="Times New Roman"/>
          <w:color w:val="000000"/>
          <w:sz w:val="24"/>
          <w:szCs w:val="24"/>
        </w:rPr>
      </w:pPr>
      <w:r w:rsidRPr="00755317">
        <w:rPr>
          <w:rFonts w:ascii="Times New Roman" w:hAnsi="Times New Roman"/>
          <w:sz w:val="24"/>
          <w:szCs w:val="24"/>
        </w:rPr>
        <w:t xml:space="preserve"> </w:t>
      </w:r>
      <w:r w:rsidR="0047126F">
        <w:rPr>
          <w:rFonts w:ascii="Times New Roman" w:hAnsi="Times New Roman"/>
          <w:color w:val="000000"/>
          <w:sz w:val="24"/>
          <w:szCs w:val="24"/>
        </w:rPr>
        <w:t xml:space="preserve">      В 2023-2024</w:t>
      </w:r>
      <w:r w:rsidRPr="00755317">
        <w:rPr>
          <w:rFonts w:ascii="Times New Roman" w:hAnsi="Times New Roman"/>
          <w:color w:val="000000"/>
          <w:sz w:val="24"/>
          <w:szCs w:val="24"/>
        </w:rPr>
        <w:t xml:space="preserve"> году, работая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вел целенаправленную работу с одаренными и высокомотивированными учащимися. </w:t>
      </w:r>
    </w:p>
    <w:p w:rsidR="005D0790" w:rsidRPr="00755317" w:rsidRDefault="005D0790" w:rsidP="005D0790">
      <w:pPr>
        <w:rPr>
          <w:rFonts w:ascii="Times New Roman" w:hAnsi="Times New Roman" w:cs="Times New Roman"/>
          <w:color w:val="000000"/>
          <w:sz w:val="24"/>
          <w:szCs w:val="24"/>
          <w:highlight w:val="white"/>
        </w:rPr>
      </w:pPr>
      <w:r w:rsidRPr="00755317">
        <w:rPr>
          <w:rFonts w:ascii="Times New Roman" w:hAnsi="Times New Roman" w:cs="Times New Roman"/>
          <w:color w:val="000000"/>
          <w:sz w:val="24"/>
          <w:szCs w:val="24"/>
          <w:highlight w:val="white"/>
        </w:rPr>
        <w:t>Для достижения этой цели решались следующие задачи:</w:t>
      </w:r>
    </w:p>
    <w:p w:rsidR="005D0790" w:rsidRPr="00755317" w:rsidRDefault="005D0790" w:rsidP="005D0790">
      <w:pPr>
        <w:rPr>
          <w:rFonts w:ascii="Times New Roman" w:hAnsi="Times New Roman" w:cs="Times New Roman"/>
          <w:color w:val="000000"/>
          <w:sz w:val="24"/>
          <w:szCs w:val="24"/>
          <w:highlight w:val="white"/>
        </w:rPr>
      </w:pPr>
      <w:r w:rsidRPr="00755317">
        <w:rPr>
          <w:rFonts w:ascii="Times New Roman" w:hAnsi="Times New Roman" w:cs="Times New Roman"/>
          <w:color w:val="000000"/>
          <w:sz w:val="24"/>
          <w:szCs w:val="24"/>
          <w:highlight w:val="white"/>
        </w:rPr>
        <w:t>•</w:t>
      </w:r>
      <w:r w:rsidRPr="00755317">
        <w:rPr>
          <w:rFonts w:ascii="Times New Roman" w:hAnsi="Times New Roman" w:cs="Times New Roman"/>
          <w:color w:val="000000"/>
          <w:sz w:val="24"/>
          <w:szCs w:val="24"/>
          <w:highlight w:val="white"/>
          <w:lang w:val="en-US"/>
        </w:rPr>
        <w:t>    </w:t>
      </w:r>
      <w:r w:rsidRPr="00755317">
        <w:rPr>
          <w:rFonts w:ascii="Times New Roman" w:hAnsi="Times New Roman" w:cs="Times New Roman"/>
          <w:color w:val="000000"/>
          <w:sz w:val="24"/>
          <w:szCs w:val="24"/>
          <w:highlight w:val="white"/>
        </w:rPr>
        <w:t>создание социокультурной среды, благоприятной для обучения, воспитания и разви</w:t>
      </w:r>
      <w:r w:rsidRPr="00755317">
        <w:rPr>
          <w:rFonts w:ascii="Times New Roman" w:hAnsi="Times New Roman" w:cs="Times New Roman"/>
          <w:color w:val="000000"/>
          <w:sz w:val="24"/>
          <w:szCs w:val="24"/>
          <w:highlight w:val="white"/>
        </w:rPr>
        <w:softHyphen/>
        <w:t>тия потенциально одаренных детей;</w:t>
      </w:r>
    </w:p>
    <w:p w:rsidR="005D0790" w:rsidRPr="00755317" w:rsidRDefault="005D0790" w:rsidP="005D0790">
      <w:pPr>
        <w:rPr>
          <w:rFonts w:ascii="Times New Roman" w:hAnsi="Times New Roman" w:cs="Times New Roman"/>
          <w:color w:val="000000"/>
          <w:sz w:val="24"/>
          <w:szCs w:val="24"/>
          <w:highlight w:val="white"/>
        </w:rPr>
      </w:pPr>
      <w:r w:rsidRPr="00755317">
        <w:rPr>
          <w:rFonts w:ascii="Times New Roman" w:hAnsi="Times New Roman" w:cs="Times New Roman"/>
          <w:color w:val="000000"/>
          <w:sz w:val="24"/>
          <w:szCs w:val="24"/>
          <w:highlight w:val="white"/>
        </w:rPr>
        <w:t>•</w:t>
      </w:r>
      <w:r w:rsidRPr="00755317">
        <w:rPr>
          <w:rFonts w:ascii="Times New Roman" w:hAnsi="Times New Roman" w:cs="Times New Roman"/>
          <w:color w:val="000000"/>
          <w:sz w:val="24"/>
          <w:szCs w:val="24"/>
          <w:highlight w:val="white"/>
          <w:lang w:val="en-US"/>
        </w:rPr>
        <w:t>    </w:t>
      </w:r>
      <w:r w:rsidRPr="00755317">
        <w:rPr>
          <w:rFonts w:ascii="Times New Roman" w:hAnsi="Times New Roman" w:cs="Times New Roman"/>
          <w:color w:val="000000"/>
          <w:sz w:val="24"/>
          <w:szCs w:val="24"/>
          <w:highlight w:val="white"/>
        </w:rPr>
        <w:t>развитие системы поддержки одаренных детей;</w:t>
      </w:r>
    </w:p>
    <w:p w:rsidR="005D0790" w:rsidRPr="00755317" w:rsidRDefault="005D0790" w:rsidP="005D0790">
      <w:pPr>
        <w:rPr>
          <w:rFonts w:ascii="Times New Roman" w:hAnsi="Times New Roman" w:cs="Times New Roman"/>
          <w:color w:val="000000"/>
          <w:sz w:val="24"/>
          <w:szCs w:val="24"/>
        </w:rPr>
      </w:pPr>
      <w:r w:rsidRPr="00755317">
        <w:rPr>
          <w:rFonts w:ascii="Times New Roman" w:hAnsi="Times New Roman" w:cs="Times New Roman"/>
          <w:color w:val="000000"/>
          <w:sz w:val="24"/>
          <w:szCs w:val="24"/>
          <w:highlight w:val="white"/>
        </w:rPr>
        <w:t>•</w:t>
      </w:r>
      <w:r w:rsidRPr="00755317">
        <w:rPr>
          <w:rFonts w:ascii="Times New Roman" w:hAnsi="Times New Roman" w:cs="Times New Roman"/>
          <w:color w:val="000000"/>
          <w:sz w:val="24"/>
          <w:szCs w:val="24"/>
          <w:highlight w:val="white"/>
          <w:lang w:val="en-US"/>
        </w:rPr>
        <w:t>    </w:t>
      </w:r>
      <w:r w:rsidRPr="00755317">
        <w:rPr>
          <w:rFonts w:ascii="Times New Roman" w:hAnsi="Times New Roman" w:cs="Times New Roman"/>
          <w:color w:val="000000"/>
          <w:sz w:val="24"/>
          <w:szCs w:val="24"/>
          <w:highlight w:val="white"/>
        </w:rPr>
        <w:t>расширение возможностей участия способных</w:t>
      </w:r>
      <w:r w:rsidRPr="00755317">
        <w:rPr>
          <w:rFonts w:ascii="Times New Roman" w:hAnsi="Times New Roman" w:cs="Times New Roman"/>
          <w:color w:val="000000"/>
          <w:sz w:val="24"/>
          <w:szCs w:val="24"/>
          <w:highlight w:val="white"/>
          <w:lang w:val="en-US"/>
        </w:rPr>
        <w:t>  </w:t>
      </w:r>
      <w:r w:rsidRPr="00755317">
        <w:rPr>
          <w:rFonts w:ascii="Times New Roman" w:hAnsi="Times New Roman" w:cs="Times New Roman"/>
          <w:color w:val="000000"/>
          <w:sz w:val="24"/>
          <w:szCs w:val="24"/>
          <w:highlight w:val="white"/>
        </w:rPr>
        <w:t xml:space="preserve"> и одаренных детей школы в город</w:t>
      </w:r>
      <w:r w:rsidRPr="00755317">
        <w:rPr>
          <w:rFonts w:ascii="Times New Roman" w:hAnsi="Times New Roman" w:cs="Times New Roman"/>
          <w:color w:val="000000"/>
          <w:sz w:val="24"/>
          <w:szCs w:val="24"/>
          <w:highlight w:val="white"/>
        </w:rPr>
        <w:softHyphen/>
        <w:t>ских, краевых, международных творческих конкурсах, выставках, олимпиадах</w:t>
      </w:r>
      <w:r w:rsidRPr="00755317">
        <w:rPr>
          <w:rFonts w:ascii="Times New Roman" w:hAnsi="Times New Roman" w:cs="Times New Roman"/>
          <w:color w:val="000000"/>
          <w:sz w:val="24"/>
          <w:szCs w:val="24"/>
        </w:rPr>
        <w:t>.</w:t>
      </w:r>
    </w:p>
    <w:p w:rsidR="005D0790" w:rsidRPr="00755317" w:rsidRDefault="005D0790" w:rsidP="005D0790">
      <w:pPr>
        <w:ind w:left="-15" w:right="4"/>
        <w:rPr>
          <w:rFonts w:ascii="Times New Roman" w:hAnsi="Times New Roman" w:cs="Times New Roman"/>
          <w:b/>
          <w:sz w:val="24"/>
          <w:szCs w:val="24"/>
        </w:rPr>
      </w:pPr>
      <w:r w:rsidRPr="00755317">
        <w:rPr>
          <w:rFonts w:ascii="Times New Roman" w:hAnsi="Times New Roman" w:cs="Times New Roman"/>
          <w:b/>
          <w:sz w:val="24"/>
          <w:szCs w:val="24"/>
        </w:rPr>
        <w:t xml:space="preserve">        Общие выводы: </w:t>
      </w:r>
      <w:r w:rsidRPr="00755317">
        <w:rPr>
          <w:rFonts w:ascii="Times New Roman" w:hAnsi="Times New Roman" w:cs="Times New Roman"/>
          <w:sz w:val="24"/>
          <w:szCs w:val="24"/>
        </w:rPr>
        <w:t>Созданные соответствующие педагогические условия позволяют учащимся успешно самореализовываться в олимпиадах, конкурсах, других мероприятиях различного уровня, участвуя в которых, учащиеся не только приобретают социальные компетенции, но и обретают уверенность в себе, имеют возможность получить публичное признание своих достижений.</w:t>
      </w:r>
    </w:p>
    <w:p w:rsidR="00755317" w:rsidRPr="00755317" w:rsidRDefault="005D0790" w:rsidP="00755317">
      <w:pPr>
        <w:pStyle w:val="af2"/>
        <w:jc w:val="center"/>
        <w:rPr>
          <w:rFonts w:ascii="Times New Roman" w:hAnsi="Times New Roman"/>
          <w:b/>
          <w:sz w:val="24"/>
          <w:szCs w:val="24"/>
        </w:rPr>
      </w:pPr>
      <w:r w:rsidRPr="00755317">
        <w:rPr>
          <w:rFonts w:ascii="Times New Roman" w:hAnsi="Times New Roman"/>
          <w:sz w:val="24"/>
          <w:szCs w:val="24"/>
        </w:rPr>
        <w:t xml:space="preserve"> </w:t>
      </w:r>
      <w:r w:rsidR="00755317" w:rsidRPr="00755317">
        <w:rPr>
          <w:rFonts w:ascii="Times New Roman" w:hAnsi="Times New Roman"/>
          <w:b/>
          <w:sz w:val="24"/>
          <w:szCs w:val="24"/>
        </w:rPr>
        <w:t>ИНФОРМАЦИЯ</w:t>
      </w:r>
    </w:p>
    <w:p w:rsidR="00755317" w:rsidRPr="00755317" w:rsidRDefault="00755317" w:rsidP="00755317">
      <w:pPr>
        <w:pStyle w:val="af2"/>
        <w:jc w:val="center"/>
        <w:rPr>
          <w:rFonts w:ascii="Times New Roman" w:hAnsi="Times New Roman"/>
          <w:b/>
          <w:spacing w:val="-2"/>
          <w:kern w:val="28"/>
          <w:sz w:val="24"/>
          <w:szCs w:val="24"/>
        </w:rPr>
      </w:pPr>
      <w:r w:rsidRPr="00755317">
        <w:rPr>
          <w:rFonts w:ascii="Times New Roman" w:hAnsi="Times New Roman"/>
          <w:b/>
          <w:spacing w:val="-2"/>
          <w:kern w:val="28"/>
          <w:sz w:val="24"/>
          <w:szCs w:val="24"/>
        </w:rPr>
        <w:t>о трудоустройстве и поступлении обучающихся 9, 11  классов МКОУ СОШ №9 в профессиональные образовательные организации в 2022 году</w:t>
      </w:r>
    </w:p>
    <w:p w:rsidR="00755317" w:rsidRPr="00755317" w:rsidRDefault="00755317" w:rsidP="00755317">
      <w:pPr>
        <w:jc w:val="center"/>
        <w:rPr>
          <w:rFonts w:ascii="Times New Roman" w:hAnsi="Times New Roman" w:cs="Times New Roman"/>
          <w:spacing w:val="-2"/>
          <w:kern w:val="28"/>
          <w:sz w:val="24"/>
          <w:szCs w:val="24"/>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6"/>
        <w:gridCol w:w="5582"/>
        <w:gridCol w:w="1800"/>
        <w:gridCol w:w="1344"/>
      </w:tblGrid>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 п/п</w:t>
            </w:r>
          </w:p>
        </w:tc>
        <w:tc>
          <w:tcPr>
            <w:tcW w:w="5582"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Сведения</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Количество выпускников</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b/>
                <w:sz w:val="24"/>
                <w:szCs w:val="24"/>
              </w:rPr>
            </w:pPr>
            <w:r w:rsidRPr="00755317">
              <w:rPr>
                <w:rFonts w:ascii="Times New Roman" w:hAnsi="Times New Roman" w:cs="Times New Roman"/>
                <w:b/>
                <w:sz w:val="24"/>
                <w:szCs w:val="24"/>
              </w:rPr>
              <w:t>1</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Количество обучающихся 9 к</w:t>
            </w:r>
            <w:r w:rsidR="0047126F">
              <w:rPr>
                <w:rFonts w:ascii="Times New Roman" w:hAnsi="Times New Roman" w:cs="Times New Roman"/>
                <w:b/>
                <w:sz w:val="24"/>
                <w:szCs w:val="24"/>
              </w:rPr>
              <w:t>лассов в 2024</w:t>
            </w:r>
            <w:r w:rsidRPr="00755317">
              <w:rPr>
                <w:rFonts w:ascii="Times New Roman" w:hAnsi="Times New Roman" w:cs="Times New Roman"/>
                <w:b/>
                <w:sz w:val="24"/>
                <w:szCs w:val="24"/>
              </w:rPr>
              <w:t xml:space="preserve"> году</w:t>
            </w:r>
          </w:p>
        </w:tc>
        <w:tc>
          <w:tcPr>
            <w:tcW w:w="1800" w:type="dxa"/>
            <w:shd w:val="clear" w:color="auto" w:fill="auto"/>
          </w:tcPr>
          <w:p w:rsidR="00755317" w:rsidRPr="00755317" w:rsidRDefault="0047126F" w:rsidP="00A54361">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344" w:type="dxa"/>
            <w:shd w:val="clear" w:color="auto" w:fill="auto"/>
            <w:vAlign w:val="center"/>
          </w:tcPr>
          <w:p w:rsidR="00755317" w:rsidRPr="00755317" w:rsidRDefault="00755317" w:rsidP="00A54361">
            <w:pPr>
              <w:jc w:val="center"/>
              <w:rPr>
                <w:rFonts w:ascii="Times New Roman" w:hAnsi="Times New Roman" w:cs="Times New Roman"/>
                <w:b/>
                <w:sz w:val="24"/>
                <w:szCs w:val="24"/>
              </w:rPr>
            </w:pPr>
            <w:r w:rsidRPr="00755317">
              <w:rPr>
                <w:rFonts w:ascii="Times New Roman" w:hAnsi="Times New Roman" w:cs="Times New Roman"/>
                <w:b/>
                <w:sz w:val="24"/>
                <w:szCs w:val="24"/>
              </w:rPr>
              <w:t>100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Из них:</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1.1</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Остались на повторное обучение</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1.2</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 xml:space="preserve">Поступили в профессиональные образовательные организации </w:t>
            </w:r>
          </w:p>
        </w:tc>
        <w:tc>
          <w:tcPr>
            <w:tcW w:w="1800" w:type="dxa"/>
            <w:shd w:val="clear" w:color="auto" w:fill="auto"/>
          </w:tcPr>
          <w:p w:rsidR="00755317" w:rsidRPr="00755317" w:rsidRDefault="0047126F" w:rsidP="00A54361">
            <w:pPr>
              <w:jc w:val="center"/>
              <w:rPr>
                <w:rFonts w:ascii="Times New Roman" w:hAnsi="Times New Roman" w:cs="Times New Roman"/>
                <w:sz w:val="24"/>
                <w:szCs w:val="24"/>
              </w:rPr>
            </w:pPr>
            <w:r>
              <w:rPr>
                <w:rFonts w:ascii="Times New Roman" w:hAnsi="Times New Roman" w:cs="Times New Roman"/>
                <w:sz w:val="24"/>
                <w:szCs w:val="24"/>
              </w:rPr>
              <w:t>12</w:t>
            </w:r>
          </w:p>
        </w:tc>
        <w:tc>
          <w:tcPr>
            <w:tcW w:w="1344" w:type="dxa"/>
            <w:shd w:val="clear" w:color="auto" w:fill="auto"/>
          </w:tcPr>
          <w:p w:rsidR="00755317" w:rsidRPr="00755317" w:rsidRDefault="0047126F" w:rsidP="00A54361">
            <w:pPr>
              <w:jc w:val="center"/>
              <w:rPr>
                <w:rFonts w:ascii="Times New Roman" w:hAnsi="Times New Roman" w:cs="Times New Roman"/>
                <w:sz w:val="24"/>
                <w:szCs w:val="24"/>
              </w:rPr>
            </w:pPr>
            <w:r>
              <w:rPr>
                <w:rFonts w:ascii="Times New Roman" w:hAnsi="Times New Roman" w:cs="Times New Roman"/>
                <w:sz w:val="24"/>
                <w:szCs w:val="24"/>
              </w:rPr>
              <w:t>54</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1.3</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Продолжили обучение в общеобразовательных организациях</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6</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46</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1.4</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Работают</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1.5</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Не работают и не учатся</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1.6</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Служат в рядах Российской Армии</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1.7</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В учреждениях УФСИН</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b/>
                <w:sz w:val="24"/>
                <w:szCs w:val="24"/>
              </w:rPr>
            </w:pPr>
            <w:r w:rsidRPr="00755317">
              <w:rPr>
                <w:rFonts w:ascii="Times New Roman" w:hAnsi="Times New Roman" w:cs="Times New Roman"/>
                <w:b/>
                <w:sz w:val="24"/>
                <w:szCs w:val="24"/>
              </w:rPr>
              <w:t xml:space="preserve">2. </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Количество выпускников 11 классов в 2020 году</w:t>
            </w:r>
          </w:p>
        </w:tc>
        <w:tc>
          <w:tcPr>
            <w:tcW w:w="1800" w:type="dxa"/>
            <w:shd w:val="clear" w:color="auto" w:fill="auto"/>
          </w:tcPr>
          <w:p w:rsidR="00755317" w:rsidRPr="00755317" w:rsidRDefault="0047126F" w:rsidP="00A54361">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44" w:type="dxa"/>
            <w:shd w:val="clear" w:color="auto" w:fill="auto"/>
            <w:vAlign w:val="center"/>
          </w:tcPr>
          <w:p w:rsidR="00755317" w:rsidRPr="00755317" w:rsidRDefault="00755317" w:rsidP="00A54361">
            <w:pPr>
              <w:jc w:val="center"/>
              <w:rPr>
                <w:rFonts w:ascii="Times New Roman" w:hAnsi="Times New Roman" w:cs="Times New Roman"/>
                <w:b/>
                <w:sz w:val="24"/>
                <w:szCs w:val="24"/>
              </w:rPr>
            </w:pPr>
            <w:r w:rsidRPr="00755317">
              <w:rPr>
                <w:rFonts w:ascii="Times New Roman" w:hAnsi="Times New Roman" w:cs="Times New Roman"/>
                <w:b/>
                <w:sz w:val="24"/>
                <w:szCs w:val="24"/>
              </w:rPr>
              <w:t>100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Из них:</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Поступили в образовательные организации высшего образования, далее – ОО ВО  (всего)</w:t>
            </w:r>
          </w:p>
        </w:tc>
        <w:tc>
          <w:tcPr>
            <w:tcW w:w="1800" w:type="dxa"/>
            <w:shd w:val="clear" w:color="auto" w:fill="auto"/>
          </w:tcPr>
          <w:p w:rsidR="00755317" w:rsidRPr="00755317" w:rsidRDefault="0047126F" w:rsidP="00A54361">
            <w:pPr>
              <w:jc w:val="center"/>
              <w:rPr>
                <w:rFonts w:ascii="Times New Roman" w:hAnsi="Times New Roman" w:cs="Times New Roman"/>
                <w:sz w:val="24"/>
                <w:szCs w:val="24"/>
              </w:rPr>
            </w:pPr>
            <w:r>
              <w:rPr>
                <w:rFonts w:ascii="Times New Roman" w:hAnsi="Times New Roman" w:cs="Times New Roman"/>
                <w:sz w:val="24"/>
                <w:szCs w:val="24"/>
              </w:rPr>
              <w:t>6</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100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В т.ч.:</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2.1.1</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 xml:space="preserve">Поступили в ОО ВО, расположенные на территории Ставропольского края, </w:t>
            </w:r>
          </w:p>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(всего)</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5</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71</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Из них поступили в:</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2.1.1.1</w:t>
            </w:r>
          </w:p>
        </w:tc>
        <w:tc>
          <w:tcPr>
            <w:tcW w:w="5582" w:type="dxa"/>
            <w:shd w:val="clear" w:color="auto" w:fill="auto"/>
          </w:tcPr>
          <w:p w:rsidR="00755317" w:rsidRPr="00755317" w:rsidRDefault="00755317" w:rsidP="00A54361">
            <w:pPr>
              <w:jc w:val="both"/>
              <w:rPr>
                <w:rFonts w:ascii="Times New Roman" w:hAnsi="Times New Roman" w:cs="Times New Roman"/>
                <w:sz w:val="24"/>
                <w:szCs w:val="24"/>
              </w:rPr>
            </w:pPr>
            <w:r w:rsidRPr="00755317">
              <w:rPr>
                <w:rFonts w:ascii="Times New Roman" w:hAnsi="Times New Roman" w:cs="Times New Roman"/>
                <w:sz w:val="24"/>
                <w:szCs w:val="24"/>
              </w:rPr>
              <w:t>ФГАОУ ВО «Северо-Кавказский федеральный университет»</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29</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2.1.1.2</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ФГБОУ ВО «Ставропольский государственный аграрный университет»</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14</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2.1.1.3</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ФГБОУ ВО «Пятигорский государственный университет»</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14</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2.1.1.4</w:t>
            </w:r>
          </w:p>
        </w:tc>
        <w:tc>
          <w:tcPr>
            <w:tcW w:w="5582" w:type="dxa"/>
            <w:shd w:val="clear" w:color="auto" w:fill="auto"/>
          </w:tcPr>
          <w:p w:rsidR="00755317" w:rsidRPr="00755317" w:rsidRDefault="00755317" w:rsidP="00A54361">
            <w:pPr>
              <w:shd w:val="clear" w:color="auto" w:fill="FFFFFF"/>
              <w:spacing w:before="5" w:line="326" w:lineRule="exact"/>
              <w:rPr>
                <w:rFonts w:ascii="Times New Roman" w:hAnsi="Times New Roman" w:cs="Times New Roman"/>
                <w:color w:val="000000"/>
                <w:spacing w:val="-1"/>
                <w:sz w:val="24"/>
                <w:szCs w:val="24"/>
              </w:rPr>
            </w:pPr>
            <w:r w:rsidRPr="00755317">
              <w:rPr>
                <w:rFonts w:ascii="Times New Roman" w:hAnsi="Times New Roman" w:cs="Times New Roman"/>
                <w:color w:val="000000"/>
                <w:sz w:val="24"/>
                <w:szCs w:val="24"/>
              </w:rPr>
              <w:t xml:space="preserve">ФГБОУ ВО  «Ставропольский государственный  </w:t>
            </w:r>
            <w:r w:rsidRPr="00755317">
              <w:rPr>
                <w:rFonts w:ascii="Times New Roman" w:hAnsi="Times New Roman" w:cs="Times New Roman"/>
                <w:color w:val="000000"/>
                <w:spacing w:val="-1"/>
                <w:sz w:val="24"/>
                <w:szCs w:val="24"/>
              </w:rPr>
              <w:t>медицинский университет» Министерства здравоохранения РФ</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14</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2.1.1.5</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ГАОУ ВО «Невинномысский государственный гуманитарно-технический институт»</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2.1.1.6</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sz w:val="24"/>
                <w:szCs w:val="24"/>
              </w:rPr>
              <w:t xml:space="preserve">ГБОУ ВО «Ставропольский государственный </w:t>
            </w:r>
            <w:r w:rsidRPr="00755317">
              <w:rPr>
                <w:rFonts w:ascii="Times New Roman" w:hAnsi="Times New Roman" w:cs="Times New Roman"/>
                <w:sz w:val="24"/>
                <w:szCs w:val="24"/>
              </w:rPr>
              <w:lastRenderedPageBreak/>
              <w:t>педагогический институт»</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lastRenderedPageBreak/>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lastRenderedPageBreak/>
              <w:t>2.1.1.7</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Негосударственные ОО ВО</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2.1.2</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Поступили в ОО ВО других субъектов РФ и государств</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Из них:</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2.1.2.1</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ОО ВО г. Москва</w:t>
            </w:r>
          </w:p>
        </w:tc>
        <w:tc>
          <w:tcPr>
            <w:tcW w:w="1800" w:type="dxa"/>
            <w:shd w:val="clear" w:color="auto" w:fill="auto"/>
          </w:tcPr>
          <w:p w:rsidR="00755317" w:rsidRPr="00755317" w:rsidRDefault="0047126F" w:rsidP="00A54361">
            <w:pPr>
              <w:jc w:val="center"/>
              <w:rPr>
                <w:rFonts w:ascii="Times New Roman" w:hAnsi="Times New Roman" w:cs="Times New Roman"/>
                <w:sz w:val="24"/>
                <w:szCs w:val="24"/>
              </w:rPr>
            </w:pPr>
            <w:r>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14</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2.1.2.2</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ОО ВО г. Санкт-Петербург</w:t>
            </w:r>
          </w:p>
        </w:tc>
        <w:tc>
          <w:tcPr>
            <w:tcW w:w="1800" w:type="dxa"/>
            <w:shd w:val="clear" w:color="auto" w:fill="auto"/>
          </w:tcPr>
          <w:p w:rsidR="00755317" w:rsidRPr="00755317" w:rsidRDefault="0047126F" w:rsidP="00A54361">
            <w:pPr>
              <w:jc w:val="center"/>
              <w:rPr>
                <w:rFonts w:ascii="Times New Roman" w:hAnsi="Times New Roman" w:cs="Times New Roman"/>
                <w:sz w:val="24"/>
                <w:szCs w:val="24"/>
              </w:rPr>
            </w:pPr>
            <w:r>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14</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2.1.2.3</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ОО ВО других городов РФ</w:t>
            </w:r>
          </w:p>
        </w:tc>
        <w:tc>
          <w:tcPr>
            <w:tcW w:w="1800" w:type="dxa"/>
            <w:shd w:val="clear" w:color="auto" w:fill="auto"/>
          </w:tcPr>
          <w:p w:rsidR="00755317" w:rsidRPr="00755317" w:rsidRDefault="0047126F" w:rsidP="00A54361">
            <w:pPr>
              <w:jc w:val="center"/>
              <w:rPr>
                <w:rFonts w:ascii="Times New Roman" w:hAnsi="Times New Roman" w:cs="Times New Roman"/>
                <w:sz w:val="24"/>
                <w:szCs w:val="24"/>
              </w:rPr>
            </w:pPr>
            <w:r>
              <w:rPr>
                <w:rFonts w:ascii="Times New Roman" w:hAnsi="Times New Roman" w:cs="Times New Roman"/>
                <w:sz w:val="24"/>
                <w:szCs w:val="24"/>
              </w:rPr>
              <w:t>1</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2.1.2.4</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ОО ВО других государств</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2.2</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Поступили в профессиональные образовательные организации (всего)</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В том числе:</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2.2.1</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b/>
                <w:sz w:val="24"/>
                <w:szCs w:val="24"/>
              </w:rPr>
              <w:t>Поступили в профессиональные образовательные организации, расположенные на территории Ставропольского края</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2.2.1.1</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Для освоения основных программам профессионального обучения</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2.2.1.2</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Для освоения основных программам профессионального образования</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2.2.2</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b/>
                <w:sz w:val="24"/>
                <w:szCs w:val="24"/>
              </w:rPr>
              <w:t>Поступили в профессиональные образовательные организации, расположенные на территории других субъектов Российской Федерации</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2.2.2.1</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Для освоения основных программам профессионального обучения</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2.2.2.2</w:t>
            </w:r>
          </w:p>
        </w:tc>
        <w:tc>
          <w:tcPr>
            <w:tcW w:w="5582" w:type="dxa"/>
            <w:shd w:val="clear" w:color="auto" w:fill="auto"/>
          </w:tcPr>
          <w:p w:rsidR="00755317" w:rsidRPr="00755317" w:rsidRDefault="00755317" w:rsidP="00A54361">
            <w:pPr>
              <w:rPr>
                <w:rFonts w:ascii="Times New Roman" w:hAnsi="Times New Roman" w:cs="Times New Roman"/>
                <w:sz w:val="24"/>
                <w:szCs w:val="24"/>
              </w:rPr>
            </w:pPr>
            <w:r w:rsidRPr="00755317">
              <w:rPr>
                <w:rFonts w:ascii="Times New Roman" w:hAnsi="Times New Roman" w:cs="Times New Roman"/>
                <w:sz w:val="24"/>
                <w:szCs w:val="24"/>
              </w:rPr>
              <w:t>Для освоения основных программам профессионального образования</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2.3</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Служат в рядах Российской Армии</w:t>
            </w:r>
          </w:p>
          <w:p w:rsidR="00755317" w:rsidRPr="00755317" w:rsidRDefault="00755317" w:rsidP="00A54361">
            <w:pPr>
              <w:rPr>
                <w:rFonts w:ascii="Times New Roman" w:hAnsi="Times New Roman" w:cs="Times New Roman"/>
                <w:b/>
                <w:sz w:val="24"/>
                <w:szCs w:val="24"/>
              </w:rPr>
            </w:pP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2.4</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Работают</w:t>
            </w:r>
          </w:p>
          <w:p w:rsidR="00755317" w:rsidRPr="00755317" w:rsidRDefault="00755317" w:rsidP="00A54361">
            <w:pPr>
              <w:rPr>
                <w:rFonts w:ascii="Times New Roman" w:hAnsi="Times New Roman" w:cs="Times New Roman"/>
                <w:b/>
                <w:sz w:val="24"/>
                <w:szCs w:val="24"/>
              </w:rPr>
            </w:pP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lastRenderedPageBreak/>
              <w:t>2.5</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Не работают и не учатся</w:t>
            </w:r>
          </w:p>
          <w:p w:rsidR="00755317" w:rsidRPr="00755317" w:rsidRDefault="00755317" w:rsidP="00A54361">
            <w:pPr>
              <w:rPr>
                <w:rFonts w:ascii="Times New Roman" w:hAnsi="Times New Roman" w:cs="Times New Roman"/>
                <w:b/>
                <w:sz w:val="24"/>
                <w:szCs w:val="24"/>
              </w:rPr>
            </w:pP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r w:rsidR="00755317" w:rsidRPr="00755317" w:rsidTr="00A54361">
        <w:tc>
          <w:tcPr>
            <w:tcW w:w="1126"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2.6</w:t>
            </w:r>
          </w:p>
        </w:tc>
        <w:tc>
          <w:tcPr>
            <w:tcW w:w="5582" w:type="dxa"/>
            <w:shd w:val="clear" w:color="auto" w:fill="auto"/>
          </w:tcPr>
          <w:p w:rsidR="00755317" w:rsidRPr="00755317" w:rsidRDefault="00755317" w:rsidP="00A54361">
            <w:pPr>
              <w:rPr>
                <w:rFonts w:ascii="Times New Roman" w:hAnsi="Times New Roman" w:cs="Times New Roman"/>
                <w:b/>
                <w:sz w:val="24"/>
                <w:szCs w:val="24"/>
              </w:rPr>
            </w:pPr>
            <w:r w:rsidRPr="00755317">
              <w:rPr>
                <w:rFonts w:ascii="Times New Roman" w:hAnsi="Times New Roman" w:cs="Times New Roman"/>
                <w:b/>
                <w:sz w:val="24"/>
                <w:szCs w:val="24"/>
              </w:rPr>
              <w:t>В учреждениях УФСИН</w:t>
            </w:r>
          </w:p>
        </w:tc>
        <w:tc>
          <w:tcPr>
            <w:tcW w:w="1800"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c>
          <w:tcPr>
            <w:tcW w:w="1344" w:type="dxa"/>
            <w:shd w:val="clear" w:color="auto" w:fill="auto"/>
          </w:tcPr>
          <w:p w:rsidR="00755317" w:rsidRPr="00755317" w:rsidRDefault="00755317" w:rsidP="00A54361">
            <w:pPr>
              <w:jc w:val="center"/>
              <w:rPr>
                <w:rFonts w:ascii="Times New Roman" w:hAnsi="Times New Roman" w:cs="Times New Roman"/>
                <w:sz w:val="24"/>
                <w:szCs w:val="24"/>
              </w:rPr>
            </w:pPr>
            <w:r w:rsidRPr="00755317">
              <w:rPr>
                <w:rFonts w:ascii="Times New Roman" w:hAnsi="Times New Roman" w:cs="Times New Roman"/>
                <w:sz w:val="24"/>
                <w:szCs w:val="24"/>
              </w:rPr>
              <w:t>0</w:t>
            </w:r>
          </w:p>
        </w:tc>
      </w:tr>
    </w:tbl>
    <w:p w:rsidR="00755317" w:rsidRDefault="00755317" w:rsidP="005D0790">
      <w:pPr>
        <w:pStyle w:val="a7"/>
        <w:shd w:val="clear" w:color="auto" w:fill="FFFFFF"/>
        <w:spacing w:before="0" w:beforeAutospacing="0" w:after="0" w:afterAutospacing="0"/>
        <w:jc w:val="both"/>
        <w:rPr>
          <w:b/>
          <w:sz w:val="28"/>
          <w:szCs w:val="28"/>
        </w:rPr>
      </w:pPr>
    </w:p>
    <w:p w:rsidR="005D0790" w:rsidRPr="00915976" w:rsidRDefault="005D0790" w:rsidP="005D0790">
      <w:pPr>
        <w:pStyle w:val="a7"/>
        <w:shd w:val="clear" w:color="auto" w:fill="FFFFFF"/>
        <w:spacing w:before="0" w:beforeAutospacing="0" w:after="0" w:afterAutospacing="0"/>
        <w:jc w:val="both"/>
        <w:rPr>
          <w:b/>
          <w:sz w:val="28"/>
          <w:szCs w:val="28"/>
        </w:rPr>
      </w:pPr>
      <w:r w:rsidRPr="00915976">
        <w:rPr>
          <w:b/>
          <w:sz w:val="28"/>
          <w:szCs w:val="28"/>
        </w:rPr>
        <w:t>Общие выводы:</w:t>
      </w:r>
    </w:p>
    <w:p w:rsidR="005D0790" w:rsidRPr="00915976" w:rsidRDefault="005D0790" w:rsidP="00D670C7">
      <w:pPr>
        <w:pStyle w:val="a7"/>
        <w:numPr>
          <w:ilvl w:val="0"/>
          <w:numId w:val="11"/>
        </w:numPr>
        <w:shd w:val="clear" w:color="auto" w:fill="FFFFFF"/>
        <w:tabs>
          <w:tab w:val="clear" w:pos="720"/>
          <w:tab w:val="num" w:pos="0"/>
          <w:tab w:val="left" w:pos="567"/>
        </w:tabs>
        <w:spacing w:before="0" w:beforeAutospacing="0" w:after="0" w:afterAutospacing="0"/>
        <w:ind w:left="0" w:firstLine="284"/>
        <w:jc w:val="both"/>
        <w:rPr>
          <w:sz w:val="28"/>
          <w:szCs w:val="28"/>
        </w:rPr>
      </w:pPr>
      <w:r w:rsidRPr="00915976">
        <w:rPr>
          <w:sz w:val="28"/>
          <w:szCs w:val="28"/>
        </w:rPr>
        <w:t>Выпускники школы успешно продолжают свое обучение в различных учебных заведениях.</w:t>
      </w:r>
    </w:p>
    <w:p w:rsidR="005D0790" w:rsidRPr="00915976" w:rsidRDefault="005D0790" w:rsidP="00D670C7">
      <w:pPr>
        <w:pStyle w:val="a7"/>
        <w:numPr>
          <w:ilvl w:val="0"/>
          <w:numId w:val="11"/>
        </w:numPr>
        <w:shd w:val="clear" w:color="auto" w:fill="FFFFFF"/>
        <w:tabs>
          <w:tab w:val="clear" w:pos="720"/>
          <w:tab w:val="num" w:pos="0"/>
          <w:tab w:val="left" w:pos="567"/>
        </w:tabs>
        <w:spacing w:before="0" w:beforeAutospacing="0" w:after="0" w:afterAutospacing="0"/>
        <w:ind w:left="0" w:firstLine="284"/>
        <w:jc w:val="both"/>
        <w:rPr>
          <w:color w:val="000000"/>
          <w:sz w:val="28"/>
          <w:szCs w:val="28"/>
        </w:rPr>
      </w:pPr>
      <w:r w:rsidRPr="00915976">
        <w:rPr>
          <w:color w:val="000000"/>
          <w:sz w:val="28"/>
          <w:szCs w:val="28"/>
        </w:rPr>
        <w:t>Количество выпускников поступающих в высшие учебные заведения Ставропольского края стабильно.</w:t>
      </w:r>
    </w:p>
    <w:p w:rsidR="005D0790" w:rsidRPr="00915976" w:rsidRDefault="005D0790" w:rsidP="00D670C7">
      <w:pPr>
        <w:pStyle w:val="a7"/>
        <w:numPr>
          <w:ilvl w:val="0"/>
          <w:numId w:val="11"/>
        </w:numPr>
        <w:shd w:val="clear" w:color="auto" w:fill="FFFFFF"/>
        <w:tabs>
          <w:tab w:val="clear" w:pos="720"/>
          <w:tab w:val="num" w:pos="0"/>
          <w:tab w:val="left" w:pos="567"/>
        </w:tabs>
        <w:spacing w:before="0" w:beforeAutospacing="0" w:after="0" w:afterAutospacing="0"/>
        <w:ind w:left="0" w:firstLine="284"/>
        <w:jc w:val="both"/>
        <w:rPr>
          <w:color w:val="000000"/>
          <w:sz w:val="28"/>
          <w:szCs w:val="28"/>
        </w:rPr>
      </w:pPr>
      <w:r w:rsidRPr="00915976">
        <w:rPr>
          <w:color w:val="000000"/>
          <w:sz w:val="28"/>
          <w:szCs w:val="28"/>
        </w:rPr>
        <w:t>Количество выпускников поступающих в высшие учебные других городов возрастает.</w:t>
      </w:r>
    </w:p>
    <w:p w:rsidR="005D0790" w:rsidRPr="00915976" w:rsidRDefault="005D0790" w:rsidP="00D670C7">
      <w:pPr>
        <w:pStyle w:val="a7"/>
        <w:numPr>
          <w:ilvl w:val="0"/>
          <w:numId w:val="11"/>
        </w:numPr>
        <w:shd w:val="clear" w:color="auto" w:fill="FFFFFF"/>
        <w:tabs>
          <w:tab w:val="clear" w:pos="720"/>
          <w:tab w:val="num" w:pos="0"/>
          <w:tab w:val="left" w:pos="567"/>
        </w:tabs>
        <w:spacing w:before="0" w:beforeAutospacing="0" w:after="0" w:afterAutospacing="0"/>
        <w:ind w:left="0" w:firstLine="284"/>
        <w:jc w:val="both"/>
        <w:rPr>
          <w:color w:val="000000"/>
          <w:sz w:val="28"/>
          <w:szCs w:val="28"/>
        </w:rPr>
      </w:pPr>
      <w:r w:rsidRPr="00915976">
        <w:rPr>
          <w:color w:val="000000"/>
          <w:sz w:val="28"/>
          <w:szCs w:val="28"/>
        </w:rPr>
        <w:t>Трудоустройство выпускников – 100%;</w:t>
      </w:r>
    </w:p>
    <w:p w:rsidR="005D0790" w:rsidRPr="00915976" w:rsidRDefault="005D0790" w:rsidP="00D670C7">
      <w:pPr>
        <w:pStyle w:val="a7"/>
        <w:numPr>
          <w:ilvl w:val="0"/>
          <w:numId w:val="11"/>
        </w:numPr>
        <w:shd w:val="clear" w:color="auto" w:fill="FFFFFF"/>
        <w:tabs>
          <w:tab w:val="clear" w:pos="720"/>
          <w:tab w:val="num" w:pos="0"/>
          <w:tab w:val="left" w:pos="567"/>
        </w:tabs>
        <w:spacing w:before="0" w:beforeAutospacing="0" w:after="0" w:afterAutospacing="0"/>
        <w:ind w:left="0" w:firstLine="284"/>
        <w:jc w:val="both"/>
        <w:rPr>
          <w:color w:val="000000"/>
          <w:sz w:val="28"/>
          <w:szCs w:val="28"/>
        </w:rPr>
      </w:pPr>
      <w:r w:rsidRPr="00915976">
        <w:rPr>
          <w:color w:val="000000"/>
          <w:sz w:val="28"/>
          <w:szCs w:val="28"/>
        </w:rPr>
        <w:t>Часть выпускников 9 классов продолжают обучение в 10 классе нашей школы.</w:t>
      </w:r>
    </w:p>
    <w:p w:rsidR="005D0790" w:rsidRPr="00915976" w:rsidRDefault="005D0790" w:rsidP="005D0790">
      <w:pPr>
        <w:pStyle w:val="af4"/>
        <w:spacing w:after="0"/>
        <w:jc w:val="both"/>
        <w:rPr>
          <w:b/>
          <w:szCs w:val="28"/>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sectPr w:rsidR="00477293" w:rsidSect="00477293">
          <w:footerReference w:type="default" r:id="rId9"/>
          <w:pgSz w:w="11906" w:h="16838"/>
          <w:pgMar w:top="1134" w:right="567" w:bottom="1134" w:left="709" w:header="709" w:footer="709" w:gutter="0"/>
          <w:cols w:space="708"/>
          <w:docGrid w:linePitch="360"/>
        </w:sectPr>
      </w:pPr>
    </w:p>
    <w:p w:rsidR="001D50AD" w:rsidRPr="005277E5" w:rsidRDefault="001D50AD" w:rsidP="001D50AD">
      <w:pPr>
        <w:spacing w:after="0" w:line="240" w:lineRule="auto"/>
        <w:jc w:val="center"/>
        <w:rPr>
          <w:rFonts w:ascii="Times New Roman" w:hAnsi="Times New Roman"/>
          <w:b/>
          <w:sz w:val="24"/>
          <w:szCs w:val="24"/>
        </w:rPr>
      </w:pPr>
      <w:r w:rsidRPr="005277E5">
        <w:rPr>
          <w:rFonts w:ascii="Times New Roman" w:hAnsi="Times New Roman"/>
          <w:b/>
          <w:sz w:val="24"/>
          <w:szCs w:val="24"/>
        </w:rPr>
        <w:lastRenderedPageBreak/>
        <w:t>Анализ работы с детьми-инвалидами и</w:t>
      </w:r>
    </w:p>
    <w:p w:rsidR="001D50AD" w:rsidRPr="005277E5" w:rsidRDefault="001D50AD" w:rsidP="001D50AD">
      <w:pPr>
        <w:spacing w:after="0" w:line="240" w:lineRule="auto"/>
        <w:jc w:val="center"/>
        <w:rPr>
          <w:rFonts w:ascii="Times New Roman" w:hAnsi="Times New Roman"/>
          <w:b/>
          <w:sz w:val="24"/>
          <w:szCs w:val="24"/>
        </w:rPr>
      </w:pPr>
      <w:r w:rsidRPr="005277E5">
        <w:rPr>
          <w:rFonts w:ascii="Times New Roman" w:hAnsi="Times New Roman"/>
          <w:b/>
          <w:sz w:val="24"/>
          <w:szCs w:val="24"/>
        </w:rPr>
        <w:t>детьми с ограниченными возможностями здоровья</w:t>
      </w:r>
    </w:p>
    <w:p w:rsidR="001D50AD" w:rsidRPr="00C23D84" w:rsidRDefault="001D50AD" w:rsidP="001D50AD">
      <w:pPr>
        <w:spacing w:after="0" w:line="240" w:lineRule="auto"/>
        <w:jc w:val="center"/>
        <w:rPr>
          <w:rFonts w:ascii="Times New Roman" w:hAnsi="Times New Roman"/>
          <w:b/>
          <w:sz w:val="24"/>
          <w:szCs w:val="24"/>
        </w:rPr>
      </w:pPr>
    </w:p>
    <w:p w:rsidR="001D50AD" w:rsidRPr="00C23D84" w:rsidRDefault="0047126F" w:rsidP="003618EF">
      <w:pPr>
        <w:spacing w:after="0" w:line="240" w:lineRule="auto"/>
        <w:ind w:firstLine="428"/>
        <w:jc w:val="both"/>
        <w:rPr>
          <w:rFonts w:ascii="Times New Roman" w:hAnsi="Times New Roman"/>
          <w:sz w:val="24"/>
          <w:szCs w:val="24"/>
        </w:rPr>
      </w:pPr>
      <w:r>
        <w:rPr>
          <w:rFonts w:ascii="Times New Roman" w:hAnsi="Times New Roman"/>
          <w:sz w:val="24"/>
          <w:szCs w:val="24"/>
        </w:rPr>
        <w:t>На конец 2023</w:t>
      </w:r>
      <w:r w:rsidR="001D50AD">
        <w:rPr>
          <w:rFonts w:ascii="Times New Roman" w:hAnsi="Times New Roman"/>
          <w:sz w:val="24"/>
          <w:szCs w:val="24"/>
        </w:rPr>
        <w:t>/</w:t>
      </w:r>
      <w:r>
        <w:rPr>
          <w:rFonts w:ascii="Times New Roman" w:hAnsi="Times New Roman"/>
          <w:sz w:val="24"/>
          <w:szCs w:val="24"/>
        </w:rPr>
        <w:t>2024</w:t>
      </w:r>
      <w:r w:rsidR="005D0790">
        <w:rPr>
          <w:rFonts w:ascii="Times New Roman" w:hAnsi="Times New Roman"/>
          <w:sz w:val="24"/>
          <w:szCs w:val="24"/>
        </w:rPr>
        <w:t xml:space="preserve"> учебного года в </w:t>
      </w:r>
      <w:r w:rsidR="003618EF">
        <w:rPr>
          <w:rFonts w:ascii="Times New Roman" w:hAnsi="Times New Roman"/>
          <w:sz w:val="24"/>
          <w:szCs w:val="24"/>
        </w:rPr>
        <w:t xml:space="preserve">МКОУ СОШ №9 </w:t>
      </w:r>
      <w:r w:rsidR="001D50AD" w:rsidRPr="00C23D84">
        <w:rPr>
          <w:rFonts w:ascii="Times New Roman" w:hAnsi="Times New Roman"/>
          <w:sz w:val="24"/>
          <w:szCs w:val="24"/>
        </w:rPr>
        <w:t xml:space="preserve">обучается </w:t>
      </w:r>
      <w:r w:rsidR="003618EF">
        <w:rPr>
          <w:rFonts w:ascii="Times New Roman" w:hAnsi="Times New Roman"/>
          <w:sz w:val="24"/>
          <w:szCs w:val="24"/>
        </w:rPr>
        <w:t>168</w:t>
      </w:r>
      <w:r w:rsidR="001D50AD" w:rsidRPr="00C23D84">
        <w:rPr>
          <w:rFonts w:ascii="Times New Roman" w:hAnsi="Times New Roman"/>
          <w:sz w:val="24"/>
          <w:szCs w:val="24"/>
        </w:rPr>
        <w:t xml:space="preserve"> учащихся. Среди них </w:t>
      </w:r>
      <w:r w:rsidR="003618EF">
        <w:rPr>
          <w:rFonts w:ascii="Times New Roman" w:hAnsi="Times New Roman"/>
          <w:sz w:val="24"/>
          <w:szCs w:val="24"/>
        </w:rPr>
        <w:t>8</w:t>
      </w:r>
      <w:r w:rsidR="001D50AD" w:rsidRPr="00C23D84">
        <w:rPr>
          <w:rFonts w:ascii="Times New Roman" w:hAnsi="Times New Roman"/>
          <w:sz w:val="24"/>
          <w:szCs w:val="24"/>
        </w:rPr>
        <w:t xml:space="preserve"> человек с ограниченными возможностями здо</w:t>
      </w:r>
      <w:r w:rsidR="003618EF">
        <w:rPr>
          <w:rFonts w:ascii="Times New Roman" w:hAnsi="Times New Roman"/>
          <w:sz w:val="24"/>
          <w:szCs w:val="24"/>
        </w:rPr>
        <w:t xml:space="preserve">ровья и дети-инвалиды, из них: </w:t>
      </w:r>
      <w:r w:rsidR="001D50AD" w:rsidRPr="00C23D84">
        <w:rPr>
          <w:rFonts w:ascii="Times New Roman" w:hAnsi="Times New Roman"/>
          <w:sz w:val="24"/>
          <w:szCs w:val="24"/>
        </w:rPr>
        <w:t xml:space="preserve">4 человека </w:t>
      </w:r>
      <w:r w:rsidR="003618EF">
        <w:rPr>
          <w:rFonts w:ascii="Times New Roman" w:hAnsi="Times New Roman"/>
          <w:sz w:val="24"/>
          <w:szCs w:val="24"/>
        </w:rPr>
        <w:t>дети с ОВЗ, 4</w:t>
      </w:r>
      <w:r w:rsidR="001D50AD" w:rsidRPr="00C23D84">
        <w:rPr>
          <w:rFonts w:ascii="Times New Roman" w:hAnsi="Times New Roman"/>
          <w:sz w:val="24"/>
          <w:szCs w:val="24"/>
        </w:rPr>
        <w:t xml:space="preserve"> человек</w:t>
      </w:r>
      <w:r w:rsidR="003618EF">
        <w:rPr>
          <w:rFonts w:ascii="Times New Roman" w:hAnsi="Times New Roman"/>
          <w:sz w:val="24"/>
          <w:szCs w:val="24"/>
        </w:rPr>
        <w:t>а</w:t>
      </w:r>
      <w:r w:rsidR="001D50AD" w:rsidRPr="00C23D84">
        <w:rPr>
          <w:rFonts w:ascii="Times New Roman" w:hAnsi="Times New Roman"/>
          <w:sz w:val="24"/>
          <w:szCs w:val="24"/>
        </w:rPr>
        <w:t xml:space="preserve"> – дети-инвалиды. </w:t>
      </w:r>
      <w:r w:rsidR="001D50AD" w:rsidRPr="00C23D84">
        <w:rPr>
          <w:rFonts w:ascii="Times New Roman" w:hAnsi="Times New Roman"/>
          <w:b/>
          <w:sz w:val="24"/>
          <w:szCs w:val="24"/>
        </w:rPr>
        <w:t xml:space="preserve"> </w:t>
      </w:r>
      <w:r w:rsidR="001D50AD" w:rsidRPr="00C23D84">
        <w:rPr>
          <w:rFonts w:ascii="Times New Roman" w:hAnsi="Times New Roman"/>
          <w:sz w:val="24"/>
          <w:szCs w:val="24"/>
        </w:rPr>
        <w:t xml:space="preserve">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Современные требования общества к развитию личности диктуют необходимость более полно реализовать идею индивидуализации обучения, учитывающего готовность детей к школе, состояние их здоровья, индивидуально-типологические особенности. Построение учебно-воспитательного процесса с учетом особенностей каждого ребенка является главной задачей нашей школы. </w:t>
      </w:r>
      <w:r w:rsidRPr="00C23D84">
        <w:rPr>
          <w:rFonts w:ascii="Times New Roman" w:hAnsi="Times New Roman"/>
          <w:b/>
          <w:sz w:val="24"/>
          <w:szCs w:val="24"/>
        </w:rPr>
        <w:t xml:space="preserve">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Заместителем директора по УВР </w:t>
      </w:r>
      <w:r w:rsidR="003618EF">
        <w:rPr>
          <w:rFonts w:ascii="Times New Roman" w:hAnsi="Times New Roman"/>
          <w:sz w:val="24"/>
          <w:szCs w:val="24"/>
        </w:rPr>
        <w:t>Исмаиловым Т.Б</w:t>
      </w:r>
      <w:r w:rsidRPr="00C23D84">
        <w:rPr>
          <w:rFonts w:ascii="Times New Roman" w:hAnsi="Times New Roman"/>
          <w:sz w:val="24"/>
          <w:szCs w:val="24"/>
        </w:rPr>
        <w:t xml:space="preserve">., велась работа с учащимися </w:t>
      </w:r>
      <w:r w:rsidR="003618EF" w:rsidRPr="00C23D84">
        <w:rPr>
          <w:rFonts w:ascii="Times New Roman" w:hAnsi="Times New Roman"/>
          <w:sz w:val="24"/>
          <w:szCs w:val="24"/>
        </w:rPr>
        <w:t>и их</w:t>
      </w:r>
      <w:r w:rsidRPr="00C23D84">
        <w:rPr>
          <w:rFonts w:ascii="Times New Roman" w:hAnsi="Times New Roman"/>
          <w:sz w:val="24"/>
          <w:szCs w:val="24"/>
        </w:rPr>
        <w:t xml:space="preserve"> родителями с целью создания оп</w:t>
      </w:r>
      <w:r w:rsidR="003618EF">
        <w:rPr>
          <w:rFonts w:ascii="Times New Roman" w:hAnsi="Times New Roman"/>
          <w:sz w:val="24"/>
          <w:szCs w:val="24"/>
        </w:rPr>
        <w:t xml:space="preserve">тимальных условий для успешного </w:t>
      </w:r>
      <w:r w:rsidRPr="00C23D84">
        <w:rPr>
          <w:rFonts w:ascii="Times New Roman" w:hAnsi="Times New Roman"/>
          <w:sz w:val="24"/>
          <w:szCs w:val="24"/>
        </w:rPr>
        <w:t>обучения детей</w:t>
      </w:r>
      <w:r>
        <w:rPr>
          <w:rFonts w:ascii="Times New Roman" w:hAnsi="Times New Roman"/>
          <w:sz w:val="24"/>
          <w:szCs w:val="24"/>
        </w:rPr>
        <w:t>-и</w:t>
      </w:r>
      <w:r w:rsidRPr="00C23D84">
        <w:rPr>
          <w:rFonts w:ascii="Times New Roman" w:hAnsi="Times New Roman"/>
          <w:sz w:val="24"/>
          <w:szCs w:val="24"/>
        </w:rPr>
        <w:t>нвалидов и детей с ограниченными возможностями развития.</w:t>
      </w:r>
    </w:p>
    <w:p w:rsidR="001D50AD" w:rsidRPr="00C23D84" w:rsidRDefault="0047126F" w:rsidP="001D50AD">
      <w:pPr>
        <w:pStyle w:val="af2"/>
        <w:jc w:val="both"/>
        <w:rPr>
          <w:rFonts w:ascii="Times New Roman" w:hAnsi="Times New Roman"/>
          <w:sz w:val="24"/>
          <w:szCs w:val="24"/>
        </w:rPr>
      </w:pPr>
      <w:r>
        <w:rPr>
          <w:rFonts w:ascii="Times New Roman" w:hAnsi="Times New Roman"/>
          <w:sz w:val="24"/>
          <w:szCs w:val="24"/>
        </w:rPr>
        <w:t xml:space="preserve">       В течение 2023</w:t>
      </w:r>
      <w:r w:rsidR="001D50AD">
        <w:rPr>
          <w:rFonts w:ascii="Times New Roman" w:hAnsi="Times New Roman"/>
          <w:sz w:val="24"/>
          <w:szCs w:val="24"/>
        </w:rPr>
        <w:t>/</w:t>
      </w:r>
      <w:r>
        <w:rPr>
          <w:rFonts w:ascii="Times New Roman" w:hAnsi="Times New Roman"/>
          <w:sz w:val="24"/>
          <w:szCs w:val="24"/>
        </w:rPr>
        <w:t>2024</w:t>
      </w:r>
      <w:r w:rsidR="001D50AD" w:rsidRPr="00C23D84">
        <w:rPr>
          <w:rFonts w:ascii="Times New Roman" w:hAnsi="Times New Roman"/>
          <w:sz w:val="24"/>
          <w:szCs w:val="24"/>
        </w:rPr>
        <w:t xml:space="preserve"> учебного   года заместителем директора по учебно- воспитательной работе </w:t>
      </w:r>
      <w:r w:rsidR="003618EF">
        <w:rPr>
          <w:rFonts w:ascii="Times New Roman" w:hAnsi="Times New Roman"/>
          <w:sz w:val="24"/>
          <w:szCs w:val="24"/>
        </w:rPr>
        <w:t>Исмаиловым Т.Б</w:t>
      </w:r>
      <w:r w:rsidR="001D50AD" w:rsidRPr="00C23D84">
        <w:rPr>
          <w:rFonts w:ascii="Times New Roman" w:hAnsi="Times New Roman"/>
          <w:sz w:val="24"/>
          <w:szCs w:val="24"/>
        </w:rPr>
        <w:t xml:space="preserve">. осуществлялся контроль за успеваемостью   детей-инвалидов, за оказанием педагогической и психологической помощи   при затруднении в учёбе.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Вся работа школы строилась по следующим направлениям: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изучение нормативных документов по организации образования детей с ОВЗ;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работа с классными руководителями и учителями-предметниками;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работа с ТПМПК;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работа с родителями детей с ОВЗ;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работа школьного консилиума;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индивидуальная работа с детьми с ОВЗ. </w:t>
      </w:r>
    </w:p>
    <w:p w:rsidR="001D50AD"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 xml:space="preserve">Заведена документация на каждого ребенка (заявление от родителей, заключение ПМПК, характеристика на ученика, индивидуальный план развития учащихся, материал по </w:t>
      </w:r>
      <w:r w:rsidR="003618EF" w:rsidRPr="00C23D84">
        <w:rPr>
          <w:rFonts w:ascii="Times New Roman" w:hAnsi="Times New Roman"/>
          <w:sz w:val="24"/>
          <w:szCs w:val="24"/>
        </w:rPr>
        <w:t>диагностике и</w:t>
      </w:r>
      <w:r w:rsidRPr="00C23D84">
        <w:rPr>
          <w:rFonts w:ascii="Times New Roman" w:hAnsi="Times New Roman"/>
          <w:sz w:val="24"/>
          <w:szCs w:val="24"/>
        </w:rPr>
        <w:t xml:space="preserve"> коррекции знаний учащихся с учетом индивидуальных особенностей детей с ОВЗ).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Реализуя идею дифференцированного обучения детей с ограниченными возможностями здоровья в общеобразовательной школе, были обеспечены следующие условия: </w:t>
      </w:r>
    </w:p>
    <w:p w:rsidR="001D50AD"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 организована работа постоянно действующего психолого-педагогического консилиума для проведения комплексного обследования обучающихся, определения необходимой им психолого-педагогической помощи;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обеспечено психолого-педагогическое </w:t>
      </w:r>
      <w:r w:rsidR="003618EF" w:rsidRPr="00C23D84">
        <w:rPr>
          <w:rFonts w:ascii="Times New Roman" w:hAnsi="Times New Roman"/>
          <w:sz w:val="24"/>
          <w:szCs w:val="24"/>
        </w:rPr>
        <w:t>сопровождение детей, составлены индивидуальные</w:t>
      </w:r>
      <w:r w:rsidRPr="00C23D84">
        <w:rPr>
          <w:rFonts w:ascii="Times New Roman" w:hAnsi="Times New Roman"/>
          <w:sz w:val="24"/>
          <w:szCs w:val="24"/>
        </w:rPr>
        <w:t xml:space="preserve"> программы психолого-педагогической помощи;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 привлечение родителей (законных представителей) к участию в коррекционно-развивающем процессе (родители посещают уроки, занятия, родительские собрания, п</w:t>
      </w:r>
      <w:r w:rsidR="003618EF">
        <w:rPr>
          <w:rFonts w:ascii="Times New Roman" w:hAnsi="Times New Roman"/>
          <w:sz w:val="24"/>
          <w:szCs w:val="24"/>
        </w:rPr>
        <w:t>олучают консультации психолога);</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 создано соответствующее методическое обеспечение коррекционно-развивающей работы (в методическом кабинете имеется необходимый материал по работе с детьми с ОВЗ: рекомендации, презентации, материалы семинаров и практикумов, нормативно-правовая документация)</w:t>
      </w:r>
      <w:r>
        <w:rPr>
          <w:rFonts w:ascii="Times New Roman" w:hAnsi="Times New Roman"/>
          <w:sz w:val="24"/>
          <w:szCs w:val="24"/>
        </w:rPr>
        <w:t>.</w:t>
      </w:r>
      <w:r w:rsidRPr="00C23D84">
        <w:rPr>
          <w:rFonts w:ascii="Times New Roman" w:hAnsi="Times New Roman"/>
          <w:sz w:val="24"/>
          <w:szCs w:val="24"/>
        </w:rPr>
        <w:t xml:space="preserve">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 xml:space="preserve">Классные руководители своевременно информируют родителей (законных представителей) о всех изменениях в образовательном процессе. Работа с детьми с ОВЗ </w:t>
      </w:r>
      <w:r w:rsidR="003618EF" w:rsidRPr="00C23D84">
        <w:rPr>
          <w:rFonts w:ascii="Times New Roman" w:hAnsi="Times New Roman"/>
          <w:sz w:val="24"/>
          <w:szCs w:val="24"/>
        </w:rPr>
        <w:t>ведется на</w:t>
      </w:r>
      <w:r w:rsidRPr="00C23D84">
        <w:rPr>
          <w:rFonts w:ascii="Times New Roman" w:hAnsi="Times New Roman"/>
          <w:sz w:val="24"/>
          <w:szCs w:val="24"/>
        </w:rPr>
        <w:t xml:space="preserve"> достаточном уровне.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Основанием для перевода учащихся на индивидуальное обучение являются: медицинское заключение и письменное заявление родителей (законных представителей) на имя директора школы.</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Учителя-предметники, работающие с детьми инвалидами и детьми с ОВЗ оформляют итоги успеваемости детей в электронном журнале и представляют скриншот журнала заместителю по УВР.</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Психолого-педагог</w:t>
      </w:r>
      <w:r w:rsidR="003618EF">
        <w:rPr>
          <w:rFonts w:ascii="Times New Roman" w:hAnsi="Times New Roman"/>
          <w:sz w:val="24"/>
          <w:szCs w:val="24"/>
        </w:rPr>
        <w:t>ическое сопровождение учащихся</w:t>
      </w:r>
      <w:r w:rsidRPr="00C23D84">
        <w:rPr>
          <w:rFonts w:ascii="Times New Roman" w:hAnsi="Times New Roman"/>
          <w:sz w:val="24"/>
          <w:szCs w:val="24"/>
        </w:rPr>
        <w:t xml:space="preserve">, детьми-инвалидами, детьми с ОВЗ осуществляют педагог-психолог </w:t>
      </w:r>
      <w:r w:rsidR="003618EF">
        <w:rPr>
          <w:rFonts w:ascii="Times New Roman" w:hAnsi="Times New Roman"/>
          <w:sz w:val="24"/>
          <w:szCs w:val="24"/>
        </w:rPr>
        <w:t>Магомедова Л.Н.</w:t>
      </w:r>
      <w:r w:rsidRPr="00C23D84">
        <w:rPr>
          <w:rFonts w:ascii="Times New Roman" w:hAnsi="Times New Roman"/>
          <w:sz w:val="24"/>
          <w:szCs w:val="24"/>
        </w:rPr>
        <w:t xml:space="preserve">, и социальный педагог </w:t>
      </w:r>
      <w:r w:rsidR="003618EF">
        <w:rPr>
          <w:rFonts w:ascii="Times New Roman" w:hAnsi="Times New Roman"/>
          <w:sz w:val="24"/>
          <w:szCs w:val="24"/>
        </w:rPr>
        <w:t>Мирошниченко Н.А</w:t>
      </w:r>
      <w:r w:rsidRPr="00C23D84">
        <w:rPr>
          <w:rFonts w:ascii="Times New Roman" w:hAnsi="Times New Roman"/>
          <w:sz w:val="24"/>
          <w:szCs w:val="24"/>
        </w:rPr>
        <w:t xml:space="preserve">. Педагоги проводят коррекционно-развивающие мероприятия с детьми, наблюдения и </w:t>
      </w:r>
      <w:r w:rsidRPr="00C23D84">
        <w:rPr>
          <w:rFonts w:ascii="Times New Roman" w:hAnsi="Times New Roman"/>
          <w:sz w:val="24"/>
          <w:szCs w:val="24"/>
        </w:rPr>
        <w:lastRenderedPageBreak/>
        <w:t>психологические обследования детей, имеющих трудности в обучении, проводят консультации с родителями.</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 xml:space="preserve">На заседаниях МО классных руководителей и учителей предметников рассмотрены проблемы работы с детьми с ОВЗ. На заседаниях МО учителя делятся педагогическими находками с коллегами. На заседаниях </w:t>
      </w:r>
      <w:r w:rsidR="003618EF">
        <w:rPr>
          <w:rFonts w:ascii="Times New Roman" w:hAnsi="Times New Roman"/>
          <w:sz w:val="24"/>
          <w:szCs w:val="24"/>
        </w:rPr>
        <w:t>районных</w:t>
      </w:r>
      <w:r w:rsidRPr="00C23D84">
        <w:rPr>
          <w:rFonts w:ascii="Times New Roman" w:hAnsi="Times New Roman"/>
          <w:sz w:val="24"/>
          <w:szCs w:val="24"/>
        </w:rPr>
        <w:t xml:space="preserve"> МО </w:t>
      </w:r>
      <w:r w:rsidR="0012468F">
        <w:rPr>
          <w:rFonts w:ascii="Times New Roman" w:hAnsi="Times New Roman"/>
          <w:sz w:val="24"/>
          <w:szCs w:val="24"/>
        </w:rPr>
        <w:t>2023-2024</w:t>
      </w:r>
      <w:r w:rsidRPr="00C23D84">
        <w:rPr>
          <w:rFonts w:ascii="Times New Roman" w:hAnsi="Times New Roman"/>
          <w:sz w:val="24"/>
          <w:szCs w:val="24"/>
        </w:rPr>
        <w:t xml:space="preserve"> года заместитель директора по УВР </w:t>
      </w:r>
      <w:r w:rsidR="003618EF">
        <w:rPr>
          <w:rFonts w:ascii="Times New Roman" w:hAnsi="Times New Roman"/>
          <w:sz w:val="24"/>
          <w:szCs w:val="24"/>
        </w:rPr>
        <w:t xml:space="preserve">Исмаилов Т.Б. </w:t>
      </w:r>
      <w:r w:rsidRPr="00C23D84">
        <w:rPr>
          <w:rFonts w:ascii="Times New Roman" w:hAnsi="Times New Roman"/>
          <w:sz w:val="24"/>
          <w:szCs w:val="24"/>
        </w:rPr>
        <w:t xml:space="preserve">и социальный педагог </w:t>
      </w:r>
      <w:r w:rsidR="003618EF">
        <w:rPr>
          <w:rFonts w:ascii="Times New Roman" w:hAnsi="Times New Roman"/>
          <w:sz w:val="24"/>
          <w:szCs w:val="24"/>
        </w:rPr>
        <w:t>Мирошниченко Н.А</w:t>
      </w:r>
      <w:r w:rsidRPr="00C23D84">
        <w:rPr>
          <w:rFonts w:ascii="Times New Roman" w:hAnsi="Times New Roman"/>
          <w:sz w:val="24"/>
          <w:szCs w:val="24"/>
        </w:rPr>
        <w:t>. обсуждают проблемы обучения детей с ОВЗ.</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Классные руководители проводят работу по привлечению детей с ОВЗ и детей-инвалидов к занятиям внеурочной деятельности, проводят индивидуальные беседы с детьми и их родителями, приобщают к творческим делам класса и школы. Как результат в </w:t>
      </w:r>
      <w:r w:rsidR="0012468F">
        <w:rPr>
          <w:rFonts w:ascii="Times New Roman" w:hAnsi="Times New Roman"/>
          <w:sz w:val="24"/>
          <w:szCs w:val="24"/>
        </w:rPr>
        <w:t>2023-2024</w:t>
      </w:r>
      <w:r w:rsidRPr="00C23D84">
        <w:rPr>
          <w:rFonts w:ascii="Times New Roman" w:hAnsi="Times New Roman"/>
          <w:sz w:val="24"/>
          <w:szCs w:val="24"/>
        </w:rPr>
        <w:t xml:space="preserve"> учебном году 85% учащихся с ОВЗ и дети-инвалиды были охвачены кружковой работой. Все дети с ОВЗ и дети-инвалиды были вовлечены в проведение воспитательных, культурно-развлекательных, спортивных мероприятиях (кроме детей в силу их физических возможностей): «Сильные, смелые, ловкие», фестивале Солдатской песни, соревнованиях по волейболу, баскетболу, празднике, посвященном Дню Победы и других.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Таким образом, в </w:t>
      </w:r>
      <w:r w:rsidR="00C44E4C">
        <w:rPr>
          <w:rFonts w:ascii="Times New Roman" w:hAnsi="Times New Roman"/>
          <w:sz w:val="24"/>
          <w:szCs w:val="24"/>
        </w:rPr>
        <w:t xml:space="preserve">МКОУ СОШ №9 </w:t>
      </w:r>
      <w:r w:rsidRPr="00C23D84">
        <w:rPr>
          <w:rFonts w:ascii="Times New Roman" w:hAnsi="Times New Roman"/>
          <w:sz w:val="24"/>
          <w:szCs w:val="24"/>
        </w:rPr>
        <w:t>соблюдается конституционное право на образование детей с ОВЗ и детей-инвалидов, уделяется достаточное внимание проблеме организации детей с ОВЗ и детей-инвалидов. Школа ставит перед собой следующие задачи:</w:t>
      </w:r>
    </w:p>
    <w:p w:rsidR="001D50AD"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p>
    <w:p w:rsidR="001D50AD" w:rsidRPr="00C23D84" w:rsidRDefault="0047126F" w:rsidP="001D50AD">
      <w:pPr>
        <w:pStyle w:val="af2"/>
        <w:jc w:val="both"/>
        <w:rPr>
          <w:rFonts w:ascii="Times New Roman" w:hAnsi="Times New Roman"/>
          <w:sz w:val="24"/>
          <w:szCs w:val="24"/>
        </w:rPr>
      </w:pPr>
      <w:r>
        <w:rPr>
          <w:rFonts w:ascii="Times New Roman" w:hAnsi="Times New Roman"/>
          <w:b/>
          <w:sz w:val="24"/>
          <w:szCs w:val="24"/>
        </w:rPr>
        <w:t>Задачи на 2024 - 2024</w:t>
      </w:r>
      <w:r w:rsidR="001D50AD" w:rsidRPr="00C23D84">
        <w:rPr>
          <w:rFonts w:ascii="Times New Roman" w:hAnsi="Times New Roman"/>
          <w:b/>
          <w:sz w:val="24"/>
          <w:szCs w:val="24"/>
        </w:rPr>
        <w:t xml:space="preserve"> учебный год.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1.Обеспечить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2.Выявлять особые образовательные потребности детей с ОВЗ, обусловленные особенностями их физического и психического развития.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3.Формировать у всех участников образовательного процесса адекватного отношения к проблемам лиц с особыми нуждами.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4.Создать </w:t>
      </w:r>
      <w:r w:rsidRPr="00C23D84">
        <w:rPr>
          <w:rFonts w:ascii="Times New Roman" w:hAnsi="Times New Roman"/>
          <w:sz w:val="24"/>
          <w:szCs w:val="24"/>
        </w:rPr>
        <w:tab/>
        <w:t xml:space="preserve">условия </w:t>
      </w:r>
      <w:r w:rsidRPr="00C23D84">
        <w:rPr>
          <w:rFonts w:ascii="Times New Roman" w:hAnsi="Times New Roman"/>
          <w:sz w:val="24"/>
          <w:szCs w:val="24"/>
        </w:rPr>
        <w:tab/>
        <w:t xml:space="preserve">для </w:t>
      </w:r>
      <w:r w:rsidRPr="00C23D84">
        <w:rPr>
          <w:rFonts w:ascii="Times New Roman" w:hAnsi="Times New Roman"/>
          <w:sz w:val="24"/>
          <w:szCs w:val="24"/>
        </w:rPr>
        <w:tab/>
        <w:t xml:space="preserve">успешной </w:t>
      </w:r>
      <w:r w:rsidRPr="00C23D84">
        <w:rPr>
          <w:rFonts w:ascii="Times New Roman" w:hAnsi="Times New Roman"/>
          <w:sz w:val="24"/>
          <w:szCs w:val="24"/>
        </w:rPr>
        <w:tab/>
        <w:t xml:space="preserve">социализации </w:t>
      </w:r>
      <w:r w:rsidRPr="00C23D84">
        <w:rPr>
          <w:rFonts w:ascii="Times New Roman" w:hAnsi="Times New Roman"/>
          <w:sz w:val="24"/>
          <w:szCs w:val="24"/>
        </w:rPr>
        <w:tab/>
        <w:t xml:space="preserve">обучающихся, воспитанников.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5.Обеспечить возможность прохождения курсовой подготовки и переподготовки учителей по вопросам специального образования по теме: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«Организация работы с детьми с ограниченными возможностями здоровья и детей-инвалидов»</w:t>
      </w:r>
      <w:r w:rsidRPr="00C23D84">
        <w:rPr>
          <w:rFonts w:ascii="Times New Roman" w:hAnsi="Times New Roman"/>
          <w:color w:val="FF0000"/>
          <w:sz w:val="24"/>
          <w:szCs w:val="24"/>
        </w:rPr>
        <w:t xml:space="preserve">. </w:t>
      </w:r>
    </w:p>
    <w:p w:rsidR="000854EE" w:rsidRDefault="000854EE" w:rsidP="00073011">
      <w:pPr>
        <w:spacing w:after="0" w:line="240" w:lineRule="auto"/>
        <w:jc w:val="center"/>
        <w:rPr>
          <w:rFonts w:ascii="Times New Roman" w:hAnsi="Times New Roman"/>
          <w:b/>
          <w:sz w:val="24"/>
          <w:szCs w:val="24"/>
        </w:rPr>
      </w:pPr>
    </w:p>
    <w:p w:rsidR="00073011" w:rsidRPr="005914EE" w:rsidRDefault="00073011" w:rsidP="00073011">
      <w:pPr>
        <w:spacing w:after="0" w:line="240" w:lineRule="auto"/>
        <w:jc w:val="center"/>
        <w:rPr>
          <w:rFonts w:ascii="Times New Roman" w:hAnsi="Times New Roman"/>
          <w:b/>
          <w:sz w:val="24"/>
          <w:szCs w:val="24"/>
        </w:rPr>
      </w:pPr>
      <w:r w:rsidRPr="005914EE">
        <w:rPr>
          <w:rFonts w:ascii="Times New Roman" w:hAnsi="Times New Roman"/>
          <w:b/>
          <w:sz w:val="24"/>
          <w:szCs w:val="24"/>
        </w:rPr>
        <w:t xml:space="preserve">Анализ работы методической службы </w:t>
      </w:r>
    </w:p>
    <w:p w:rsidR="000854EE" w:rsidRDefault="001D50AD" w:rsidP="000854EE">
      <w:pPr>
        <w:pStyle w:val="af2"/>
        <w:ind w:firstLine="708"/>
        <w:jc w:val="both"/>
        <w:rPr>
          <w:rFonts w:ascii="Times New Roman" w:hAnsi="Times New Roman"/>
          <w:sz w:val="24"/>
          <w:szCs w:val="24"/>
        </w:rPr>
      </w:pPr>
      <w:r>
        <w:rPr>
          <w:rFonts w:ascii="Times New Roman" w:hAnsi="Times New Roman"/>
          <w:sz w:val="24"/>
          <w:szCs w:val="24"/>
        </w:rPr>
        <w:t xml:space="preserve">В </w:t>
      </w:r>
      <w:r w:rsidR="0012468F">
        <w:rPr>
          <w:rFonts w:ascii="Times New Roman" w:hAnsi="Times New Roman"/>
          <w:sz w:val="24"/>
          <w:szCs w:val="24"/>
        </w:rPr>
        <w:t>2023-2024</w:t>
      </w:r>
      <w:r>
        <w:rPr>
          <w:rFonts w:ascii="Times New Roman" w:hAnsi="Times New Roman"/>
          <w:sz w:val="24"/>
          <w:szCs w:val="24"/>
        </w:rPr>
        <w:t xml:space="preserve"> </w:t>
      </w:r>
      <w:r w:rsidR="00774D9D" w:rsidRPr="00774D9D">
        <w:rPr>
          <w:rFonts w:ascii="Times New Roman" w:hAnsi="Times New Roman"/>
          <w:sz w:val="24"/>
          <w:szCs w:val="24"/>
        </w:rPr>
        <w:t xml:space="preserve">учебном году педагогический коллектив школы работал над методической темой «Развитие ключевых компетенций участников образовательного процесса в ходе реализации федеральных проектов в рамках национального проекта «Образование». Методическая работа строилась на основе годового плана и была направлена на выполнение поставленных задач, их реализацию через образовательную программу школы, учебно-воспитательный процесс. При планировании методической работы школы были отобраны те формы, которые реально способствовали реализации программы развития школы. Целью работы методической службы стало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   </w:t>
      </w:r>
    </w:p>
    <w:p w:rsidR="00774D9D" w:rsidRPr="00774D9D" w:rsidRDefault="00774D9D" w:rsidP="000854EE">
      <w:pPr>
        <w:pStyle w:val="af2"/>
        <w:ind w:firstLine="708"/>
        <w:jc w:val="both"/>
        <w:rPr>
          <w:rFonts w:ascii="Times New Roman" w:hAnsi="Times New Roman"/>
          <w:sz w:val="24"/>
          <w:szCs w:val="24"/>
        </w:rPr>
      </w:pPr>
      <w:r w:rsidRPr="00774D9D">
        <w:rPr>
          <w:rFonts w:ascii="Times New Roman" w:hAnsi="Times New Roman"/>
          <w:sz w:val="24"/>
          <w:szCs w:val="24"/>
        </w:rPr>
        <w:t>Основные за</w:t>
      </w:r>
      <w:r w:rsidR="001D50AD">
        <w:rPr>
          <w:rFonts w:ascii="Times New Roman" w:hAnsi="Times New Roman"/>
          <w:sz w:val="24"/>
          <w:szCs w:val="24"/>
        </w:rPr>
        <w:t xml:space="preserve">дачи методической работы на </w:t>
      </w:r>
      <w:r w:rsidR="0012468F">
        <w:rPr>
          <w:rFonts w:ascii="Times New Roman" w:hAnsi="Times New Roman"/>
          <w:sz w:val="24"/>
          <w:szCs w:val="24"/>
        </w:rPr>
        <w:t>2023-2024</w:t>
      </w:r>
      <w:r w:rsidR="001D50AD">
        <w:rPr>
          <w:rFonts w:ascii="Times New Roman" w:hAnsi="Times New Roman"/>
          <w:sz w:val="24"/>
          <w:szCs w:val="24"/>
        </w:rPr>
        <w:t xml:space="preserve"> </w:t>
      </w:r>
      <w:r w:rsidRPr="00774D9D">
        <w:rPr>
          <w:rFonts w:ascii="Times New Roman" w:hAnsi="Times New Roman"/>
          <w:sz w:val="24"/>
          <w:szCs w:val="24"/>
        </w:rPr>
        <w:t>учебный год были определены в результате анализа работы за предыдущий учебный год:</w:t>
      </w:r>
    </w:p>
    <w:p w:rsidR="00774D9D" w:rsidRPr="00774D9D" w:rsidRDefault="00774D9D" w:rsidP="00D670C7">
      <w:pPr>
        <w:pStyle w:val="af2"/>
        <w:numPr>
          <w:ilvl w:val="0"/>
          <w:numId w:val="19"/>
        </w:numPr>
        <w:jc w:val="both"/>
        <w:rPr>
          <w:rFonts w:ascii="Times New Roman" w:hAnsi="Times New Roman"/>
          <w:sz w:val="24"/>
          <w:szCs w:val="24"/>
        </w:rPr>
      </w:pPr>
      <w:r w:rsidRPr="00774D9D">
        <w:rPr>
          <w:rFonts w:ascii="Times New Roman" w:hAnsi="Times New Roman"/>
          <w:sz w:val="24"/>
          <w:szCs w:val="24"/>
        </w:rPr>
        <w:t>Повышение качества образовательного процесса, обеспечение объективности оценивая знаний учащихся.</w:t>
      </w:r>
    </w:p>
    <w:p w:rsidR="00774D9D" w:rsidRPr="00774D9D" w:rsidRDefault="00774D9D" w:rsidP="00D670C7">
      <w:pPr>
        <w:pStyle w:val="af2"/>
        <w:numPr>
          <w:ilvl w:val="0"/>
          <w:numId w:val="19"/>
        </w:numPr>
        <w:jc w:val="both"/>
        <w:rPr>
          <w:rFonts w:ascii="Times New Roman" w:hAnsi="Times New Roman"/>
          <w:sz w:val="24"/>
          <w:szCs w:val="24"/>
        </w:rPr>
      </w:pPr>
      <w:r w:rsidRPr="00774D9D">
        <w:rPr>
          <w:rFonts w:ascii="Times New Roman" w:hAnsi="Times New Roman"/>
          <w:sz w:val="24"/>
          <w:szCs w:val="24"/>
        </w:rPr>
        <w:t>Научно-методическое обеспечение реализации ФГОС, создание необходимых условий для внедрения инноваций в УВП, реализации образовательной программы, программы развития школы.</w:t>
      </w:r>
    </w:p>
    <w:p w:rsidR="00774D9D" w:rsidRPr="00774D9D" w:rsidRDefault="00774D9D" w:rsidP="00D670C7">
      <w:pPr>
        <w:pStyle w:val="af2"/>
        <w:numPr>
          <w:ilvl w:val="0"/>
          <w:numId w:val="19"/>
        </w:numPr>
        <w:jc w:val="both"/>
        <w:rPr>
          <w:rFonts w:ascii="Times New Roman" w:hAnsi="Times New Roman"/>
          <w:sz w:val="24"/>
          <w:szCs w:val="24"/>
        </w:rPr>
      </w:pPr>
      <w:r w:rsidRPr="00774D9D">
        <w:rPr>
          <w:rFonts w:ascii="Times New Roman" w:hAnsi="Times New Roman"/>
          <w:sz w:val="24"/>
          <w:szCs w:val="24"/>
        </w:rPr>
        <w:t>Совершенствование</w:t>
      </w:r>
      <w:r>
        <w:rPr>
          <w:rFonts w:ascii="Times New Roman" w:hAnsi="Times New Roman"/>
          <w:sz w:val="24"/>
          <w:szCs w:val="24"/>
        </w:rPr>
        <w:t xml:space="preserve"> </w:t>
      </w:r>
      <w:r w:rsidRPr="00774D9D">
        <w:rPr>
          <w:rFonts w:ascii="Times New Roman" w:hAnsi="Times New Roman"/>
          <w:sz w:val="24"/>
          <w:szCs w:val="24"/>
        </w:rPr>
        <w:t xml:space="preserve">внутришкольной </w:t>
      </w:r>
      <w:r w:rsidR="000854EE" w:rsidRPr="00774D9D">
        <w:rPr>
          <w:rFonts w:ascii="Times New Roman" w:hAnsi="Times New Roman"/>
          <w:sz w:val="24"/>
          <w:szCs w:val="24"/>
        </w:rPr>
        <w:t>непрерывной системы</w:t>
      </w:r>
      <w:r w:rsidRPr="00774D9D">
        <w:rPr>
          <w:rFonts w:ascii="Times New Roman" w:hAnsi="Times New Roman"/>
          <w:sz w:val="24"/>
          <w:szCs w:val="24"/>
        </w:rPr>
        <w:t xml:space="preserve"> повышения квалификации педагогических работников.</w:t>
      </w:r>
    </w:p>
    <w:p w:rsidR="00774D9D" w:rsidRPr="00774D9D" w:rsidRDefault="00774D9D" w:rsidP="00D670C7">
      <w:pPr>
        <w:pStyle w:val="af2"/>
        <w:numPr>
          <w:ilvl w:val="0"/>
          <w:numId w:val="19"/>
        </w:numPr>
        <w:jc w:val="both"/>
        <w:rPr>
          <w:rFonts w:ascii="Times New Roman" w:hAnsi="Times New Roman"/>
          <w:sz w:val="24"/>
          <w:szCs w:val="24"/>
        </w:rPr>
      </w:pPr>
      <w:r w:rsidRPr="00774D9D">
        <w:rPr>
          <w:rFonts w:ascii="Times New Roman" w:hAnsi="Times New Roman"/>
          <w:sz w:val="24"/>
          <w:szCs w:val="24"/>
        </w:rPr>
        <w:lastRenderedPageBreak/>
        <w:t xml:space="preserve">Развитие системы </w:t>
      </w:r>
      <w:r w:rsidR="000854EE" w:rsidRPr="00774D9D">
        <w:rPr>
          <w:rFonts w:ascii="Times New Roman" w:hAnsi="Times New Roman"/>
          <w:sz w:val="24"/>
          <w:szCs w:val="24"/>
        </w:rPr>
        <w:t>работы и</w:t>
      </w:r>
      <w:r w:rsidRPr="00774D9D">
        <w:rPr>
          <w:rFonts w:ascii="Times New Roman" w:hAnsi="Times New Roman"/>
          <w:sz w:val="24"/>
          <w:szCs w:val="24"/>
        </w:rPr>
        <w:t xml:space="preserve"> поддержки одаренных учащихся.</w:t>
      </w:r>
    </w:p>
    <w:p w:rsidR="00774D9D" w:rsidRPr="00774D9D" w:rsidRDefault="00774D9D" w:rsidP="00D670C7">
      <w:pPr>
        <w:pStyle w:val="af2"/>
        <w:numPr>
          <w:ilvl w:val="0"/>
          <w:numId w:val="19"/>
        </w:numPr>
        <w:jc w:val="both"/>
        <w:rPr>
          <w:rFonts w:ascii="Times New Roman" w:hAnsi="Times New Roman"/>
          <w:sz w:val="24"/>
          <w:szCs w:val="24"/>
        </w:rPr>
      </w:pPr>
      <w:r w:rsidRPr="00774D9D">
        <w:rPr>
          <w:rFonts w:ascii="Times New Roman" w:hAnsi="Times New Roman"/>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Формы методической работы, используемые в школе:</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Тематические педагогические советы.</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Методический совет</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Методические объединения учителей.</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Работа учителей над темами самообразования.</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Открытые уроки.</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Творческие отчеты.</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Методические недели.</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Предметные недели.</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Методические семинары.</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Консультации по организации и проведению современного урока.</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Организация работы с одаренными детьми.</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bdr w:val="none" w:sz="0" w:space="0" w:color="auto" w:frame="1"/>
          <w:lang w:eastAsia="ru-RU"/>
        </w:rPr>
      </w:pPr>
      <w:r w:rsidRPr="00774D9D">
        <w:rPr>
          <w:rFonts w:ascii="Times New Roman" w:eastAsia="Times New Roman" w:hAnsi="Times New Roman"/>
          <w:color w:val="000000"/>
          <w:sz w:val="24"/>
          <w:szCs w:val="24"/>
          <w:bdr w:val="none" w:sz="0" w:space="0" w:color="auto" w:frame="1"/>
          <w:lang w:eastAsia="ru-RU"/>
        </w:rPr>
        <w:t xml:space="preserve">Разработка методических рекомендаций в помощь учителю по ведению школьной документации, по организации, проведению и анализу современного урока. </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Систематизация имеющегося материала, оформление тематических стендов.</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Педагогический мониторинг.</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Организация и контроль курсовой системы повышения квалификации.</w:t>
      </w:r>
    </w:p>
    <w:p w:rsidR="00774D9D" w:rsidRPr="00774D9D" w:rsidRDefault="00774D9D" w:rsidP="00D670C7">
      <w:pPr>
        <w:pStyle w:val="af2"/>
        <w:numPr>
          <w:ilvl w:val="0"/>
          <w:numId w:val="19"/>
        </w:numPr>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Аттестация.</w:t>
      </w:r>
    </w:p>
    <w:p w:rsidR="00774D9D" w:rsidRPr="00774D9D" w:rsidRDefault="00774D9D" w:rsidP="000854EE">
      <w:pPr>
        <w:pStyle w:val="af2"/>
        <w:ind w:firstLine="708"/>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В системе методической работы школы можно выделялись следующие уровни:</w:t>
      </w:r>
    </w:p>
    <w:p w:rsidR="00774D9D" w:rsidRPr="00774D9D" w:rsidRDefault="000854EE"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а) индивидуальная</w:t>
      </w:r>
      <w:r w:rsidR="00774D9D" w:rsidRPr="00774D9D">
        <w:rPr>
          <w:rFonts w:ascii="Times New Roman" w:eastAsia="Times New Roman" w:hAnsi="Times New Roman"/>
          <w:color w:val="000000"/>
          <w:sz w:val="24"/>
          <w:szCs w:val="24"/>
          <w:bdr w:val="none" w:sz="0" w:space="0" w:color="auto" w:frame="1"/>
          <w:lang w:eastAsia="ru-RU"/>
        </w:rPr>
        <w:t xml:space="preserve"> работа учителя по личной теме-плану на 5 лет;</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б) методические объединения по предметам и областям знаний; работа их строится на основе плана работы объединения, индивидуальных планов учителей.</w:t>
      </w:r>
    </w:p>
    <w:p w:rsidR="00774D9D" w:rsidRPr="00774D9D" w:rsidRDefault="00774D9D" w:rsidP="000854EE">
      <w:pPr>
        <w:pStyle w:val="af2"/>
        <w:ind w:firstLine="708"/>
        <w:jc w:val="both"/>
        <w:rPr>
          <w:rFonts w:ascii="Times New Roman" w:hAnsi="Times New Roman"/>
          <w:sz w:val="24"/>
          <w:szCs w:val="24"/>
        </w:rPr>
      </w:pPr>
      <w:r w:rsidRPr="00774D9D">
        <w:rPr>
          <w:rFonts w:ascii="Times New Roman" w:hAnsi="Times New Roman"/>
          <w:sz w:val="24"/>
          <w:szCs w:val="24"/>
        </w:rPr>
        <w:t>В соответствии с поставленными</w:t>
      </w:r>
      <w:r w:rsidRPr="00774D9D">
        <w:rPr>
          <w:rFonts w:ascii="Times New Roman" w:hAnsi="Times New Roman"/>
          <w:sz w:val="24"/>
          <w:szCs w:val="24"/>
        </w:rPr>
        <w:tab/>
        <w:t>целями и задачами методическая</w:t>
      </w:r>
      <w:r w:rsidRPr="00774D9D">
        <w:rPr>
          <w:rFonts w:ascii="Times New Roman" w:hAnsi="Times New Roman"/>
          <w:sz w:val="24"/>
          <w:szCs w:val="24"/>
        </w:rPr>
        <w:tab/>
        <w:t>работа осуществлялась по следующим направлениям:</w:t>
      </w:r>
    </w:p>
    <w:p w:rsidR="00774D9D" w:rsidRPr="00774D9D" w:rsidRDefault="00774D9D" w:rsidP="00D670C7">
      <w:pPr>
        <w:pStyle w:val="af2"/>
        <w:numPr>
          <w:ilvl w:val="0"/>
          <w:numId w:val="18"/>
        </w:numPr>
        <w:jc w:val="both"/>
        <w:rPr>
          <w:rFonts w:ascii="Times New Roman" w:hAnsi="Times New Roman"/>
          <w:sz w:val="24"/>
          <w:szCs w:val="24"/>
        </w:rPr>
      </w:pPr>
      <w:r w:rsidRPr="00774D9D">
        <w:rPr>
          <w:rFonts w:ascii="Times New Roman" w:hAnsi="Times New Roman"/>
          <w:sz w:val="24"/>
          <w:szCs w:val="24"/>
        </w:rPr>
        <w:t>повышение квалификации, педагогического мастерства, аттестация педагогических кадров,</w:t>
      </w:r>
    </w:p>
    <w:p w:rsidR="00774D9D" w:rsidRPr="00774D9D" w:rsidRDefault="00774D9D" w:rsidP="00D670C7">
      <w:pPr>
        <w:pStyle w:val="af2"/>
        <w:numPr>
          <w:ilvl w:val="0"/>
          <w:numId w:val="18"/>
        </w:numPr>
        <w:jc w:val="both"/>
        <w:rPr>
          <w:rFonts w:ascii="Times New Roman" w:hAnsi="Times New Roman"/>
          <w:sz w:val="24"/>
          <w:szCs w:val="24"/>
        </w:rPr>
      </w:pPr>
      <w:r w:rsidRPr="00774D9D">
        <w:rPr>
          <w:rFonts w:ascii="Times New Roman" w:hAnsi="Times New Roman"/>
          <w:sz w:val="24"/>
          <w:szCs w:val="24"/>
        </w:rPr>
        <w:t>обобщение передового педагогического опыта,</w:t>
      </w:r>
    </w:p>
    <w:p w:rsidR="00774D9D" w:rsidRPr="00774D9D" w:rsidRDefault="00774D9D" w:rsidP="00D670C7">
      <w:pPr>
        <w:pStyle w:val="af2"/>
        <w:numPr>
          <w:ilvl w:val="0"/>
          <w:numId w:val="18"/>
        </w:numPr>
        <w:jc w:val="both"/>
        <w:rPr>
          <w:rFonts w:ascii="Times New Roman" w:hAnsi="Times New Roman"/>
          <w:sz w:val="24"/>
          <w:szCs w:val="24"/>
        </w:rPr>
      </w:pPr>
      <w:r w:rsidRPr="00774D9D">
        <w:rPr>
          <w:rFonts w:ascii="Times New Roman" w:hAnsi="Times New Roman"/>
          <w:sz w:val="24"/>
          <w:szCs w:val="24"/>
        </w:rPr>
        <w:t>работа с молодыми специалистами,</w:t>
      </w:r>
    </w:p>
    <w:p w:rsidR="00774D9D" w:rsidRPr="00774D9D" w:rsidRDefault="00774D9D" w:rsidP="00D670C7">
      <w:pPr>
        <w:pStyle w:val="af2"/>
        <w:numPr>
          <w:ilvl w:val="0"/>
          <w:numId w:val="18"/>
        </w:numPr>
        <w:jc w:val="both"/>
        <w:rPr>
          <w:rFonts w:ascii="Times New Roman" w:hAnsi="Times New Roman"/>
          <w:sz w:val="24"/>
          <w:szCs w:val="24"/>
        </w:rPr>
      </w:pPr>
      <w:r w:rsidRPr="00774D9D">
        <w:rPr>
          <w:rFonts w:ascii="Times New Roman" w:hAnsi="Times New Roman"/>
          <w:sz w:val="24"/>
          <w:szCs w:val="24"/>
        </w:rPr>
        <w:t>самообразование,</w:t>
      </w:r>
    </w:p>
    <w:p w:rsidR="00774D9D" w:rsidRPr="00774D9D" w:rsidRDefault="00774D9D" w:rsidP="00D670C7">
      <w:pPr>
        <w:pStyle w:val="af2"/>
        <w:numPr>
          <w:ilvl w:val="0"/>
          <w:numId w:val="18"/>
        </w:numPr>
        <w:jc w:val="both"/>
        <w:rPr>
          <w:rFonts w:ascii="Times New Roman" w:hAnsi="Times New Roman"/>
          <w:sz w:val="24"/>
          <w:szCs w:val="24"/>
        </w:rPr>
      </w:pPr>
      <w:r w:rsidRPr="00774D9D">
        <w:rPr>
          <w:rFonts w:ascii="Times New Roman" w:hAnsi="Times New Roman"/>
          <w:sz w:val="24"/>
          <w:szCs w:val="24"/>
        </w:rPr>
        <w:t>диагностико-аналитическая деятельность,</w:t>
      </w:r>
    </w:p>
    <w:p w:rsidR="00774D9D" w:rsidRPr="00774D9D" w:rsidRDefault="00774D9D" w:rsidP="00D670C7">
      <w:pPr>
        <w:pStyle w:val="af2"/>
        <w:numPr>
          <w:ilvl w:val="0"/>
          <w:numId w:val="18"/>
        </w:numPr>
        <w:jc w:val="both"/>
        <w:rPr>
          <w:rFonts w:ascii="Times New Roman" w:hAnsi="Times New Roman"/>
          <w:sz w:val="24"/>
          <w:szCs w:val="24"/>
        </w:rPr>
      </w:pPr>
      <w:r w:rsidRPr="00774D9D">
        <w:rPr>
          <w:rFonts w:ascii="Times New Roman" w:hAnsi="Times New Roman"/>
          <w:sz w:val="24"/>
          <w:szCs w:val="24"/>
        </w:rPr>
        <w:t>совершенствование методики проведения урока.</w:t>
      </w:r>
    </w:p>
    <w:p w:rsidR="00774D9D" w:rsidRPr="00774D9D" w:rsidRDefault="00774D9D" w:rsidP="00774D9D">
      <w:pPr>
        <w:pStyle w:val="af2"/>
        <w:jc w:val="both"/>
        <w:rPr>
          <w:rFonts w:ascii="Times New Roman" w:hAnsi="Times New Roman"/>
          <w:sz w:val="24"/>
          <w:szCs w:val="24"/>
        </w:rPr>
      </w:pP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b/>
          <w:color w:val="000000"/>
          <w:spacing w:val="-7"/>
          <w:sz w:val="24"/>
          <w:szCs w:val="24"/>
        </w:rPr>
        <w:t>Работа методического совета школы.</w:t>
      </w:r>
    </w:p>
    <w:p w:rsidR="001D50AD" w:rsidRPr="00F41F38" w:rsidRDefault="001D50AD" w:rsidP="001D50AD">
      <w:pPr>
        <w:pStyle w:val="17"/>
        <w:spacing w:after="0" w:line="240" w:lineRule="auto"/>
        <w:ind w:left="0" w:firstLine="567"/>
        <w:jc w:val="both"/>
        <w:rPr>
          <w:rFonts w:ascii="Times New Roman" w:hAnsi="Times New Roman" w:cs="Times New Roman"/>
          <w:sz w:val="24"/>
          <w:szCs w:val="24"/>
        </w:rPr>
      </w:pPr>
      <w:r w:rsidRPr="00F41F38">
        <w:rPr>
          <w:rFonts w:ascii="Times New Roman" w:hAnsi="Times New Roman" w:cs="Times New Roman"/>
          <w:sz w:val="24"/>
          <w:szCs w:val="24"/>
        </w:rPr>
        <w:t xml:space="preserve">Для реализации задач методической работы методическим советом школы был утвержден план работы на новый учебный год, программы вариативной части учебного плана, графики проведения школьных олимпиад, предметных недель, программы элективных курсов для предпрофильной подготовки. На заседаниях методического совета были рассмотрены </w:t>
      </w:r>
      <w:r w:rsidR="000854EE" w:rsidRPr="00F41F38">
        <w:rPr>
          <w:rFonts w:ascii="Times New Roman" w:hAnsi="Times New Roman" w:cs="Times New Roman"/>
          <w:sz w:val="24"/>
          <w:szCs w:val="24"/>
        </w:rPr>
        <w:t>вопросы: организация работы</w:t>
      </w:r>
      <w:r w:rsidRPr="00F41F38">
        <w:rPr>
          <w:rFonts w:ascii="Times New Roman" w:hAnsi="Times New Roman" w:cs="Times New Roman"/>
          <w:sz w:val="24"/>
          <w:szCs w:val="24"/>
        </w:rPr>
        <w:t xml:space="preserve"> с одаренными детьми, анализ предметных декад и инновационной работы, подготовка к семинарам и </w:t>
      </w:r>
      <w:r w:rsidR="000854EE" w:rsidRPr="00F41F38">
        <w:rPr>
          <w:rFonts w:ascii="Times New Roman" w:hAnsi="Times New Roman" w:cs="Times New Roman"/>
          <w:sz w:val="24"/>
          <w:szCs w:val="24"/>
        </w:rPr>
        <w:t>педсоветам, единые</w:t>
      </w:r>
      <w:r w:rsidRPr="00F41F38">
        <w:rPr>
          <w:rFonts w:ascii="Times New Roman" w:hAnsi="Times New Roman" w:cs="Times New Roman"/>
          <w:sz w:val="24"/>
          <w:szCs w:val="24"/>
        </w:rPr>
        <w:t xml:space="preserve"> требования к подготовке экзаменационного материала по итоговой аттестации, подготовка к отчету </w:t>
      </w:r>
      <w:r w:rsidR="000854EE" w:rsidRPr="00F41F38">
        <w:rPr>
          <w:rFonts w:ascii="Times New Roman" w:hAnsi="Times New Roman" w:cs="Times New Roman"/>
          <w:sz w:val="24"/>
          <w:szCs w:val="24"/>
        </w:rPr>
        <w:t>работы методических</w:t>
      </w:r>
      <w:r w:rsidRPr="00F41F38">
        <w:rPr>
          <w:rFonts w:ascii="Times New Roman" w:hAnsi="Times New Roman" w:cs="Times New Roman"/>
          <w:sz w:val="24"/>
          <w:szCs w:val="24"/>
        </w:rPr>
        <w:t xml:space="preserve"> объединений.  В течение года методическим советом было проведено восемь заседаний.</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xml:space="preserve">Деятельность методического совета способствовала росту педагогического мастерства учителя, повышению качества образовательного процесса. 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здоровьесберегающих методик и форм организации учебно-воспитательного процесса, интерактивных технологий.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Поставленные перед коллективом задачи решались через:</w:t>
      </w:r>
    </w:p>
    <w:p w:rsidR="001D50AD" w:rsidRPr="00F41F38" w:rsidRDefault="001D50AD" w:rsidP="001D50AD">
      <w:pPr>
        <w:spacing w:after="0" w:line="240" w:lineRule="auto"/>
        <w:ind w:firstLine="567"/>
        <w:rPr>
          <w:rFonts w:ascii="Times New Roman" w:hAnsi="Times New Roman"/>
          <w:sz w:val="24"/>
          <w:szCs w:val="24"/>
        </w:rPr>
      </w:pPr>
      <w:r w:rsidRPr="00F41F38">
        <w:rPr>
          <w:rFonts w:ascii="Times New Roman" w:hAnsi="Times New Roman"/>
          <w:sz w:val="24"/>
          <w:szCs w:val="24"/>
        </w:rPr>
        <w:t xml:space="preserve">- спланированную деятельность администрации школы по созданию условий для участников образовательного процесса; </w:t>
      </w:r>
      <w:r w:rsidRPr="00F41F38">
        <w:rPr>
          <w:rFonts w:ascii="Times New Roman" w:hAnsi="Times New Roman"/>
          <w:sz w:val="24"/>
          <w:szCs w:val="24"/>
        </w:rPr>
        <w:br/>
      </w:r>
      <w:r w:rsidRPr="00F41F38">
        <w:rPr>
          <w:rFonts w:ascii="Times New Roman" w:hAnsi="Times New Roman"/>
          <w:sz w:val="24"/>
          <w:szCs w:val="24"/>
        </w:rPr>
        <w:lastRenderedPageBreak/>
        <w:t xml:space="preserve">         - анализ выполнения принятых управленческих решений, обеспечивающих качество результативности  обученности учащихся; </w:t>
      </w:r>
      <w:r w:rsidRPr="00F41F38">
        <w:rPr>
          <w:rFonts w:ascii="Times New Roman" w:hAnsi="Times New Roman"/>
          <w:sz w:val="24"/>
          <w:szCs w:val="24"/>
        </w:rPr>
        <w:br/>
        <w:t xml:space="preserve">         -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повышении мотивации к обучению у учащихся,  ознакомление учителей с новой педагогической и методической литературой.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Для определения учительских запросов и потребностей был проведён опрос, целями которого было выявление конкретных методических проблем, которые волнуют учителей.</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xml:space="preserve">Были созданы оптимальные условия для развития профессиональной, предметной, методической компетентностей педагогов. Это подтверждается стабильностью работы школы за истекший период: численность </w:t>
      </w:r>
      <w:r w:rsidR="000854EE" w:rsidRPr="00F41F38">
        <w:rPr>
          <w:rFonts w:ascii="Times New Roman" w:hAnsi="Times New Roman"/>
          <w:sz w:val="24"/>
          <w:szCs w:val="24"/>
        </w:rPr>
        <w:t>учащихся осталась</w:t>
      </w:r>
      <w:r w:rsidRPr="00F41F38">
        <w:rPr>
          <w:rFonts w:ascii="Times New Roman" w:hAnsi="Times New Roman"/>
          <w:sz w:val="24"/>
          <w:szCs w:val="24"/>
        </w:rPr>
        <w:t xml:space="preserve"> высокой -  </w:t>
      </w:r>
      <w:r w:rsidR="000854EE">
        <w:rPr>
          <w:rFonts w:ascii="Times New Roman" w:hAnsi="Times New Roman"/>
          <w:sz w:val="24"/>
          <w:szCs w:val="24"/>
        </w:rPr>
        <w:t>170 человек, педагогических работников – 19</w:t>
      </w:r>
      <w:r w:rsidRPr="00F41F38">
        <w:rPr>
          <w:rFonts w:ascii="Times New Roman" w:hAnsi="Times New Roman"/>
          <w:sz w:val="24"/>
          <w:szCs w:val="24"/>
        </w:rPr>
        <w:t xml:space="preserve"> человек, из них административно-управленческий персонал – </w:t>
      </w:r>
      <w:r w:rsidR="000854EE">
        <w:rPr>
          <w:rFonts w:ascii="Times New Roman" w:hAnsi="Times New Roman"/>
          <w:sz w:val="24"/>
          <w:szCs w:val="24"/>
        </w:rPr>
        <w:t>4</w:t>
      </w:r>
      <w:r w:rsidRPr="00F41F38">
        <w:rPr>
          <w:rFonts w:ascii="Times New Roman" w:hAnsi="Times New Roman"/>
          <w:sz w:val="24"/>
          <w:szCs w:val="24"/>
        </w:rPr>
        <w:t xml:space="preserve"> человек</w:t>
      </w:r>
      <w:r w:rsidR="000854EE">
        <w:rPr>
          <w:rFonts w:ascii="Times New Roman" w:hAnsi="Times New Roman"/>
          <w:sz w:val="24"/>
          <w:szCs w:val="24"/>
        </w:rPr>
        <w:t>а</w:t>
      </w:r>
      <w:r w:rsidRPr="00F41F38">
        <w:rPr>
          <w:rFonts w:ascii="Times New Roman" w:hAnsi="Times New Roman"/>
          <w:sz w:val="24"/>
          <w:szCs w:val="24"/>
        </w:rPr>
        <w:t>.</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Из них:</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xml:space="preserve">-имеют высшее образование – </w:t>
      </w:r>
      <w:r w:rsidR="000854EE">
        <w:rPr>
          <w:rFonts w:ascii="Times New Roman" w:hAnsi="Times New Roman"/>
          <w:sz w:val="24"/>
          <w:szCs w:val="24"/>
        </w:rPr>
        <w:t>17</w:t>
      </w:r>
      <w:r w:rsidRPr="00F41F38">
        <w:rPr>
          <w:rFonts w:ascii="Times New Roman" w:hAnsi="Times New Roman"/>
          <w:sz w:val="24"/>
          <w:szCs w:val="24"/>
        </w:rPr>
        <w:t xml:space="preserve"> человек (</w:t>
      </w:r>
      <w:r w:rsidR="000854EE">
        <w:rPr>
          <w:rFonts w:ascii="Times New Roman" w:hAnsi="Times New Roman"/>
          <w:sz w:val="24"/>
          <w:szCs w:val="24"/>
        </w:rPr>
        <w:t>89</w:t>
      </w:r>
      <w:r w:rsidRPr="00F41F38">
        <w:rPr>
          <w:rFonts w:ascii="Times New Roman" w:hAnsi="Times New Roman"/>
          <w:sz w:val="24"/>
          <w:szCs w:val="24"/>
        </w:rPr>
        <w:t xml:space="preserve"> %);</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xml:space="preserve">-среднее специальное – </w:t>
      </w:r>
      <w:r w:rsidR="000854EE">
        <w:rPr>
          <w:rFonts w:ascii="Times New Roman" w:hAnsi="Times New Roman"/>
          <w:sz w:val="24"/>
          <w:szCs w:val="24"/>
        </w:rPr>
        <w:t>2</w:t>
      </w:r>
      <w:r w:rsidRPr="00F41F38">
        <w:rPr>
          <w:rFonts w:ascii="Times New Roman" w:hAnsi="Times New Roman"/>
          <w:sz w:val="24"/>
          <w:szCs w:val="24"/>
        </w:rPr>
        <w:t xml:space="preserve"> человек</w:t>
      </w:r>
      <w:r w:rsidR="000854EE">
        <w:rPr>
          <w:rFonts w:ascii="Times New Roman" w:hAnsi="Times New Roman"/>
          <w:sz w:val="24"/>
          <w:szCs w:val="24"/>
        </w:rPr>
        <w:t>а</w:t>
      </w:r>
      <w:r w:rsidRPr="00F41F38">
        <w:rPr>
          <w:rFonts w:ascii="Times New Roman" w:hAnsi="Times New Roman"/>
          <w:sz w:val="24"/>
          <w:szCs w:val="24"/>
        </w:rPr>
        <w:t xml:space="preserve"> (</w:t>
      </w:r>
      <w:r w:rsidR="000854EE">
        <w:rPr>
          <w:rFonts w:ascii="Times New Roman" w:hAnsi="Times New Roman"/>
          <w:sz w:val="24"/>
          <w:szCs w:val="24"/>
        </w:rPr>
        <w:t>11</w:t>
      </w:r>
      <w:r w:rsidRPr="00F41F38">
        <w:rPr>
          <w:rFonts w:ascii="Times New Roman" w:hAnsi="Times New Roman"/>
          <w:sz w:val="24"/>
          <w:szCs w:val="24"/>
        </w:rPr>
        <w:t xml:space="preserve"> %)</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xml:space="preserve">-учителей начальных классов – </w:t>
      </w:r>
      <w:r w:rsidR="000854EE">
        <w:rPr>
          <w:rFonts w:ascii="Times New Roman" w:hAnsi="Times New Roman"/>
          <w:sz w:val="24"/>
          <w:szCs w:val="24"/>
        </w:rPr>
        <w:t>4</w:t>
      </w:r>
      <w:r w:rsidRPr="00F41F38">
        <w:rPr>
          <w:rFonts w:ascii="Times New Roman" w:hAnsi="Times New Roman"/>
          <w:sz w:val="24"/>
          <w:szCs w:val="24"/>
        </w:rPr>
        <w:t xml:space="preserve"> человек</w:t>
      </w:r>
      <w:r w:rsidR="000854EE">
        <w:rPr>
          <w:rFonts w:ascii="Times New Roman" w:hAnsi="Times New Roman"/>
          <w:sz w:val="24"/>
          <w:szCs w:val="24"/>
        </w:rPr>
        <w:t>а</w:t>
      </w:r>
      <w:r w:rsidRPr="00F41F38">
        <w:rPr>
          <w:rFonts w:ascii="Times New Roman" w:hAnsi="Times New Roman"/>
          <w:sz w:val="24"/>
          <w:szCs w:val="24"/>
        </w:rPr>
        <w:t xml:space="preserve">, учителей-предметников - </w:t>
      </w:r>
      <w:r w:rsidR="000854EE">
        <w:rPr>
          <w:rFonts w:ascii="Times New Roman" w:hAnsi="Times New Roman"/>
          <w:sz w:val="24"/>
          <w:szCs w:val="24"/>
        </w:rPr>
        <w:t>15</w:t>
      </w:r>
      <w:r w:rsidRPr="00F41F38">
        <w:rPr>
          <w:rFonts w:ascii="Times New Roman" w:hAnsi="Times New Roman"/>
          <w:sz w:val="24"/>
          <w:szCs w:val="24"/>
        </w:rPr>
        <w:t xml:space="preserve"> человек, 1 педагог – психолог, 1 социальный педагог. В школе </w:t>
      </w:r>
      <w:r w:rsidR="00854F9E">
        <w:rPr>
          <w:rFonts w:ascii="Times New Roman" w:hAnsi="Times New Roman"/>
          <w:sz w:val="24"/>
          <w:szCs w:val="24"/>
        </w:rPr>
        <w:t>9</w:t>
      </w:r>
      <w:r w:rsidRPr="00F41F38">
        <w:rPr>
          <w:rFonts w:ascii="Times New Roman" w:hAnsi="Times New Roman"/>
          <w:sz w:val="24"/>
          <w:szCs w:val="24"/>
        </w:rPr>
        <w:t xml:space="preserve"> специалистов высшей категории (</w:t>
      </w:r>
      <w:r w:rsidR="00854F9E">
        <w:rPr>
          <w:rFonts w:ascii="Times New Roman" w:hAnsi="Times New Roman"/>
          <w:sz w:val="24"/>
          <w:szCs w:val="24"/>
        </w:rPr>
        <w:t>47</w:t>
      </w:r>
      <w:r w:rsidRPr="00F41F38">
        <w:rPr>
          <w:rFonts w:ascii="Times New Roman" w:hAnsi="Times New Roman"/>
          <w:sz w:val="24"/>
          <w:szCs w:val="24"/>
        </w:rPr>
        <w:t xml:space="preserve">%), </w:t>
      </w:r>
      <w:r w:rsidR="00854F9E">
        <w:rPr>
          <w:rFonts w:ascii="Times New Roman" w:hAnsi="Times New Roman"/>
          <w:sz w:val="24"/>
          <w:szCs w:val="24"/>
        </w:rPr>
        <w:t>4</w:t>
      </w:r>
      <w:r w:rsidRPr="00F41F38">
        <w:rPr>
          <w:rFonts w:ascii="Times New Roman" w:hAnsi="Times New Roman"/>
          <w:sz w:val="24"/>
          <w:szCs w:val="24"/>
        </w:rPr>
        <w:t xml:space="preserve"> человек имеет первую квалификационную категорию (</w:t>
      </w:r>
      <w:r w:rsidR="00854F9E">
        <w:rPr>
          <w:rFonts w:ascii="Times New Roman" w:hAnsi="Times New Roman"/>
          <w:sz w:val="24"/>
          <w:szCs w:val="24"/>
        </w:rPr>
        <w:t>24</w:t>
      </w:r>
      <w:r w:rsidRPr="00F41F38">
        <w:rPr>
          <w:rFonts w:ascii="Times New Roman" w:hAnsi="Times New Roman"/>
          <w:sz w:val="24"/>
          <w:szCs w:val="24"/>
        </w:rPr>
        <w:t xml:space="preserve">%), </w:t>
      </w:r>
      <w:r w:rsidR="00854F9E">
        <w:rPr>
          <w:rFonts w:ascii="Times New Roman" w:hAnsi="Times New Roman"/>
          <w:sz w:val="24"/>
          <w:szCs w:val="24"/>
        </w:rPr>
        <w:t>2</w:t>
      </w:r>
      <w:r w:rsidRPr="00F41F38">
        <w:rPr>
          <w:rFonts w:ascii="Times New Roman" w:hAnsi="Times New Roman"/>
          <w:sz w:val="24"/>
          <w:szCs w:val="24"/>
        </w:rPr>
        <w:t xml:space="preserve"> человек</w:t>
      </w:r>
      <w:r w:rsidR="00854F9E">
        <w:rPr>
          <w:rFonts w:ascii="Times New Roman" w:hAnsi="Times New Roman"/>
          <w:sz w:val="24"/>
          <w:szCs w:val="24"/>
        </w:rPr>
        <w:t>а</w:t>
      </w:r>
      <w:r w:rsidRPr="00F41F38">
        <w:rPr>
          <w:rFonts w:ascii="Times New Roman" w:hAnsi="Times New Roman"/>
          <w:sz w:val="24"/>
          <w:szCs w:val="24"/>
        </w:rPr>
        <w:t xml:space="preserve"> прошли аттестацию на соответствие занимаемой должности (</w:t>
      </w:r>
      <w:r w:rsidR="00854F9E">
        <w:rPr>
          <w:rFonts w:ascii="Times New Roman" w:hAnsi="Times New Roman"/>
          <w:sz w:val="24"/>
          <w:szCs w:val="24"/>
        </w:rPr>
        <w:t>12</w:t>
      </w:r>
      <w:r w:rsidRPr="00F41F38">
        <w:rPr>
          <w:rFonts w:ascii="Times New Roman" w:hAnsi="Times New Roman"/>
          <w:sz w:val="24"/>
          <w:szCs w:val="24"/>
        </w:rPr>
        <w:t xml:space="preserve">%), без категории – </w:t>
      </w:r>
      <w:r w:rsidR="00854F9E">
        <w:rPr>
          <w:rFonts w:ascii="Times New Roman" w:hAnsi="Times New Roman"/>
          <w:sz w:val="24"/>
          <w:szCs w:val="24"/>
        </w:rPr>
        <w:t>4</w:t>
      </w:r>
      <w:r w:rsidRPr="00F41F38">
        <w:rPr>
          <w:rFonts w:ascii="Times New Roman" w:hAnsi="Times New Roman"/>
          <w:sz w:val="24"/>
          <w:szCs w:val="24"/>
        </w:rPr>
        <w:t xml:space="preserve"> человек</w:t>
      </w:r>
      <w:r w:rsidR="00854F9E">
        <w:rPr>
          <w:rFonts w:ascii="Times New Roman" w:hAnsi="Times New Roman"/>
          <w:sz w:val="24"/>
          <w:szCs w:val="24"/>
        </w:rPr>
        <w:t>а</w:t>
      </w:r>
      <w:r w:rsidRPr="00F41F38">
        <w:rPr>
          <w:rFonts w:ascii="Times New Roman" w:hAnsi="Times New Roman"/>
          <w:sz w:val="24"/>
          <w:szCs w:val="24"/>
        </w:rPr>
        <w:t xml:space="preserve"> (</w:t>
      </w:r>
      <w:r w:rsidR="00854F9E">
        <w:rPr>
          <w:rFonts w:ascii="Times New Roman" w:hAnsi="Times New Roman"/>
          <w:sz w:val="24"/>
          <w:szCs w:val="24"/>
        </w:rPr>
        <w:t>24</w:t>
      </w:r>
      <w:r w:rsidRPr="00F41F38">
        <w:rPr>
          <w:rFonts w:ascii="Times New Roman" w:hAnsi="Times New Roman"/>
          <w:sz w:val="24"/>
          <w:szCs w:val="24"/>
        </w:rPr>
        <w:t>%). Общий уровень аттестованных учителей в школе - 88 %.   Из всех членов педагогического коллектива имеют:</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xml:space="preserve">- нагрудный знак «Почётный работник общего образования РФ» - </w:t>
      </w:r>
      <w:r w:rsidR="00854F9E">
        <w:rPr>
          <w:rFonts w:ascii="Times New Roman" w:hAnsi="Times New Roman"/>
          <w:sz w:val="24"/>
          <w:szCs w:val="24"/>
        </w:rPr>
        <w:t>2</w:t>
      </w:r>
      <w:r w:rsidRPr="00F41F38">
        <w:rPr>
          <w:rFonts w:ascii="Times New Roman" w:hAnsi="Times New Roman"/>
          <w:sz w:val="24"/>
          <w:szCs w:val="24"/>
        </w:rPr>
        <w:t xml:space="preserve"> человек</w:t>
      </w:r>
      <w:r w:rsidR="00854F9E">
        <w:rPr>
          <w:rFonts w:ascii="Times New Roman" w:hAnsi="Times New Roman"/>
          <w:sz w:val="24"/>
          <w:szCs w:val="24"/>
        </w:rPr>
        <w:t>а.</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Средний возраст педагогического коллектива -  4</w:t>
      </w:r>
      <w:r w:rsidR="00854F9E">
        <w:rPr>
          <w:rFonts w:ascii="Times New Roman" w:hAnsi="Times New Roman"/>
          <w:sz w:val="24"/>
          <w:szCs w:val="24"/>
        </w:rPr>
        <w:t>8</w:t>
      </w:r>
      <w:r w:rsidRPr="00F41F38">
        <w:rPr>
          <w:rFonts w:ascii="Times New Roman" w:hAnsi="Times New Roman"/>
          <w:sz w:val="24"/>
          <w:szCs w:val="24"/>
        </w:rPr>
        <w:t xml:space="preserve"> лет. </w:t>
      </w:r>
    </w:p>
    <w:p w:rsidR="001D50AD" w:rsidRPr="00F41F38" w:rsidRDefault="001D50AD" w:rsidP="001D50AD">
      <w:pPr>
        <w:tabs>
          <w:tab w:val="left" w:pos="0"/>
        </w:tabs>
        <w:spacing w:after="0" w:line="240" w:lineRule="auto"/>
        <w:ind w:firstLine="540"/>
        <w:jc w:val="both"/>
        <w:rPr>
          <w:rFonts w:ascii="Times New Roman" w:hAnsi="Times New Roman"/>
          <w:sz w:val="24"/>
          <w:szCs w:val="24"/>
        </w:rPr>
      </w:pPr>
      <w:r w:rsidRPr="00F41F38">
        <w:rPr>
          <w:rFonts w:ascii="Times New Roman" w:hAnsi="Times New Roman"/>
          <w:sz w:val="24"/>
          <w:szCs w:val="24"/>
        </w:rPr>
        <w:t>При планировании методической работы школы традиционно отбирались те формы организации деятельности, которые позволяли оптимально решать задачи, стоящие перед членами педагогического коллектива:</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тематические педсоветы;</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заседания методического совета;</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заседания методических объединений;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открытые уроки, их анализ;</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творческие отчеты;</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методические недели;</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предметные недели;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семинары-практикумы;</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индивидуальное самообразование;</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обобщение передового педагогического опыта;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работа с молодыми специалистами;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работа творческих микрогрупп учителей;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-консультации по организации и проведению современного урока;</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организация работы с одаренными детьми;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-систематизация имеющихся методических рекомендаций в помощь учителю, оформление тематических стендов;</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педагогический мониторинг;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организация и контроль курсовой системы повышения квалификации;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аттестация педагогических кадров:</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участие в конкурсах профессионального мастерства;</w:t>
      </w:r>
    </w:p>
    <w:p w:rsidR="001D50AD" w:rsidRPr="00F41F38" w:rsidRDefault="001D50AD" w:rsidP="001D50AD">
      <w:pPr>
        <w:tabs>
          <w:tab w:val="left" w:pos="0"/>
        </w:tabs>
        <w:spacing w:after="0" w:line="240" w:lineRule="auto"/>
        <w:ind w:firstLine="567"/>
        <w:jc w:val="both"/>
        <w:rPr>
          <w:rFonts w:ascii="Times New Roman" w:hAnsi="Times New Roman"/>
          <w:b/>
          <w:sz w:val="24"/>
          <w:szCs w:val="24"/>
        </w:rPr>
      </w:pPr>
      <w:r w:rsidRPr="00F41F38">
        <w:rPr>
          <w:rFonts w:ascii="Times New Roman" w:hAnsi="Times New Roman"/>
          <w:sz w:val="24"/>
          <w:szCs w:val="24"/>
        </w:rPr>
        <w:t>- оформление портфолио.</w:t>
      </w:r>
    </w:p>
    <w:p w:rsidR="001D50AD" w:rsidRPr="00F41F38" w:rsidRDefault="001D50AD" w:rsidP="001D50AD">
      <w:pPr>
        <w:spacing w:after="0" w:line="240" w:lineRule="auto"/>
        <w:ind w:firstLine="567"/>
        <w:jc w:val="both"/>
        <w:rPr>
          <w:rFonts w:ascii="Times New Roman" w:hAnsi="Times New Roman"/>
          <w:b/>
          <w:bCs/>
          <w:sz w:val="24"/>
          <w:szCs w:val="24"/>
        </w:rPr>
      </w:pPr>
      <w:r w:rsidRPr="00F41F38">
        <w:rPr>
          <w:rFonts w:ascii="Times New Roman" w:hAnsi="Times New Roman"/>
          <w:sz w:val="24"/>
          <w:szCs w:val="24"/>
        </w:rPr>
        <w:t>Таким образом, в школе созданы необходимые условия для обеспечения качества образования.</w:t>
      </w:r>
    </w:p>
    <w:p w:rsidR="001D50AD" w:rsidRPr="00F41F38" w:rsidRDefault="001D50AD" w:rsidP="00854F9E">
      <w:pPr>
        <w:pStyle w:val="17"/>
        <w:widowControl w:val="0"/>
        <w:tabs>
          <w:tab w:val="left" w:pos="360"/>
        </w:tabs>
        <w:spacing w:after="0" w:line="240" w:lineRule="auto"/>
        <w:ind w:left="567"/>
        <w:jc w:val="both"/>
        <w:rPr>
          <w:rFonts w:ascii="Times New Roman" w:hAnsi="Times New Roman" w:cs="Times New Roman"/>
          <w:b/>
          <w:bCs/>
          <w:sz w:val="24"/>
          <w:szCs w:val="24"/>
        </w:rPr>
      </w:pPr>
      <w:r w:rsidRPr="00F41F38">
        <w:rPr>
          <w:rFonts w:ascii="Times New Roman" w:hAnsi="Times New Roman" w:cs="Times New Roman"/>
          <w:b/>
          <w:bCs/>
          <w:sz w:val="24"/>
          <w:szCs w:val="24"/>
        </w:rPr>
        <w:t>Педагогические советы.</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Высшей формой коллективной методической работы всегда был и остается педагогический совет. Педагогический совет является органом самоуправления коллектива педагогов, на котором </w:t>
      </w:r>
      <w:r w:rsidRPr="00F41F38">
        <w:rPr>
          <w:rFonts w:ascii="Times New Roman" w:hAnsi="Times New Roman"/>
          <w:sz w:val="24"/>
          <w:szCs w:val="24"/>
        </w:rPr>
        <w:lastRenderedPageBreak/>
        <w:t xml:space="preserve">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Основной формой коллективной методической работы является педагогический совет. В </w:t>
      </w:r>
      <w:r w:rsidR="0012468F">
        <w:rPr>
          <w:rFonts w:ascii="Times New Roman" w:hAnsi="Times New Roman"/>
          <w:sz w:val="24"/>
          <w:szCs w:val="24"/>
        </w:rPr>
        <w:t>2023-2024</w:t>
      </w:r>
      <w:r w:rsidRPr="00F41F38">
        <w:rPr>
          <w:rFonts w:ascii="Times New Roman" w:hAnsi="Times New Roman"/>
          <w:sz w:val="24"/>
          <w:szCs w:val="24"/>
        </w:rPr>
        <w:t xml:space="preserve">учебном году были проведены следующие тематические педагогические советы: </w:t>
      </w:r>
    </w:p>
    <w:p w:rsidR="001D50AD" w:rsidRPr="00F41F38" w:rsidRDefault="001D50AD" w:rsidP="001D50AD">
      <w:pPr>
        <w:spacing w:after="0" w:line="240" w:lineRule="auto"/>
        <w:ind w:firstLine="567"/>
        <w:jc w:val="both"/>
        <w:rPr>
          <w:rFonts w:ascii="Times New Roman" w:hAnsi="Times New Roman"/>
          <w:sz w:val="24"/>
          <w:szCs w:val="24"/>
        </w:rPr>
      </w:pPr>
    </w:p>
    <w:tbl>
      <w:tblPr>
        <w:tblW w:w="5000" w:type="pct"/>
        <w:tblCellMar>
          <w:left w:w="57" w:type="dxa"/>
          <w:right w:w="57" w:type="dxa"/>
        </w:tblCellMar>
        <w:tblLook w:val="04A0"/>
      </w:tblPr>
      <w:tblGrid>
        <w:gridCol w:w="1543"/>
        <w:gridCol w:w="5353"/>
        <w:gridCol w:w="3667"/>
      </w:tblGrid>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Срок исполнения</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Содержание</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Ответственный</w:t>
            </w:r>
          </w:p>
        </w:tc>
      </w:tr>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Август</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both"/>
              <w:rPr>
                <w:rFonts w:ascii="Times New Roman" w:hAnsi="Times New Roman"/>
                <w:bCs/>
                <w:i/>
                <w:sz w:val="24"/>
                <w:szCs w:val="24"/>
              </w:rPr>
            </w:pPr>
            <w:r w:rsidRPr="00F41F38">
              <w:rPr>
                <w:rFonts w:ascii="Times New Roman" w:hAnsi="Times New Roman"/>
                <w:bCs/>
                <w:sz w:val="24"/>
                <w:szCs w:val="24"/>
              </w:rPr>
              <w:t>«Школа Минпросвещения России: Единое образовательное пространство, равные возможности»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заместители директора</w:t>
            </w:r>
          </w:p>
        </w:tc>
      </w:tr>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Ноябрь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«Мотивация обучающихся как главное условие повышения качества образования в условиях введения ФГОС ООО третьего поколения»</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замести</w:t>
            </w:r>
            <w:r>
              <w:rPr>
                <w:rFonts w:ascii="Times New Roman" w:hAnsi="Times New Roman"/>
                <w:sz w:val="24"/>
                <w:szCs w:val="24"/>
              </w:rPr>
              <w:t xml:space="preserve">тель директора  </w:t>
            </w:r>
            <w:r w:rsidRPr="00F41F38">
              <w:rPr>
                <w:rFonts w:ascii="Times New Roman" w:hAnsi="Times New Roman"/>
                <w:sz w:val="24"/>
                <w:szCs w:val="24"/>
              </w:rPr>
              <w:t>по УВР</w:t>
            </w:r>
          </w:p>
        </w:tc>
      </w:tr>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Февраль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b/>
                <w:sz w:val="24"/>
                <w:szCs w:val="24"/>
                <w:highlight w:val="yellow"/>
              </w:rPr>
            </w:pPr>
            <w:r w:rsidRPr="00F41F38">
              <w:rPr>
                <w:rStyle w:val="a9"/>
                <w:rFonts w:ascii="Times New Roman" w:hAnsi="Times New Roman"/>
                <w:b w:val="0"/>
                <w:sz w:val="24"/>
                <w:szCs w:val="24"/>
              </w:rPr>
              <w:t>«Формирование исследовательской позиции обучающихся средствами проектной деятельности»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Март</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highlight w:val="yellow"/>
              </w:rPr>
            </w:pPr>
            <w:r w:rsidRPr="00F41F38">
              <w:rPr>
                <w:rFonts w:ascii="Times New Roman" w:hAnsi="Times New Roman"/>
                <w:bCs/>
                <w:sz w:val="24"/>
                <w:szCs w:val="24"/>
              </w:rPr>
              <w:t>«Инновационные воспитательные технологии современной школы»</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ВР</w:t>
            </w:r>
          </w:p>
        </w:tc>
      </w:tr>
      <w:tr w:rsidR="001D50AD" w:rsidRPr="00F41F38" w:rsidTr="001D50AD">
        <w:trPr>
          <w:trHeight w:val="172"/>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май</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«О допуске обучающихся  9, 11 классов к государственной (итоговой) аттестации»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r w:rsidR="001D50AD" w:rsidRPr="00F41F38" w:rsidTr="001D50AD">
        <w:trPr>
          <w:trHeight w:val="220"/>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июнь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«О переводе обучающихся 1-8, 10 классов в следующий класс»</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r w:rsidR="001D50AD" w:rsidRPr="00F41F38" w:rsidTr="001D50AD">
        <w:trPr>
          <w:trHeight w:val="240"/>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июнь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«О выпуске обучающихся 9 класса и выдаче аттестатов об основном общем образовании»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r w:rsidR="001D50AD" w:rsidRPr="00F41F38" w:rsidTr="001D50AD">
        <w:trPr>
          <w:trHeight w:val="240"/>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июнь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«О выпуске обучающихся 11 класса и выдаче аттестатов о среднем общем образовании»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bl>
    <w:p w:rsidR="001D50AD" w:rsidRPr="00F41F38" w:rsidRDefault="001D50AD" w:rsidP="001D50AD">
      <w:pPr>
        <w:spacing w:after="0" w:line="240" w:lineRule="auto"/>
        <w:jc w:val="both"/>
        <w:rPr>
          <w:rFonts w:ascii="Times New Roman" w:hAnsi="Times New Roman"/>
          <w:sz w:val="24"/>
          <w:szCs w:val="24"/>
        </w:rPr>
      </w:pPr>
    </w:p>
    <w:p w:rsidR="001D50AD" w:rsidRPr="00F41F38" w:rsidRDefault="001D50AD" w:rsidP="00D670C7">
      <w:pPr>
        <w:pStyle w:val="af6"/>
        <w:widowControl w:val="0"/>
        <w:numPr>
          <w:ilvl w:val="1"/>
          <w:numId w:val="8"/>
        </w:numPr>
        <w:tabs>
          <w:tab w:val="left" w:pos="0"/>
          <w:tab w:val="left" w:pos="360"/>
        </w:tabs>
        <w:suppressAutoHyphens/>
        <w:spacing w:after="0"/>
        <w:ind w:left="0" w:firstLine="0"/>
        <w:jc w:val="both"/>
      </w:pPr>
      <w:r w:rsidRPr="00F41F38">
        <w:rPr>
          <w:b/>
        </w:rPr>
        <w:t>Работа школьных методических объединений. Обобщение актуального педагогического опыта учителей, самообразование.</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ab/>
      </w:r>
    </w:p>
    <w:p w:rsidR="001D50AD" w:rsidRPr="00F41F38" w:rsidRDefault="001D50AD" w:rsidP="001D50AD">
      <w:pPr>
        <w:spacing w:after="0" w:line="240" w:lineRule="auto"/>
        <w:ind w:firstLine="709"/>
        <w:jc w:val="both"/>
        <w:rPr>
          <w:rFonts w:ascii="Times New Roman" w:hAnsi="Times New Roman"/>
          <w:sz w:val="24"/>
          <w:szCs w:val="24"/>
        </w:rPr>
      </w:pPr>
      <w:r w:rsidRPr="00F41F38">
        <w:rPr>
          <w:rFonts w:ascii="Times New Roman" w:hAnsi="Times New Roman"/>
          <w:color w:val="000000"/>
          <w:sz w:val="24"/>
          <w:szCs w:val="24"/>
        </w:rPr>
        <w:t xml:space="preserve">Предметные методические объединения школы выполняли организационные и учебно-методические </w:t>
      </w:r>
      <w:r w:rsidR="00854F9E" w:rsidRPr="00F41F38">
        <w:rPr>
          <w:rFonts w:ascii="Times New Roman" w:hAnsi="Times New Roman"/>
          <w:color w:val="000000"/>
          <w:sz w:val="24"/>
          <w:szCs w:val="24"/>
        </w:rPr>
        <w:t>функции.</w:t>
      </w:r>
      <w:r w:rsidR="00854F9E" w:rsidRPr="00F41F38">
        <w:rPr>
          <w:rFonts w:ascii="Times New Roman" w:hAnsi="Times New Roman"/>
          <w:sz w:val="24"/>
          <w:szCs w:val="24"/>
        </w:rPr>
        <w:t xml:space="preserve"> Все</w:t>
      </w:r>
      <w:r w:rsidRPr="00F41F38">
        <w:rPr>
          <w:rFonts w:ascii="Times New Roman" w:hAnsi="Times New Roman"/>
          <w:sz w:val="24"/>
          <w:szCs w:val="24"/>
        </w:rPr>
        <w:t xml:space="preserve"> учителя школы вовлечены в работу школьных методических объединений, координирует работу которых методический совет</w:t>
      </w:r>
      <w:r w:rsidRPr="00F41F38">
        <w:rPr>
          <w:rFonts w:ascii="Times New Roman" w:hAnsi="Times New Roman"/>
          <w:b/>
          <w:sz w:val="24"/>
          <w:szCs w:val="24"/>
        </w:rPr>
        <w:t xml:space="preserve">. </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 xml:space="preserve">1. МО учителей начальных классов (учителя начальных классов). </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 xml:space="preserve">2. МО </w:t>
      </w:r>
      <w:r w:rsidR="00854F9E">
        <w:rPr>
          <w:rFonts w:ascii="Times New Roman" w:hAnsi="Times New Roman"/>
          <w:sz w:val="24"/>
          <w:szCs w:val="24"/>
        </w:rPr>
        <w:t>естественно-математического цикла</w:t>
      </w:r>
      <w:r w:rsidRPr="00F41F38">
        <w:rPr>
          <w:rFonts w:ascii="Times New Roman" w:hAnsi="Times New Roman"/>
          <w:sz w:val="24"/>
          <w:szCs w:val="24"/>
        </w:rPr>
        <w:t xml:space="preserve">. </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 xml:space="preserve">3. МО </w:t>
      </w:r>
      <w:r w:rsidR="00854F9E">
        <w:rPr>
          <w:rFonts w:ascii="Times New Roman" w:hAnsi="Times New Roman"/>
          <w:sz w:val="24"/>
          <w:szCs w:val="24"/>
        </w:rPr>
        <w:t>гуманитарного цикла</w:t>
      </w:r>
      <w:r w:rsidRPr="00F41F38">
        <w:rPr>
          <w:rFonts w:ascii="Times New Roman" w:hAnsi="Times New Roman"/>
          <w:sz w:val="24"/>
          <w:szCs w:val="24"/>
        </w:rPr>
        <w:t>.</w:t>
      </w:r>
    </w:p>
    <w:p w:rsidR="001D50AD" w:rsidRPr="00F41F38" w:rsidRDefault="00854F9E" w:rsidP="001D50AD">
      <w:pPr>
        <w:spacing w:after="0" w:line="240" w:lineRule="auto"/>
        <w:jc w:val="both"/>
        <w:rPr>
          <w:rFonts w:ascii="Times New Roman" w:hAnsi="Times New Roman"/>
          <w:sz w:val="24"/>
          <w:szCs w:val="24"/>
        </w:rPr>
      </w:pPr>
      <w:r>
        <w:rPr>
          <w:rFonts w:ascii="Times New Roman" w:hAnsi="Times New Roman"/>
          <w:sz w:val="24"/>
          <w:szCs w:val="24"/>
        </w:rPr>
        <w:t>4</w:t>
      </w:r>
      <w:r w:rsidR="001D50AD" w:rsidRPr="00F41F38">
        <w:rPr>
          <w:rFonts w:ascii="Times New Roman" w:hAnsi="Times New Roman"/>
          <w:sz w:val="24"/>
          <w:szCs w:val="24"/>
        </w:rPr>
        <w:t>. МО классных руководителей</w:t>
      </w:r>
      <w:r>
        <w:rPr>
          <w:rFonts w:ascii="Times New Roman" w:hAnsi="Times New Roman"/>
          <w:sz w:val="24"/>
          <w:szCs w:val="24"/>
        </w:rPr>
        <w:t>.</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Главной задачей работы методических объединений является оказание помощи учителям в совершенствовании педагогического мастерства.  Каждое </w:t>
      </w:r>
      <w:r w:rsidR="00854F9E" w:rsidRPr="00F41F38">
        <w:rPr>
          <w:rFonts w:ascii="Times New Roman" w:hAnsi="Times New Roman"/>
          <w:sz w:val="24"/>
          <w:szCs w:val="24"/>
        </w:rPr>
        <w:t>МО имеет</w:t>
      </w:r>
      <w:r w:rsidRPr="00F41F38">
        <w:rPr>
          <w:rFonts w:ascii="Times New Roman" w:hAnsi="Times New Roman"/>
          <w:sz w:val="24"/>
          <w:szCs w:val="24"/>
        </w:rPr>
        <w:t xml:space="preserve"> свой план работы, разработанный в соответствии с темой и целью методической работы школы. Заседания проводились не реже одного раза в четверть. На заседаниях школьных методических объединений обсуждены следующие вопросы:</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знакомство </w:t>
      </w:r>
      <w:r w:rsidR="00854F9E" w:rsidRPr="00F41F38">
        <w:rPr>
          <w:rFonts w:ascii="Times New Roman" w:hAnsi="Times New Roman"/>
          <w:sz w:val="24"/>
          <w:szCs w:val="24"/>
        </w:rPr>
        <w:t>с планом</w:t>
      </w:r>
      <w:r w:rsidRPr="00F41F38">
        <w:rPr>
          <w:rFonts w:ascii="Times New Roman" w:hAnsi="Times New Roman"/>
          <w:sz w:val="24"/>
          <w:szCs w:val="24"/>
        </w:rPr>
        <w:t xml:space="preserve"> работы на учебный год;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знакомство с инструктивно-методическими письмами;</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работа с образовательными стандартами;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согласование рабочих программ;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преемственность в работе детского сада, начальных классов и среднего звена;</w:t>
      </w:r>
    </w:p>
    <w:p w:rsidR="001D50AD" w:rsidRPr="00F41F38" w:rsidRDefault="001D50AD" w:rsidP="001D50AD">
      <w:pPr>
        <w:spacing w:after="0" w:line="240" w:lineRule="auto"/>
        <w:ind w:firstLine="567"/>
        <w:jc w:val="both"/>
        <w:rPr>
          <w:rFonts w:ascii="Times New Roman" w:hAnsi="Times New Roman"/>
          <w:b/>
          <w:sz w:val="24"/>
          <w:szCs w:val="24"/>
        </w:rPr>
      </w:pPr>
      <w:r w:rsidRPr="00F41F38">
        <w:rPr>
          <w:rFonts w:ascii="Times New Roman" w:hAnsi="Times New Roman"/>
          <w:sz w:val="24"/>
          <w:szCs w:val="24"/>
        </w:rPr>
        <w:t xml:space="preserve">- методы работы по ликвидации пробелов в знаниях учащихся по результатам ВПР, РПР, контрольных работ;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b/>
          <w:sz w:val="24"/>
          <w:szCs w:val="24"/>
        </w:rPr>
        <w:lastRenderedPageBreak/>
        <w:t>-</w:t>
      </w:r>
      <w:r w:rsidRPr="00F41F38">
        <w:rPr>
          <w:rFonts w:ascii="Times New Roman" w:hAnsi="Times New Roman"/>
          <w:sz w:val="24"/>
          <w:szCs w:val="24"/>
        </w:rPr>
        <w:t xml:space="preserve">методы работы с учащимися, имеющими повышенную мотивацию к учебно-познавательной деятельности;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формы и </w:t>
      </w:r>
      <w:r w:rsidR="00854F9E" w:rsidRPr="00F41F38">
        <w:rPr>
          <w:rFonts w:ascii="Times New Roman" w:hAnsi="Times New Roman"/>
          <w:sz w:val="24"/>
          <w:szCs w:val="24"/>
        </w:rPr>
        <w:t>методы промежуточного</w:t>
      </w:r>
      <w:r w:rsidRPr="00F41F38">
        <w:rPr>
          <w:rFonts w:ascii="Times New Roman" w:hAnsi="Times New Roman"/>
          <w:sz w:val="24"/>
          <w:szCs w:val="24"/>
        </w:rPr>
        <w:t xml:space="preserve"> и итогового контроля;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отчеты учителей по темам самообразования;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новые технологии и проблемы их внедрения в практику;</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итоговая аттестация учащихся, проведение экзамена в форме ОГЭ и ЕГЭ.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итоги контрольных срезов;</w:t>
      </w:r>
    </w:p>
    <w:p w:rsidR="001D50AD" w:rsidRPr="00F41F38" w:rsidRDefault="001D50AD" w:rsidP="001D50AD">
      <w:pPr>
        <w:spacing w:after="0" w:line="240" w:lineRule="auto"/>
        <w:ind w:firstLine="567"/>
        <w:jc w:val="both"/>
        <w:rPr>
          <w:rFonts w:ascii="Times New Roman" w:hAnsi="Times New Roman"/>
          <w:b/>
          <w:sz w:val="24"/>
          <w:szCs w:val="24"/>
        </w:rPr>
      </w:pPr>
      <w:r w:rsidRPr="00F41F38">
        <w:rPr>
          <w:rFonts w:ascii="Times New Roman" w:hAnsi="Times New Roman"/>
          <w:sz w:val="24"/>
          <w:szCs w:val="24"/>
        </w:rPr>
        <w:t>- анализ работы МО за учебный год.</w:t>
      </w:r>
    </w:p>
    <w:p w:rsidR="00854F9E" w:rsidRDefault="001D50AD" w:rsidP="001D50AD">
      <w:pPr>
        <w:shd w:val="clear" w:color="auto" w:fill="FFFFFF"/>
        <w:spacing w:after="0" w:line="240" w:lineRule="auto"/>
        <w:ind w:firstLine="490"/>
        <w:jc w:val="both"/>
        <w:rPr>
          <w:rFonts w:ascii="Times New Roman" w:hAnsi="Times New Roman"/>
          <w:b/>
          <w:sz w:val="24"/>
          <w:szCs w:val="24"/>
        </w:rPr>
      </w:pPr>
      <w:r w:rsidRPr="00F41F38">
        <w:rPr>
          <w:rFonts w:ascii="Times New Roman" w:hAnsi="Times New Roman"/>
          <w:b/>
          <w:sz w:val="24"/>
          <w:szCs w:val="24"/>
        </w:rPr>
        <w:tab/>
      </w:r>
    </w:p>
    <w:p w:rsidR="001D50AD" w:rsidRPr="00F41F38" w:rsidRDefault="001D50AD" w:rsidP="001D50AD">
      <w:pPr>
        <w:shd w:val="clear" w:color="auto" w:fill="FFFFFF"/>
        <w:spacing w:after="0" w:line="240" w:lineRule="auto"/>
        <w:ind w:firstLine="490"/>
        <w:jc w:val="both"/>
        <w:rPr>
          <w:rFonts w:ascii="Times New Roman" w:hAnsi="Times New Roman"/>
          <w:sz w:val="24"/>
          <w:szCs w:val="24"/>
        </w:rPr>
      </w:pPr>
      <w:r w:rsidRPr="00F41F38">
        <w:rPr>
          <w:rFonts w:ascii="Times New Roman" w:hAnsi="Times New Roman"/>
          <w:color w:val="000000"/>
          <w:spacing w:val="-4"/>
          <w:sz w:val="24"/>
          <w:szCs w:val="24"/>
        </w:rPr>
        <w:t xml:space="preserve">Поставленные перед учителями задачи решались через совершенствование методики проведения урока, индивидуальной и групповой </w:t>
      </w:r>
      <w:r w:rsidRPr="00F41F38">
        <w:rPr>
          <w:rFonts w:ascii="Times New Roman" w:hAnsi="Times New Roman"/>
          <w:color w:val="000000"/>
          <w:spacing w:val="-6"/>
          <w:sz w:val="24"/>
          <w:szCs w:val="24"/>
        </w:rPr>
        <w:t xml:space="preserve">работы со слабыми и мотивированными учащимися, коррекцию знаний учащихся на основе диагностики, путём </w:t>
      </w:r>
      <w:r w:rsidR="00854F9E" w:rsidRPr="00F41F38">
        <w:rPr>
          <w:rFonts w:ascii="Times New Roman" w:hAnsi="Times New Roman"/>
          <w:sz w:val="24"/>
          <w:szCs w:val="24"/>
        </w:rPr>
        <w:t>взаимопосещение</w:t>
      </w:r>
      <w:r w:rsidRPr="00F41F38">
        <w:rPr>
          <w:rFonts w:ascii="Times New Roman" w:hAnsi="Times New Roman"/>
          <w:sz w:val="24"/>
          <w:szCs w:val="24"/>
        </w:rPr>
        <w:t xml:space="preserve"> уроков с последующим обсуждением их результатов, через открытые уроки в рамках проведения семинаров, методических и предметных недель, «круглых столов». Больше внимания обращали на создание психологической комфортности в классе, учитывали психологические особенности учащихся, старались применять на уроках дифференцированный подход к каждому ученику, изучали методы проведения современного урока.  Ф</w:t>
      </w:r>
      <w:r w:rsidRPr="00F41F38">
        <w:rPr>
          <w:rFonts w:ascii="Times New Roman" w:hAnsi="Times New Roman"/>
          <w:color w:val="000000"/>
          <w:spacing w:val="-6"/>
          <w:sz w:val="24"/>
          <w:szCs w:val="24"/>
        </w:rPr>
        <w:t xml:space="preserve">ормирование знаний, умений и </w:t>
      </w:r>
      <w:r w:rsidR="00854F9E" w:rsidRPr="00F41F38">
        <w:rPr>
          <w:rFonts w:ascii="Times New Roman" w:hAnsi="Times New Roman"/>
          <w:color w:val="000000"/>
          <w:spacing w:val="-6"/>
          <w:sz w:val="24"/>
          <w:szCs w:val="24"/>
        </w:rPr>
        <w:t>навыков учащихся</w:t>
      </w:r>
      <w:r w:rsidRPr="00F41F38">
        <w:rPr>
          <w:rFonts w:ascii="Times New Roman" w:hAnsi="Times New Roman"/>
          <w:color w:val="000000"/>
          <w:spacing w:val="-6"/>
          <w:sz w:val="24"/>
          <w:szCs w:val="24"/>
        </w:rPr>
        <w:t xml:space="preserve"> - главная задача учителя.  В течение года проводился мониторинг уровня сформированности обязательных результатов обученности учащихся, </w:t>
      </w:r>
      <w:r w:rsidRPr="00F41F38">
        <w:rPr>
          <w:rFonts w:ascii="Times New Roman" w:hAnsi="Times New Roman"/>
          <w:sz w:val="24"/>
          <w:szCs w:val="24"/>
        </w:rPr>
        <w:t xml:space="preserve">проводился анализ контрольных работ, итоговой успеваемости, вырабатывалась система мероприятий по ликвидации пробелов в знаниях. </w:t>
      </w:r>
    </w:p>
    <w:p w:rsidR="001D50AD" w:rsidRPr="00F41F38" w:rsidRDefault="001D50AD" w:rsidP="001D50AD">
      <w:pPr>
        <w:spacing w:after="0" w:line="240" w:lineRule="auto"/>
        <w:ind w:firstLine="709"/>
        <w:jc w:val="both"/>
        <w:rPr>
          <w:rFonts w:ascii="Times New Roman" w:hAnsi="Times New Roman"/>
          <w:sz w:val="24"/>
          <w:szCs w:val="24"/>
        </w:rPr>
      </w:pPr>
      <w:r w:rsidRPr="00F41F38">
        <w:rPr>
          <w:rFonts w:ascii="Times New Roman" w:hAnsi="Times New Roman"/>
          <w:sz w:val="24"/>
          <w:szCs w:val="24"/>
        </w:rPr>
        <w:t xml:space="preserve">Каждое МО ведет в системе работу с мотивированными, одаренными учащимися (списки одаренных учащихся, план работы с одаренными учащимися, мониторинг участия и результативности участия учащихся в конкурсах, олимпиадах, интеллектуальных марафонах, спортивных соревнованиях различного уровня, отчет об итогах школьного и муниципального этапов Всероссийской олимпиады школьников) </w:t>
      </w:r>
      <w:r w:rsidR="00854F9E" w:rsidRPr="00F41F38">
        <w:rPr>
          <w:rFonts w:ascii="Times New Roman" w:hAnsi="Times New Roman"/>
          <w:sz w:val="24"/>
          <w:szCs w:val="24"/>
        </w:rPr>
        <w:t>и неуспевающими</w:t>
      </w:r>
      <w:r w:rsidRPr="00F41F38">
        <w:rPr>
          <w:rFonts w:ascii="Times New Roman" w:hAnsi="Times New Roman"/>
          <w:sz w:val="24"/>
          <w:szCs w:val="24"/>
        </w:rPr>
        <w:t xml:space="preserve"> учащимися (списки неуспевающих учащихся, план работы с неуспевающими учащимися, результативность работы).</w:t>
      </w:r>
    </w:p>
    <w:p w:rsidR="001D50AD" w:rsidRPr="00F41F38" w:rsidRDefault="001D50AD" w:rsidP="001D50AD">
      <w:pPr>
        <w:spacing w:after="0" w:line="240" w:lineRule="auto"/>
        <w:ind w:firstLine="709"/>
        <w:jc w:val="both"/>
        <w:rPr>
          <w:rFonts w:ascii="Times New Roman" w:hAnsi="Times New Roman"/>
          <w:color w:val="000000"/>
          <w:spacing w:val="-14"/>
          <w:sz w:val="24"/>
          <w:szCs w:val="24"/>
        </w:rPr>
      </w:pPr>
      <w:r w:rsidRPr="00F41F38">
        <w:rPr>
          <w:rFonts w:ascii="Times New Roman" w:hAnsi="Times New Roman"/>
          <w:sz w:val="24"/>
          <w:szCs w:val="24"/>
        </w:rPr>
        <w:t>Для организации системной работы по подготовке к ОГЭ и ЕГЭ в каждом МО имеются нормативные документы (спецификация, кодификатор), план работы по подготовке к ОГЭ, графики проведения консультаций, экзаменов, анализы репетиционных работ, планы ликвидации пробелов в знаниях учащихся, анализ результатов экзаменов. Кроме того, каждое учителя, члены МО ведут мониторинг результативности обучения по предметам данного МО, мониторинг качества (по четвертям), мониторинг проведения контрольных работ.</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color w:val="000000"/>
          <w:spacing w:val="-14"/>
          <w:sz w:val="24"/>
          <w:szCs w:val="24"/>
        </w:rPr>
        <w:t xml:space="preserve">Необходимо отметить хорошую работу в качестве руководителя методического объединения учителей </w:t>
      </w:r>
      <w:r w:rsidR="00854F9E">
        <w:rPr>
          <w:rFonts w:ascii="Times New Roman" w:hAnsi="Times New Roman"/>
          <w:color w:val="000000"/>
          <w:spacing w:val="-14"/>
          <w:sz w:val="24"/>
          <w:szCs w:val="24"/>
        </w:rPr>
        <w:t>Кульмурзаевой А.М., Гебековой Т.Г. и Нагаевой Л.И</w:t>
      </w:r>
      <w:r w:rsidRPr="00F41F38">
        <w:rPr>
          <w:rFonts w:ascii="Times New Roman" w:hAnsi="Times New Roman"/>
          <w:color w:val="000000"/>
          <w:spacing w:val="-14"/>
          <w:sz w:val="24"/>
          <w:szCs w:val="24"/>
        </w:rPr>
        <w:t>.</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Традиционным видом работы методического объединения является проведение предметных недель. Предметные недели повышают профессиональную компетентность учителей через подготовку, организацию и проведение открытых уроков и внеклассных мероприятий, позволяют развивать познавательную и творческую активность обучающихся, повышают их интерес к изучаемым учебным дисциплинам, выявляют учащихся, которые обладают творческими способностями, стремятся к углубленному изучению определённых учебных предметов. В ходе предметных недель учителя проявили хорошие организаторские способности, разнообразные формы проведения таких недель вызвали интерес у учащихся. </w:t>
      </w:r>
    </w:p>
    <w:p w:rsidR="001D50AD" w:rsidRPr="00F41F38" w:rsidRDefault="001D50AD" w:rsidP="001D50AD">
      <w:pPr>
        <w:tabs>
          <w:tab w:val="left" w:pos="1134"/>
        </w:tabs>
        <w:spacing w:after="0" w:line="240" w:lineRule="auto"/>
        <w:rPr>
          <w:rFonts w:ascii="Times New Roman" w:hAnsi="Times New Roman"/>
          <w:sz w:val="24"/>
          <w:szCs w:val="24"/>
        </w:rPr>
      </w:pP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Одним из направлений работы методической службы является</w:t>
      </w:r>
      <w:r w:rsidRPr="00F41F38">
        <w:rPr>
          <w:rFonts w:ascii="Times New Roman" w:hAnsi="Times New Roman"/>
          <w:b/>
          <w:sz w:val="24"/>
          <w:szCs w:val="24"/>
        </w:rPr>
        <w:t xml:space="preserve"> психолого-педагогическая учеба </w:t>
      </w:r>
      <w:r w:rsidRPr="00F41F38">
        <w:rPr>
          <w:rFonts w:ascii="Times New Roman" w:hAnsi="Times New Roman"/>
          <w:sz w:val="24"/>
          <w:szCs w:val="24"/>
        </w:rPr>
        <w:t>членов педагогического коллектива. Она осуществляется через проведение психолого-педагогических семинаров. В истекшем году их было запланировано и проведено четыре:</w:t>
      </w:r>
    </w:p>
    <w:p w:rsidR="001D50AD" w:rsidRDefault="001D50AD" w:rsidP="001D50AD">
      <w:pPr>
        <w:spacing w:after="0" w:line="240" w:lineRule="auto"/>
        <w:ind w:firstLine="567"/>
        <w:jc w:val="both"/>
        <w:rPr>
          <w:rFonts w:ascii="Times New Roman" w:hAnsi="Times New Roman"/>
          <w:sz w:val="24"/>
          <w:szCs w:val="24"/>
        </w:rPr>
      </w:pPr>
    </w:p>
    <w:p w:rsidR="001D50AD" w:rsidRPr="00F41F38" w:rsidRDefault="001D50AD" w:rsidP="001D50AD">
      <w:pPr>
        <w:spacing w:after="0" w:line="240" w:lineRule="auto"/>
        <w:ind w:firstLine="567"/>
        <w:jc w:val="both"/>
        <w:rPr>
          <w:rFonts w:ascii="Times New Roman" w:hAnsi="Times New Roman"/>
          <w:sz w:val="24"/>
          <w:szCs w:val="24"/>
        </w:rPr>
      </w:pPr>
    </w:p>
    <w:tbl>
      <w:tblPr>
        <w:tblW w:w="4949" w:type="pct"/>
        <w:tblLook w:val="0000"/>
      </w:tblPr>
      <w:tblGrid>
        <w:gridCol w:w="466"/>
        <w:gridCol w:w="1075"/>
        <w:gridCol w:w="4803"/>
        <w:gridCol w:w="4111"/>
      </w:tblGrid>
      <w:tr w:rsidR="001D50AD" w:rsidRPr="00F41F38" w:rsidTr="001D50AD">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jc w:val="center"/>
              <w:rPr>
                <w:rFonts w:ascii="Times New Roman" w:hAnsi="Times New Roman"/>
                <w:b/>
                <w:sz w:val="24"/>
                <w:szCs w:val="24"/>
              </w:rPr>
            </w:pPr>
            <w:r w:rsidRPr="00F41F38">
              <w:rPr>
                <w:rFonts w:ascii="Times New Roman" w:hAnsi="Times New Roman"/>
                <w:b/>
                <w:sz w:val="24"/>
                <w:szCs w:val="24"/>
              </w:rPr>
              <w:t>№</w:t>
            </w:r>
          </w:p>
        </w:tc>
        <w:tc>
          <w:tcPr>
            <w:tcW w:w="514"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jc w:val="center"/>
              <w:rPr>
                <w:rFonts w:ascii="Times New Roman" w:hAnsi="Times New Roman"/>
                <w:b/>
                <w:sz w:val="24"/>
                <w:szCs w:val="24"/>
              </w:rPr>
            </w:pPr>
            <w:r w:rsidRPr="00F41F38">
              <w:rPr>
                <w:rFonts w:ascii="Times New Roman" w:hAnsi="Times New Roman"/>
                <w:b/>
                <w:sz w:val="24"/>
                <w:szCs w:val="24"/>
              </w:rPr>
              <w:t>сроки</w:t>
            </w:r>
          </w:p>
        </w:tc>
        <w:tc>
          <w:tcPr>
            <w:tcW w:w="2297"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jc w:val="center"/>
              <w:rPr>
                <w:rFonts w:ascii="Times New Roman" w:hAnsi="Times New Roman"/>
                <w:b/>
                <w:sz w:val="24"/>
                <w:szCs w:val="24"/>
              </w:rPr>
            </w:pPr>
            <w:r w:rsidRPr="00F41F38">
              <w:rPr>
                <w:rFonts w:ascii="Times New Roman" w:hAnsi="Times New Roman"/>
                <w:b/>
                <w:sz w:val="24"/>
                <w:szCs w:val="24"/>
              </w:rPr>
              <w:t>Тема</w:t>
            </w:r>
          </w:p>
          <w:p w:rsidR="001D50AD" w:rsidRPr="00F41F38" w:rsidRDefault="001D50AD" w:rsidP="001D50AD">
            <w:pPr>
              <w:spacing w:after="0" w:line="240" w:lineRule="auto"/>
              <w:jc w:val="center"/>
              <w:rPr>
                <w:rFonts w:ascii="Times New Roman" w:hAnsi="Times New Roman"/>
                <w:b/>
                <w:sz w:val="24"/>
                <w:szCs w:val="24"/>
              </w:rPr>
            </w:pPr>
          </w:p>
        </w:tc>
        <w:tc>
          <w:tcPr>
            <w:tcW w:w="1966"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b/>
                <w:sz w:val="24"/>
                <w:szCs w:val="24"/>
              </w:rPr>
              <w:t>Ответственный</w:t>
            </w:r>
          </w:p>
        </w:tc>
      </w:tr>
      <w:tr w:rsidR="001D50AD" w:rsidRPr="00F41F38" w:rsidTr="001D50AD">
        <w:trPr>
          <w:trHeight w:val="713"/>
        </w:trPr>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1.</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октябрь</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pStyle w:val="1"/>
              <w:shd w:val="clear" w:color="auto" w:fill="FFFFFF"/>
              <w:jc w:val="left"/>
              <w:rPr>
                <w:sz w:val="24"/>
              </w:rPr>
            </w:pPr>
            <w:r w:rsidRPr="00F41F38">
              <w:rPr>
                <w:sz w:val="24"/>
              </w:rPr>
              <w:t xml:space="preserve">Семинар-практикум «Опыт работы школы по работе с высокомотивированными </w:t>
            </w:r>
            <w:r w:rsidRPr="00F41F38">
              <w:rPr>
                <w:sz w:val="24"/>
              </w:rPr>
              <w:lastRenderedPageBreak/>
              <w:t>обучающимися»</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lastRenderedPageBreak/>
              <w:t>Заместит</w:t>
            </w:r>
            <w:r>
              <w:rPr>
                <w:rFonts w:ascii="Times New Roman" w:hAnsi="Times New Roman"/>
                <w:sz w:val="24"/>
                <w:szCs w:val="24"/>
              </w:rPr>
              <w:t xml:space="preserve">ель директора </w:t>
            </w:r>
            <w:r w:rsidRPr="00F41F38">
              <w:rPr>
                <w:rFonts w:ascii="Times New Roman" w:hAnsi="Times New Roman"/>
                <w:sz w:val="24"/>
                <w:szCs w:val="24"/>
              </w:rPr>
              <w:t>по УВР, руководители ШМО</w:t>
            </w:r>
          </w:p>
        </w:tc>
      </w:tr>
      <w:tr w:rsidR="001D50AD" w:rsidRPr="00F41F38" w:rsidTr="001D50AD">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lastRenderedPageBreak/>
              <w:t>2.</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ноябрь</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«Преемственность обучения и адаптация обучающихся 1, 5, 10 классов»</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Заместитель директора по УВР, педагог-психолог, социальный педагог</w:t>
            </w:r>
          </w:p>
        </w:tc>
      </w:tr>
      <w:tr w:rsidR="001D50AD" w:rsidRPr="00F41F38" w:rsidTr="001D50AD">
        <w:trPr>
          <w:trHeight w:val="439"/>
        </w:trPr>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3.</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январь</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48521D" w:rsidRDefault="001D50AD" w:rsidP="001D50AD">
            <w:pPr>
              <w:pStyle w:val="1"/>
              <w:shd w:val="clear" w:color="auto" w:fill="FFFFFF"/>
              <w:jc w:val="left"/>
              <w:rPr>
                <w:b/>
                <w:bCs/>
                <w:sz w:val="24"/>
              </w:rPr>
            </w:pPr>
            <w:r w:rsidRPr="00F41F38">
              <w:rPr>
                <w:sz w:val="24"/>
              </w:rPr>
              <w:t>Семинар по учебной работе «Формирующее оценивание»</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Pr>
                <w:rFonts w:ascii="Times New Roman" w:hAnsi="Times New Roman"/>
                <w:sz w:val="24"/>
                <w:szCs w:val="24"/>
              </w:rPr>
              <w:t xml:space="preserve">Заместитель директоа </w:t>
            </w:r>
            <w:r w:rsidRPr="00F41F38">
              <w:rPr>
                <w:rFonts w:ascii="Times New Roman" w:hAnsi="Times New Roman"/>
                <w:sz w:val="24"/>
                <w:szCs w:val="24"/>
              </w:rPr>
              <w:t>по УВР, руководители ШМО</w:t>
            </w:r>
          </w:p>
        </w:tc>
      </w:tr>
      <w:tr w:rsidR="001D50AD" w:rsidRPr="00F41F38" w:rsidTr="001D50AD">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март</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pStyle w:val="1"/>
              <w:shd w:val="clear" w:color="auto" w:fill="FFFFFF"/>
              <w:jc w:val="left"/>
              <w:rPr>
                <w:b/>
                <w:sz w:val="24"/>
              </w:rPr>
            </w:pPr>
            <w:r w:rsidRPr="00F41F38">
              <w:rPr>
                <w:sz w:val="24"/>
              </w:rPr>
              <w:t>Семинар «Цифровые инструменты в развитии системы работы с одаренными детьми»</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Заместител</w:t>
            </w:r>
            <w:r>
              <w:rPr>
                <w:rFonts w:ascii="Times New Roman" w:hAnsi="Times New Roman"/>
                <w:sz w:val="24"/>
                <w:szCs w:val="24"/>
              </w:rPr>
              <w:t xml:space="preserve">ь директора </w:t>
            </w:r>
            <w:r w:rsidRPr="00F41F38">
              <w:rPr>
                <w:rFonts w:ascii="Times New Roman" w:hAnsi="Times New Roman"/>
                <w:sz w:val="24"/>
                <w:szCs w:val="24"/>
              </w:rPr>
              <w:t>по УВР, руководители ШМО</w:t>
            </w:r>
          </w:p>
        </w:tc>
      </w:tr>
      <w:tr w:rsidR="001D50AD" w:rsidRPr="00F41F38" w:rsidTr="001D50AD">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апрель</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«Результаты перехода 5-х классов на ФГОС ООО».</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 xml:space="preserve">Заместитель директора по УВР, педагог-психолог, </w:t>
            </w:r>
          </w:p>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социальный педагог</w:t>
            </w:r>
          </w:p>
        </w:tc>
      </w:tr>
    </w:tbl>
    <w:p w:rsidR="001D50AD" w:rsidRPr="00F41F38" w:rsidRDefault="001D50AD" w:rsidP="001D50AD">
      <w:pPr>
        <w:spacing w:after="0" w:line="240" w:lineRule="auto"/>
        <w:ind w:firstLine="708"/>
        <w:jc w:val="both"/>
        <w:rPr>
          <w:rFonts w:ascii="Times New Roman" w:hAnsi="Times New Roman"/>
          <w:sz w:val="24"/>
          <w:szCs w:val="24"/>
        </w:rPr>
      </w:pPr>
    </w:p>
    <w:p w:rsidR="001D50AD" w:rsidRPr="00F41F38" w:rsidRDefault="001D50AD" w:rsidP="001D50AD">
      <w:pPr>
        <w:spacing w:after="0" w:line="240" w:lineRule="auto"/>
        <w:ind w:firstLine="708"/>
        <w:jc w:val="both"/>
        <w:rPr>
          <w:rFonts w:ascii="Times New Roman" w:hAnsi="Times New Roman"/>
          <w:sz w:val="24"/>
          <w:szCs w:val="24"/>
        </w:rPr>
      </w:pPr>
      <w:r w:rsidRPr="00F41F38">
        <w:rPr>
          <w:rFonts w:ascii="Times New Roman" w:hAnsi="Times New Roman"/>
          <w:sz w:val="24"/>
          <w:szCs w:val="24"/>
        </w:rPr>
        <w:t xml:space="preserve">Прошли процедуру аттестации в </w:t>
      </w:r>
      <w:r w:rsidR="0012468F">
        <w:rPr>
          <w:rFonts w:ascii="Times New Roman" w:hAnsi="Times New Roman"/>
          <w:sz w:val="24"/>
          <w:szCs w:val="24"/>
        </w:rPr>
        <w:t>2023-2024</w:t>
      </w:r>
      <w:r w:rsidR="009A0133">
        <w:rPr>
          <w:rFonts w:ascii="Times New Roman" w:hAnsi="Times New Roman"/>
          <w:sz w:val="24"/>
          <w:szCs w:val="24"/>
        </w:rPr>
        <w:t xml:space="preserve"> </w:t>
      </w:r>
      <w:r w:rsidRPr="00F41F38">
        <w:rPr>
          <w:rFonts w:ascii="Times New Roman" w:hAnsi="Times New Roman"/>
          <w:sz w:val="24"/>
          <w:szCs w:val="24"/>
        </w:rPr>
        <w:t>учебном году:</w:t>
      </w:r>
    </w:p>
    <w:p w:rsidR="001D50AD" w:rsidRPr="00F41F38" w:rsidRDefault="001D50AD" w:rsidP="001D50AD">
      <w:pPr>
        <w:pStyle w:val="af2"/>
        <w:jc w:val="center"/>
        <w:rPr>
          <w:rFonts w:ascii="Times New Roman" w:hAnsi="Times New Roman"/>
          <w:sz w:val="24"/>
          <w:szCs w:val="24"/>
        </w:rPr>
      </w:pPr>
    </w:p>
    <w:tbl>
      <w:tblPr>
        <w:tblW w:w="49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4"/>
        <w:gridCol w:w="4006"/>
        <w:gridCol w:w="4247"/>
        <w:gridCol w:w="1513"/>
      </w:tblGrid>
      <w:tr w:rsidR="001D50AD" w:rsidRPr="00F41F38" w:rsidTr="009A0133">
        <w:trPr>
          <w:trHeight w:val="408"/>
        </w:trPr>
        <w:tc>
          <w:tcPr>
            <w:tcW w:w="300" w:type="pct"/>
            <w:vMerge w:val="restar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 п/п</w:t>
            </w:r>
          </w:p>
        </w:tc>
        <w:tc>
          <w:tcPr>
            <w:tcW w:w="1928" w:type="pct"/>
            <w:vMerge w:val="restar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ФИО</w:t>
            </w:r>
          </w:p>
        </w:tc>
        <w:tc>
          <w:tcPr>
            <w:tcW w:w="2044" w:type="pct"/>
            <w:vMerge w:val="restart"/>
          </w:tcPr>
          <w:p w:rsidR="001D50AD"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Квалификационная категория</w:t>
            </w:r>
          </w:p>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 xml:space="preserve"> (год, дата аттестации)</w:t>
            </w:r>
          </w:p>
        </w:tc>
        <w:tc>
          <w:tcPr>
            <w:tcW w:w="728" w:type="pct"/>
            <w:vMerge w:val="restar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Дата аттестации</w:t>
            </w:r>
          </w:p>
        </w:tc>
      </w:tr>
      <w:tr w:rsidR="001D50AD" w:rsidRPr="00F41F38" w:rsidTr="009A0133">
        <w:trPr>
          <w:trHeight w:val="276"/>
        </w:trPr>
        <w:tc>
          <w:tcPr>
            <w:tcW w:w="300" w:type="pct"/>
            <w:vMerge/>
          </w:tcPr>
          <w:p w:rsidR="001D50AD" w:rsidRPr="00F41F38" w:rsidRDefault="001D50AD" w:rsidP="001D50AD">
            <w:pPr>
              <w:pStyle w:val="af2"/>
              <w:rPr>
                <w:rFonts w:ascii="Times New Roman" w:eastAsia="Times New Roman" w:hAnsi="Times New Roman"/>
                <w:sz w:val="24"/>
                <w:szCs w:val="24"/>
                <w:lang w:eastAsia="ru-RU"/>
              </w:rPr>
            </w:pPr>
          </w:p>
        </w:tc>
        <w:tc>
          <w:tcPr>
            <w:tcW w:w="1928" w:type="pct"/>
            <w:vMerge/>
          </w:tcPr>
          <w:p w:rsidR="001D50AD" w:rsidRPr="00F41F38" w:rsidRDefault="001D50AD" w:rsidP="001D50AD">
            <w:pPr>
              <w:pStyle w:val="af2"/>
              <w:rPr>
                <w:rFonts w:ascii="Times New Roman" w:eastAsia="Times New Roman" w:hAnsi="Times New Roman"/>
                <w:sz w:val="24"/>
                <w:szCs w:val="24"/>
                <w:lang w:eastAsia="ru-RU"/>
              </w:rPr>
            </w:pPr>
          </w:p>
        </w:tc>
        <w:tc>
          <w:tcPr>
            <w:tcW w:w="2044" w:type="pct"/>
            <w:vMerge/>
          </w:tcPr>
          <w:p w:rsidR="001D50AD" w:rsidRPr="00F41F38" w:rsidRDefault="001D50AD" w:rsidP="001D50AD">
            <w:pPr>
              <w:pStyle w:val="af2"/>
              <w:rPr>
                <w:rFonts w:ascii="Times New Roman" w:eastAsia="Times New Roman" w:hAnsi="Times New Roman"/>
                <w:sz w:val="24"/>
                <w:szCs w:val="24"/>
                <w:lang w:eastAsia="ru-RU"/>
              </w:rPr>
            </w:pPr>
          </w:p>
        </w:tc>
        <w:tc>
          <w:tcPr>
            <w:tcW w:w="728" w:type="pct"/>
            <w:vMerge/>
          </w:tcPr>
          <w:p w:rsidR="001D50AD" w:rsidRPr="00F41F38" w:rsidRDefault="001D50AD" w:rsidP="001D50AD">
            <w:pPr>
              <w:pStyle w:val="af2"/>
              <w:rPr>
                <w:rFonts w:ascii="Times New Roman" w:eastAsia="Times New Roman" w:hAnsi="Times New Roman"/>
                <w:sz w:val="24"/>
                <w:szCs w:val="24"/>
                <w:lang w:eastAsia="ru-RU"/>
              </w:rPr>
            </w:pPr>
          </w:p>
        </w:tc>
      </w:tr>
      <w:tr w:rsidR="001D50AD" w:rsidRPr="00F41F38" w:rsidTr="009A0133">
        <w:tc>
          <w:tcPr>
            <w:tcW w:w="300" w:type="pct"/>
          </w:tcPr>
          <w:p w:rsidR="001D50AD" w:rsidRPr="00F41F38" w:rsidRDefault="009A0133" w:rsidP="001D50AD">
            <w:pPr>
              <w:pStyle w:val="af2"/>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28" w:type="pct"/>
          </w:tcPr>
          <w:p w:rsidR="001D50AD" w:rsidRPr="00F41F38" w:rsidRDefault="009A0133" w:rsidP="001D50AD">
            <w:pPr>
              <w:pStyle w:val="af2"/>
              <w:rPr>
                <w:rFonts w:ascii="Times New Roman" w:eastAsia="Times New Roman" w:hAnsi="Times New Roman"/>
                <w:sz w:val="24"/>
                <w:szCs w:val="24"/>
                <w:lang w:eastAsia="ru-RU"/>
              </w:rPr>
            </w:pPr>
            <w:r>
              <w:rPr>
                <w:rFonts w:ascii="Times New Roman" w:eastAsia="Times New Roman" w:hAnsi="Times New Roman"/>
                <w:sz w:val="24"/>
                <w:szCs w:val="24"/>
                <w:lang w:eastAsia="ru-RU"/>
              </w:rPr>
              <w:t>Мирошниченко Н.А.</w:t>
            </w:r>
          </w:p>
        </w:tc>
        <w:tc>
          <w:tcPr>
            <w:tcW w:w="2044" w:type="pct"/>
          </w:tcPr>
          <w:p w:rsidR="001D50AD" w:rsidRPr="00F41F38" w:rsidRDefault="009A0133" w:rsidP="009A0133">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 xml:space="preserve">Первая квалификационная категория </w:t>
            </w:r>
          </w:p>
        </w:tc>
        <w:tc>
          <w:tcPr>
            <w:tcW w:w="728" w:type="pct"/>
          </w:tcPr>
          <w:p w:rsidR="001D50AD" w:rsidRPr="00F41F38" w:rsidRDefault="001D50AD" w:rsidP="009A0133">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11.</w:t>
            </w:r>
            <w:r w:rsidR="009A0133">
              <w:rPr>
                <w:rFonts w:ascii="Times New Roman" w:eastAsia="Times New Roman" w:hAnsi="Times New Roman"/>
                <w:sz w:val="24"/>
                <w:szCs w:val="24"/>
                <w:lang w:eastAsia="ru-RU"/>
              </w:rPr>
              <w:t>12</w:t>
            </w:r>
            <w:r w:rsidRPr="00F41F38">
              <w:rPr>
                <w:rFonts w:ascii="Times New Roman" w:eastAsia="Times New Roman" w:hAnsi="Times New Roman"/>
                <w:sz w:val="24"/>
                <w:szCs w:val="24"/>
                <w:lang w:eastAsia="ru-RU"/>
              </w:rPr>
              <w:t>.202</w:t>
            </w:r>
            <w:r w:rsidR="009A0133">
              <w:rPr>
                <w:rFonts w:ascii="Times New Roman" w:eastAsia="Times New Roman" w:hAnsi="Times New Roman"/>
                <w:sz w:val="24"/>
                <w:szCs w:val="24"/>
                <w:lang w:eastAsia="ru-RU"/>
              </w:rPr>
              <w:t>2</w:t>
            </w:r>
            <w:r w:rsidRPr="00F41F38">
              <w:rPr>
                <w:rFonts w:ascii="Times New Roman" w:eastAsia="Times New Roman" w:hAnsi="Times New Roman"/>
                <w:sz w:val="24"/>
                <w:szCs w:val="24"/>
                <w:lang w:eastAsia="ru-RU"/>
              </w:rPr>
              <w:t>г.</w:t>
            </w:r>
          </w:p>
        </w:tc>
      </w:tr>
      <w:tr w:rsidR="001D50AD" w:rsidRPr="00F41F38" w:rsidTr="009A0133">
        <w:tc>
          <w:tcPr>
            <w:tcW w:w="300" w:type="pct"/>
          </w:tcPr>
          <w:p w:rsidR="001D50AD" w:rsidRPr="00F41F38" w:rsidRDefault="009A0133" w:rsidP="001D50AD">
            <w:pPr>
              <w:pStyle w:val="af2"/>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28" w:type="pct"/>
          </w:tcPr>
          <w:p w:rsidR="001D50AD" w:rsidRPr="00F41F38" w:rsidRDefault="00260103" w:rsidP="001D50AD">
            <w:pPr>
              <w:pStyle w:val="af2"/>
              <w:rPr>
                <w:rFonts w:ascii="Times New Roman" w:eastAsia="Times New Roman" w:hAnsi="Times New Roman"/>
                <w:sz w:val="24"/>
                <w:szCs w:val="24"/>
                <w:lang w:eastAsia="ru-RU"/>
              </w:rPr>
            </w:pPr>
            <w:r>
              <w:rPr>
                <w:rFonts w:ascii="Times New Roman" w:eastAsia="Times New Roman" w:hAnsi="Times New Roman"/>
                <w:sz w:val="24"/>
                <w:szCs w:val="24"/>
                <w:lang w:eastAsia="ru-RU"/>
              </w:rPr>
              <w:t>Юсупова М.Г</w:t>
            </w:r>
          </w:p>
        </w:tc>
        <w:tc>
          <w:tcPr>
            <w:tcW w:w="2044" w:type="pct"/>
          </w:tcPr>
          <w:p w:rsidR="001D50AD" w:rsidRPr="00F41F38" w:rsidRDefault="009A0133"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Высшая квалификационная категория</w:t>
            </w:r>
          </w:p>
        </w:tc>
        <w:tc>
          <w:tcPr>
            <w:tcW w:w="728" w:type="pct"/>
          </w:tcPr>
          <w:p w:rsidR="001D50AD" w:rsidRPr="00F41F38" w:rsidRDefault="001D50AD" w:rsidP="009A0133">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24.</w:t>
            </w:r>
            <w:r w:rsidR="009A0133">
              <w:rPr>
                <w:rFonts w:ascii="Times New Roman" w:eastAsia="Times New Roman" w:hAnsi="Times New Roman"/>
                <w:sz w:val="24"/>
                <w:szCs w:val="24"/>
                <w:lang w:eastAsia="ru-RU"/>
              </w:rPr>
              <w:t>03</w:t>
            </w:r>
            <w:r w:rsidRPr="00F41F38">
              <w:rPr>
                <w:rFonts w:ascii="Times New Roman" w:eastAsia="Times New Roman" w:hAnsi="Times New Roman"/>
                <w:sz w:val="24"/>
                <w:szCs w:val="24"/>
                <w:lang w:eastAsia="ru-RU"/>
              </w:rPr>
              <w:t>.2023г.</w:t>
            </w:r>
          </w:p>
        </w:tc>
      </w:tr>
    </w:tbl>
    <w:p w:rsidR="001D50AD" w:rsidRPr="00F41F38" w:rsidRDefault="001D50AD" w:rsidP="001D50AD">
      <w:pPr>
        <w:tabs>
          <w:tab w:val="left" w:pos="0"/>
        </w:tabs>
        <w:spacing w:after="0" w:line="240" w:lineRule="auto"/>
        <w:rPr>
          <w:rFonts w:ascii="Times New Roman" w:hAnsi="Times New Roman"/>
          <w:b/>
          <w:sz w:val="24"/>
          <w:szCs w:val="24"/>
        </w:rPr>
      </w:pPr>
    </w:p>
    <w:p w:rsidR="001D50AD" w:rsidRPr="00F41F38" w:rsidRDefault="001D50AD" w:rsidP="001D50AD">
      <w:pPr>
        <w:tabs>
          <w:tab w:val="left" w:pos="0"/>
        </w:tabs>
        <w:spacing w:after="0" w:line="240" w:lineRule="auto"/>
        <w:rPr>
          <w:rFonts w:ascii="Times New Roman" w:hAnsi="Times New Roman"/>
          <w:b/>
          <w:sz w:val="24"/>
          <w:szCs w:val="24"/>
        </w:rPr>
      </w:pPr>
      <w:r w:rsidRPr="00F41F38">
        <w:rPr>
          <w:rFonts w:ascii="Times New Roman" w:hAnsi="Times New Roman"/>
          <w:b/>
          <w:sz w:val="24"/>
          <w:szCs w:val="24"/>
        </w:rPr>
        <w:t xml:space="preserve">Мониторинг состояния аттестации на конец </w:t>
      </w:r>
      <w:r w:rsidR="0012468F">
        <w:rPr>
          <w:rFonts w:ascii="Times New Roman" w:hAnsi="Times New Roman"/>
          <w:b/>
          <w:sz w:val="24"/>
          <w:szCs w:val="24"/>
        </w:rPr>
        <w:t>2023-2024</w:t>
      </w:r>
      <w:r w:rsidRPr="00F41F38">
        <w:rPr>
          <w:rFonts w:ascii="Times New Roman" w:hAnsi="Times New Roman"/>
          <w:b/>
          <w:sz w:val="24"/>
          <w:szCs w:val="24"/>
        </w:rPr>
        <w:t>учебного года</w:t>
      </w:r>
    </w:p>
    <w:p w:rsidR="001D50AD" w:rsidRPr="00F41F38" w:rsidRDefault="001D50AD" w:rsidP="001D50AD">
      <w:pPr>
        <w:tabs>
          <w:tab w:val="left" w:pos="0"/>
        </w:tabs>
        <w:spacing w:after="0" w:line="240" w:lineRule="auto"/>
        <w:jc w:val="both"/>
        <w:rPr>
          <w:rFonts w:ascii="Times New Roman" w:hAnsi="Times New Roman"/>
          <w:b/>
          <w:sz w:val="24"/>
          <w:szCs w:val="24"/>
        </w:rPr>
      </w:pPr>
      <w:r w:rsidRPr="00F41F38">
        <w:rPr>
          <w:rFonts w:ascii="Times New Roman" w:hAnsi="Times New Roman"/>
          <w:b/>
          <w:sz w:val="24"/>
          <w:szCs w:val="24"/>
        </w:rPr>
        <w:t>Высшую категорию имеют</w:t>
      </w:r>
      <w:r w:rsidR="009A0133">
        <w:rPr>
          <w:rFonts w:ascii="Times New Roman" w:hAnsi="Times New Roman"/>
          <w:sz w:val="24"/>
          <w:szCs w:val="24"/>
        </w:rPr>
        <w:t xml:space="preserve"> – </w:t>
      </w:r>
      <w:r w:rsidR="00087F7D">
        <w:rPr>
          <w:rFonts w:ascii="Times New Roman" w:hAnsi="Times New Roman"/>
          <w:sz w:val="24"/>
          <w:szCs w:val="24"/>
        </w:rPr>
        <w:t>11</w:t>
      </w:r>
      <w:r w:rsidRPr="00F41F38">
        <w:rPr>
          <w:rFonts w:ascii="Times New Roman" w:hAnsi="Times New Roman"/>
          <w:sz w:val="24"/>
          <w:szCs w:val="24"/>
        </w:rPr>
        <w:t xml:space="preserve"> человек (</w:t>
      </w:r>
      <w:r w:rsidR="00087F7D">
        <w:rPr>
          <w:rFonts w:ascii="Times New Roman" w:hAnsi="Times New Roman"/>
          <w:sz w:val="24"/>
          <w:szCs w:val="24"/>
        </w:rPr>
        <w:t>5</w:t>
      </w:r>
      <w:r w:rsidR="009A0133">
        <w:rPr>
          <w:rFonts w:ascii="Times New Roman" w:hAnsi="Times New Roman"/>
          <w:sz w:val="24"/>
          <w:szCs w:val="24"/>
        </w:rPr>
        <w:t>7</w:t>
      </w:r>
      <w:r w:rsidRPr="00F41F38">
        <w:rPr>
          <w:rFonts w:ascii="Times New Roman" w:hAnsi="Times New Roman"/>
          <w:sz w:val="24"/>
          <w:szCs w:val="24"/>
        </w:rPr>
        <w:t>%)</w:t>
      </w:r>
    </w:p>
    <w:p w:rsidR="001D50AD" w:rsidRPr="00F41F38" w:rsidRDefault="001D50AD" w:rsidP="001D50AD">
      <w:pPr>
        <w:tabs>
          <w:tab w:val="left" w:pos="0"/>
        </w:tabs>
        <w:spacing w:after="0" w:line="240" w:lineRule="auto"/>
        <w:jc w:val="both"/>
        <w:rPr>
          <w:rFonts w:ascii="Times New Roman" w:hAnsi="Times New Roman"/>
          <w:b/>
          <w:sz w:val="24"/>
          <w:szCs w:val="24"/>
        </w:rPr>
      </w:pPr>
      <w:r w:rsidRPr="00F41F38">
        <w:rPr>
          <w:rFonts w:ascii="Times New Roman" w:hAnsi="Times New Roman"/>
          <w:b/>
          <w:sz w:val="24"/>
          <w:szCs w:val="24"/>
        </w:rPr>
        <w:t>Первую категорию имеют</w:t>
      </w:r>
      <w:r w:rsidRPr="00F41F38">
        <w:rPr>
          <w:rFonts w:ascii="Times New Roman" w:hAnsi="Times New Roman"/>
          <w:sz w:val="24"/>
          <w:szCs w:val="24"/>
        </w:rPr>
        <w:t xml:space="preserve"> – </w:t>
      </w:r>
      <w:r w:rsidR="009A0133">
        <w:rPr>
          <w:rFonts w:ascii="Times New Roman" w:hAnsi="Times New Roman"/>
          <w:sz w:val="24"/>
          <w:szCs w:val="24"/>
        </w:rPr>
        <w:t>4</w:t>
      </w:r>
      <w:r w:rsidRPr="00F41F38">
        <w:rPr>
          <w:rFonts w:ascii="Times New Roman" w:hAnsi="Times New Roman"/>
          <w:sz w:val="24"/>
          <w:szCs w:val="24"/>
        </w:rPr>
        <w:t xml:space="preserve"> человек</w:t>
      </w:r>
      <w:r w:rsidR="009A0133">
        <w:rPr>
          <w:rFonts w:ascii="Times New Roman" w:hAnsi="Times New Roman"/>
          <w:sz w:val="24"/>
          <w:szCs w:val="24"/>
        </w:rPr>
        <w:t>а</w:t>
      </w:r>
      <w:r w:rsidRPr="00F41F38">
        <w:rPr>
          <w:rFonts w:ascii="Times New Roman" w:hAnsi="Times New Roman"/>
          <w:sz w:val="24"/>
          <w:szCs w:val="24"/>
        </w:rPr>
        <w:t xml:space="preserve"> (</w:t>
      </w:r>
      <w:r w:rsidR="009A0133">
        <w:rPr>
          <w:rFonts w:ascii="Times New Roman" w:hAnsi="Times New Roman"/>
          <w:sz w:val="24"/>
          <w:szCs w:val="24"/>
        </w:rPr>
        <w:t>21</w:t>
      </w:r>
      <w:r w:rsidRPr="00F41F38">
        <w:rPr>
          <w:rFonts w:ascii="Times New Roman" w:hAnsi="Times New Roman"/>
          <w:sz w:val="24"/>
          <w:szCs w:val="24"/>
        </w:rPr>
        <w:t>%)</w:t>
      </w:r>
    </w:p>
    <w:p w:rsidR="001D50AD" w:rsidRPr="00F41F38" w:rsidRDefault="001D50AD" w:rsidP="001D50AD">
      <w:pPr>
        <w:tabs>
          <w:tab w:val="left" w:pos="0"/>
        </w:tabs>
        <w:spacing w:after="0" w:line="240" w:lineRule="auto"/>
        <w:jc w:val="both"/>
        <w:rPr>
          <w:rFonts w:ascii="Times New Roman" w:hAnsi="Times New Roman"/>
          <w:b/>
          <w:sz w:val="24"/>
          <w:szCs w:val="24"/>
        </w:rPr>
      </w:pPr>
      <w:r w:rsidRPr="00F41F38">
        <w:rPr>
          <w:rFonts w:ascii="Times New Roman" w:hAnsi="Times New Roman"/>
          <w:b/>
          <w:sz w:val="24"/>
          <w:szCs w:val="24"/>
        </w:rPr>
        <w:t xml:space="preserve">Соответствие занимаемой должности </w:t>
      </w:r>
      <w:r w:rsidRPr="00F41F38">
        <w:rPr>
          <w:rFonts w:ascii="Times New Roman" w:hAnsi="Times New Roman"/>
          <w:sz w:val="24"/>
          <w:szCs w:val="24"/>
        </w:rPr>
        <w:t xml:space="preserve">– </w:t>
      </w:r>
      <w:r w:rsidR="009A0133">
        <w:rPr>
          <w:rFonts w:ascii="Times New Roman" w:hAnsi="Times New Roman"/>
          <w:sz w:val="24"/>
          <w:szCs w:val="24"/>
        </w:rPr>
        <w:t>2</w:t>
      </w:r>
      <w:r w:rsidRPr="00F41F38">
        <w:rPr>
          <w:rFonts w:ascii="Times New Roman" w:hAnsi="Times New Roman"/>
          <w:sz w:val="24"/>
          <w:szCs w:val="24"/>
        </w:rPr>
        <w:t xml:space="preserve"> человек (</w:t>
      </w:r>
      <w:r w:rsidR="009A0133">
        <w:rPr>
          <w:rFonts w:ascii="Times New Roman" w:hAnsi="Times New Roman"/>
          <w:sz w:val="24"/>
          <w:szCs w:val="24"/>
        </w:rPr>
        <w:t>11</w:t>
      </w:r>
      <w:r w:rsidRPr="00F41F38">
        <w:rPr>
          <w:rFonts w:ascii="Times New Roman" w:hAnsi="Times New Roman"/>
          <w:sz w:val="24"/>
          <w:szCs w:val="24"/>
        </w:rPr>
        <w:t>%)</w:t>
      </w:r>
    </w:p>
    <w:p w:rsidR="001D50AD" w:rsidRPr="00F41F38" w:rsidRDefault="001D50AD" w:rsidP="001D50AD">
      <w:pPr>
        <w:tabs>
          <w:tab w:val="left" w:pos="0"/>
        </w:tabs>
        <w:spacing w:after="0" w:line="240" w:lineRule="auto"/>
        <w:jc w:val="both"/>
        <w:rPr>
          <w:rFonts w:ascii="Times New Roman" w:hAnsi="Times New Roman"/>
          <w:b/>
          <w:sz w:val="24"/>
          <w:szCs w:val="24"/>
        </w:rPr>
      </w:pPr>
      <w:r w:rsidRPr="00F41F38">
        <w:rPr>
          <w:rFonts w:ascii="Times New Roman" w:hAnsi="Times New Roman"/>
          <w:b/>
          <w:sz w:val="24"/>
          <w:szCs w:val="24"/>
        </w:rPr>
        <w:t>Без категории</w:t>
      </w:r>
      <w:r w:rsidRPr="00F41F38">
        <w:rPr>
          <w:rFonts w:ascii="Times New Roman" w:hAnsi="Times New Roman"/>
          <w:sz w:val="24"/>
          <w:szCs w:val="24"/>
        </w:rPr>
        <w:t xml:space="preserve"> – </w:t>
      </w:r>
      <w:r w:rsidR="009A0133">
        <w:rPr>
          <w:rFonts w:ascii="Times New Roman" w:hAnsi="Times New Roman"/>
          <w:sz w:val="24"/>
          <w:szCs w:val="24"/>
        </w:rPr>
        <w:t>4</w:t>
      </w:r>
      <w:r w:rsidRPr="00F41F38">
        <w:rPr>
          <w:rFonts w:ascii="Times New Roman" w:hAnsi="Times New Roman"/>
          <w:sz w:val="24"/>
          <w:szCs w:val="24"/>
        </w:rPr>
        <w:t xml:space="preserve"> человека (</w:t>
      </w:r>
      <w:r w:rsidR="00087F7D">
        <w:rPr>
          <w:rFonts w:ascii="Times New Roman" w:hAnsi="Times New Roman"/>
          <w:sz w:val="24"/>
          <w:szCs w:val="24"/>
        </w:rPr>
        <w:t>1</w:t>
      </w:r>
      <w:r w:rsidR="009A0133">
        <w:rPr>
          <w:rFonts w:ascii="Times New Roman" w:hAnsi="Times New Roman"/>
          <w:sz w:val="24"/>
          <w:szCs w:val="24"/>
        </w:rPr>
        <w:t>1</w:t>
      </w:r>
      <w:r w:rsidRPr="00F41F38">
        <w:rPr>
          <w:rFonts w:ascii="Times New Roman" w:hAnsi="Times New Roman"/>
          <w:sz w:val="24"/>
          <w:szCs w:val="24"/>
        </w:rPr>
        <w:t>%)</w:t>
      </w:r>
    </w:p>
    <w:p w:rsidR="001D50AD" w:rsidRPr="00F41F38" w:rsidRDefault="001D50AD" w:rsidP="001D50AD">
      <w:pPr>
        <w:tabs>
          <w:tab w:val="left" w:pos="0"/>
        </w:tabs>
        <w:spacing w:after="0" w:line="240" w:lineRule="auto"/>
        <w:jc w:val="both"/>
        <w:rPr>
          <w:rFonts w:ascii="Times New Roman" w:hAnsi="Times New Roman"/>
          <w:sz w:val="24"/>
          <w:szCs w:val="24"/>
        </w:rPr>
      </w:pPr>
      <w:r w:rsidRPr="00F41F38">
        <w:rPr>
          <w:rFonts w:ascii="Times New Roman" w:hAnsi="Times New Roman"/>
          <w:b/>
          <w:sz w:val="24"/>
          <w:szCs w:val="24"/>
        </w:rPr>
        <w:t xml:space="preserve">Итого – </w:t>
      </w:r>
      <w:r w:rsidR="009A0133">
        <w:rPr>
          <w:rFonts w:ascii="Times New Roman" w:hAnsi="Times New Roman"/>
          <w:b/>
          <w:sz w:val="24"/>
          <w:szCs w:val="24"/>
        </w:rPr>
        <w:t>79</w:t>
      </w:r>
      <w:r w:rsidRPr="00F41F38">
        <w:rPr>
          <w:rFonts w:ascii="Times New Roman" w:hAnsi="Times New Roman"/>
          <w:b/>
          <w:sz w:val="24"/>
          <w:szCs w:val="24"/>
        </w:rPr>
        <w:t>%</w:t>
      </w:r>
      <w:r w:rsidRPr="00F41F38">
        <w:rPr>
          <w:rFonts w:ascii="Times New Roman" w:hAnsi="Times New Roman"/>
          <w:sz w:val="24"/>
          <w:szCs w:val="24"/>
        </w:rPr>
        <w:t xml:space="preserve"> от общего количества педагогических работников школы аттестованы.</w:t>
      </w:r>
    </w:p>
    <w:p w:rsidR="001D50AD" w:rsidRPr="00F41F38" w:rsidRDefault="001D50AD" w:rsidP="001D50AD">
      <w:pPr>
        <w:tabs>
          <w:tab w:val="left" w:pos="0"/>
        </w:tabs>
        <w:spacing w:after="0" w:line="240" w:lineRule="auto"/>
        <w:jc w:val="both"/>
        <w:rPr>
          <w:rFonts w:ascii="Times New Roman" w:hAnsi="Times New Roman"/>
          <w:sz w:val="24"/>
          <w:szCs w:val="24"/>
        </w:rPr>
      </w:pPr>
      <w:r w:rsidRPr="00F41F38">
        <w:rPr>
          <w:rFonts w:ascii="Times New Roman" w:hAnsi="Times New Roman"/>
          <w:sz w:val="24"/>
          <w:szCs w:val="24"/>
        </w:rPr>
        <w:t xml:space="preserve">Имеют квалификационную категорию: </w:t>
      </w:r>
      <w:r w:rsidR="009A0133">
        <w:rPr>
          <w:rFonts w:ascii="Times New Roman" w:hAnsi="Times New Roman"/>
          <w:sz w:val="24"/>
          <w:szCs w:val="24"/>
        </w:rPr>
        <w:t>13</w:t>
      </w:r>
      <w:r w:rsidRPr="00F41F38">
        <w:rPr>
          <w:rFonts w:ascii="Times New Roman" w:hAnsi="Times New Roman"/>
          <w:sz w:val="24"/>
          <w:szCs w:val="24"/>
        </w:rPr>
        <w:t xml:space="preserve"> человек (</w:t>
      </w:r>
      <w:r w:rsidR="009A0133">
        <w:rPr>
          <w:rFonts w:ascii="Times New Roman" w:hAnsi="Times New Roman"/>
          <w:sz w:val="24"/>
          <w:szCs w:val="24"/>
        </w:rPr>
        <w:t>68</w:t>
      </w:r>
      <w:r w:rsidRPr="00F41F38">
        <w:rPr>
          <w:rFonts w:ascii="Times New Roman" w:hAnsi="Times New Roman"/>
          <w:sz w:val="24"/>
          <w:szCs w:val="24"/>
        </w:rPr>
        <w:t>%)</w:t>
      </w:r>
    </w:p>
    <w:p w:rsidR="001D50AD" w:rsidRPr="00F41F38" w:rsidRDefault="001D50AD" w:rsidP="001D50AD">
      <w:pPr>
        <w:tabs>
          <w:tab w:val="left" w:pos="0"/>
        </w:tabs>
        <w:spacing w:after="0" w:line="240" w:lineRule="auto"/>
        <w:jc w:val="both"/>
        <w:rPr>
          <w:rFonts w:ascii="Times New Roman" w:hAnsi="Times New Roman"/>
          <w:color w:val="FF0000"/>
          <w:sz w:val="24"/>
          <w:szCs w:val="24"/>
        </w:rPr>
      </w:pPr>
    </w:p>
    <w:p w:rsidR="001D50AD" w:rsidRPr="00F41F38" w:rsidRDefault="001D50AD" w:rsidP="00D670C7">
      <w:pPr>
        <w:pStyle w:val="17"/>
        <w:widowControl w:val="0"/>
        <w:numPr>
          <w:ilvl w:val="0"/>
          <w:numId w:val="7"/>
        </w:numPr>
        <w:spacing w:after="0" w:line="240" w:lineRule="auto"/>
        <w:ind w:left="0" w:firstLine="0"/>
        <w:jc w:val="both"/>
        <w:rPr>
          <w:rFonts w:ascii="Times New Roman" w:hAnsi="Times New Roman" w:cs="Times New Roman"/>
          <w:sz w:val="24"/>
          <w:szCs w:val="24"/>
        </w:rPr>
      </w:pPr>
      <w:r w:rsidRPr="00F41F38">
        <w:rPr>
          <w:rFonts w:ascii="Times New Roman" w:hAnsi="Times New Roman" w:cs="Times New Roman"/>
          <w:b/>
          <w:sz w:val="24"/>
          <w:szCs w:val="24"/>
        </w:rPr>
        <w:t>Учеба на курсах повышения квалификации</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 xml:space="preserve">В </w:t>
      </w:r>
      <w:r w:rsidR="0012468F">
        <w:rPr>
          <w:rFonts w:ascii="Times New Roman" w:hAnsi="Times New Roman"/>
          <w:sz w:val="24"/>
          <w:szCs w:val="24"/>
        </w:rPr>
        <w:t>2023-2024</w:t>
      </w:r>
      <w:r w:rsidRPr="00F41F38">
        <w:rPr>
          <w:rFonts w:ascii="Times New Roman" w:hAnsi="Times New Roman"/>
          <w:sz w:val="24"/>
          <w:szCs w:val="24"/>
        </w:rPr>
        <w:t xml:space="preserve"> учебном году в соответствии с ежегодным планом курсовой переподготовки СКИРО ПК и ПРО повысили свою профессиональную подготовку следующие учителя:</w:t>
      </w:r>
    </w:p>
    <w:p w:rsidR="001D50AD" w:rsidRPr="00F41F38" w:rsidRDefault="001D50AD" w:rsidP="001D50AD">
      <w:pPr>
        <w:spacing w:after="0" w:line="240" w:lineRule="auto"/>
        <w:jc w:val="both"/>
        <w:rPr>
          <w:rFonts w:ascii="Times New Roman" w:hAnsi="Times New Roman"/>
          <w:color w:val="FF0000"/>
          <w:sz w:val="24"/>
          <w:szCs w:val="24"/>
          <w:highlight w:val="cyan"/>
          <w:shd w:val="clear" w:color="auto" w:fill="FFFF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394"/>
        <w:gridCol w:w="7605"/>
      </w:tblGrid>
      <w:tr w:rsidR="001D50AD" w:rsidRPr="009A0133" w:rsidTr="009A0133">
        <w:trPr>
          <w:trHeight w:val="405"/>
        </w:trPr>
        <w:tc>
          <w:tcPr>
            <w:tcW w:w="267" w:type="pct"/>
            <w:tcBorders>
              <w:top w:val="single" w:sz="4" w:space="0" w:color="auto"/>
              <w:left w:val="single" w:sz="4" w:space="0" w:color="auto"/>
              <w:bottom w:val="single" w:sz="4" w:space="0" w:color="auto"/>
              <w:right w:val="single" w:sz="4" w:space="0" w:color="auto"/>
            </w:tcBorders>
            <w:hideMark/>
          </w:tcPr>
          <w:p w:rsidR="001D50AD" w:rsidRPr="009A0133" w:rsidRDefault="001D50AD" w:rsidP="001D50AD">
            <w:pPr>
              <w:spacing w:after="0" w:line="240" w:lineRule="auto"/>
              <w:jc w:val="center"/>
              <w:rPr>
                <w:rFonts w:ascii="Times New Roman" w:eastAsia="Times New Roman" w:hAnsi="Times New Roman" w:cs="Times New Roman"/>
                <w:i/>
                <w:sz w:val="24"/>
                <w:szCs w:val="24"/>
              </w:rPr>
            </w:pPr>
            <w:r w:rsidRPr="009A0133">
              <w:rPr>
                <w:rFonts w:ascii="Times New Roman" w:eastAsia="Times New Roman" w:hAnsi="Times New Roman" w:cs="Times New Roman"/>
                <w:i/>
                <w:sz w:val="24"/>
                <w:szCs w:val="24"/>
              </w:rPr>
              <w:t>№</w:t>
            </w:r>
          </w:p>
        </w:tc>
        <w:tc>
          <w:tcPr>
            <w:tcW w:w="1133" w:type="pct"/>
            <w:tcBorders>
              <w:top w:val="single" w:sz="4" w:space="0" w:color="auto"/>
              <w:left w:val="single" w:sz="4" w:space="0" w:color="auto"/>
              <w:bottom w:val="single" w:sz="4" w:space="0" w:color="auto"/>
              <w:right w:val="single" w:sz="4" w:space="0" w:color="auto"/>
            </w:tcBorders>
            <w:hideMark/>
          </w:tcPr>
          <w:p w:rsidR="001D50AD" w:rsidRPr="009A0133" w:rsidRDefault="001D50AD" w:rsidP="001D50AD">
            <w:pPr>
              <w:spacing w:after="0" w:line="240" w:lineRule="auto"/>
              <w:jc w:val="center"/>
              <w:rPr>
                <w:rFonts w:ascii="Times New Roman" w:eastAsia="Times New Roman" w:hAnsi="Times New Roman" w:cs="Times New Roman"/>
                <w:i/>
                <w:sz w:val="24"/>
                <w:szCs w:val="24"/>
              </w:rPr>
            </w:pPr>
            <w:r w:rsidRPr="009A0133">
              <w:rPr>
                <w:rFonts w:ascii="Times New Roman" w:eastAsia="Times New Roman" w:hAnsi="Times New Roman" w:cs="Times New Roman"/>
                <w:i/>
                <w:sz w:val="24"/>
                <w:szCs w:val="24"/>
              </w:rPr>
              <w:t>ФИО</w:t>
            </w:r>
          </w:p>
        </w:tc>
        <w:tc>
          <w:tcPr>
            <w:tcW w:w="3600" w:type="pct"/>
            <w:tcBorders>
              <w:top w:val="single" w:sz="4" w:space="0" w:color="auto"/>
              <w:left w:val="single" w:sz="4" w:space="0" w:color="auto"/>
              <w:bottom w:val="single" w:sz="4" w:space="0" w:color="auto"/>
              <w:right w:val="single" w:sz="4" w:space="0" w:color="auto"/>
            </w:tcBorders>
            <w:hideMark/>
          </w:tcPr>
          <w:p w:rsidR="001D50AD" w:rsidRPr="009A0133" w:rsidRDefault="001D50AD" w:rsidP="001D50AD">
            <w:pPr>
              <w:spacing w:after="0" w:line="240" w:lineRule="auto"/>
              <w:jc w:val="center"/>
              <w:rPr>
                <w:rFonts w:ascii="Times New Roman" w:eastAsia="Times New Roman" w:hAnsi="Times New Roman" w:cs="Times New Roman"/>
                <w:i/>
                <w:sz w:val="24"/>
                <w:szCs w:val="24"/>
              </w:rPr>
            </w:pPr>
            <w:r w:rsidRPr="009A0133">
              <w:rPr>
                <w:rFonts w:ascii="Times New Roman" w:eastAsia="Times New Roman" w:hAnsi="Times New Roman" w:cs="Times New Roman"/>
                <w:i/>
                <w:sz w:val="24"/>
                <w:szCs w:val="24"/>
              </w:rPr>
              <w:t>Тема курсовой подготовки</w:t>
            </w:r>
          </w:p>
        </w:tc>
      </w:tr>
      <w:tr w:rsidR="009A0133" w:rsidRPr="009A0133" w:rsidTr="00A54361">
        <w:trPr>
          <w:trHeight w:val="565"/>
        </w:trPr>
        <w:tc>
          <w:tcPr>
            <w:tcW w:w="267" w:type="pct"/>
            <w:tcBorders>
              <w:top w:val="single" w:sz="4" w:space="0" w:color="auto"/>
              <w:left w:val="single" w:sz="4" w:space="0" w:color="auto"/>
              <w:bottom w:val="single" w:sz="4" w:space="0" w:color="auto"/>
              <w:right w:val="single" w:sz="4" w:space="0" w:color="auto"/>
            </w:tcBorders>
            <w:hideMark/>
          </w:tcPr>
          <w:p w:rsidR="009A0133" w:rsidRPr="009A0133" w:rsidRDefault="009A0133" w:rsidP="009A0133">
            <w:pPr>
              <w:spacing w:after="0" w:line="240" w:lineRule="auto"/>
              <w:rPr>
                <w:rFonts w:ascii="Times New Roman" w:hAnsi="Times New Roman" w:cs="Times New Roman"/>
                <w:sz w:val="24"/>
                <w:szCs w:val="24"/>
              </w:rPr>
            </w:pPr>
            <w:r w:rsidRPr="009A0133">
              <w:rPr>
                <w:rFonts w:ascii="Times New Roman" w:hAnsi="Times New Roman" w:cs="Times New Roman"/>
                <w:sz w:val="24"/>
                <w:szCs w:val="24"/>
              </w:rPr>
              <w:t>1</w:t>
            </w:r>
          </w:p>
        </w:tc>
        <w:tc>
          <w:tcPr>
            <w:tcW w:w="1133" w:type="pct"/>
            <w:shd w:val="clear" w:color="auto" w:fill="auto"/>
            <w:vAlign w:val="center"/>
            <w:hideMark/>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Сулайбанова Гюлизар Батырхановна</w:t>
            </w:r>
          </w:p>
        </w:tc>
        <w:tc>
          <w:tcPr>
            <w:tcW w:w="3600" w:type="pct"/>
            <w:hideMark/>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22.04.2023, Приоритетные направления повышения качества образования в начальной школе с учетом требований обновленного ФГОС НОО (72 часа)</w:t>
            </w:r>
          </w:p>
        </w:tc>
      </w:tr>
      <w:tr w:rsidR="009A0133" w:rsidRPr="009A0133" w:rsidTr="00A54361">
        <w:trPr>
          <w:trHeight w:val="559"/>
        </w:trPr>
        <w:tc>
          <w:tcPr>
            <w:tcW w:w="267" w:type="pct"/>
            <w:tcBorders>
              <w:top w:val="single" w:sz="4" w:space="0" w:color="auto"/>
              <w:left w:val="single" w:sz="4" w:space="0" w:color="auto"/>
              <w:bottom w:val="single" w:sz="4" w:space="0" w:color="auto"/>
              <w:right w:val="single" w:sz="4" w:space="0" w:color="auto"/>
            </w:tcBorders>
            <w:hideMark/>
          </w:tcPr>
          <w:p w:rsidR="009A0133" w:rsidRPr="009A0133" w:rsidRDefault="009A0133" w:rsidP="009A0133">
            <w:pPr>
              <w:spacing w:after="0" w:line="240" w:lineRule="auto"/>
              <w:rPr>
                <w:rFonts w:ascii="Times New Roman" w:hAnsi="Times New Roman" w:cs="Times New Roman"/>
                <w:sz w:val="24"/>
                <w:szCs w:val="24"/>
              </w:rPr>
            </w:pPr>
            <w:r w:rsidRPr="009A0133">
              <w:rPr>
                <w:rFonts w:ascii="Times New Roman" w:hAnsi="Times New Roman" w:cs="Times New Roman"/>
                <w:sz w:val="24"/>
                <w:szCs w:val="24"/>
              </w:rPr>
              <w:t>2</w:t>
            </w:r>
          </w:p>
        </w:tc>
        <w:tc>
          <w:tcPr>
            <w:tcW w:w="1133" w:type="pct"/>
            <w:shd w:val="clear" w:color="auto" w:fill="auto"/>
            <w:vAlign w:val="center"/>
            <w:hideMark/>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 xml:space="preserve">Перехода </w:t>
            </w:r>
          </w:p>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Ольга Владимировна</w:t>
            </w:r>
          </w:p>
        </w:tc>
        <w:tc>
          <w:tcPr>
            <w:tcW w:w="3600" w:type="pct"/>
            <w:hideMark/>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07.10.2022, Обновлённые ФГОС НОО: содержание и особенности реализации» (24 часа)</w:t>
            </w:r>
          </w:p>
        </w:tc>
      </w:tr>
      <w:tr w:rsidR="009A0133" w:rsidRPr="009A0133" w:rsidTr="00A54361">
        <w:trPr>
          <w:trHeight w:val="409"/>
        </w:trPr>
        <w:tc>
          <w:tcPr>
            <w:tcW w:w="267" w:type="pct"/>
            <w:tcBorders>
              <w:top w:val="single" w:sz="4" w:space="0" w:color="auto"/>
              <w:left w:val="single" w:sz="4" w:space="0" w:color="auto"/>
              <w:bottom w:val="single" w:sz="4" w:space="0" w:color="auto"/>
              <w:right w:val="single" w:sz="4" w:space="0" w:color="auto"/>
            </w:tcBorders>
            <w:hideMark/>
          </w:tcPr>
          <w:p w:rsidR="009A0133" w:rsidRPr="009A0133" w:rsidRDefault="009A0133" w:rsidP="009A0133">
            <w:pPr>
              <w:spacing w:after="0" w:line="240" w:lineRule="auto"/>
              <w:rPr>
                <w:rFonts w:ascii="Times New Roman" w:hAnsi="Times New Roman" w:cs="Times New Roman"/>
                <w:sz w:val="24"/>
                <w:szCs w:val="24"/>
              </w:rPr>
            </w:pPr>
            <w:r w:rsidRPr="009A0133">
              <w:rPr>
                <w:rFonts w:ascii="Times New Roman" w:hAnsi="Times New Roman" w:cs="Times New Roman"/>
                <w:sz w:val="24"/>
                <w:szCs w:val="24"/>
              </w:rPr>
              <w:t>3</w:t>
            </w:r>
          </w:p>
        </w:tc>
        <w:tc>
          <w:tcPr>
            <w:tcW w:w="1133" w:type="pct"/>
            <w:shd w:val="clear" w:color="auto" w:fill="auto"/>
            <w:vAlign w:val="center"/>
            <w:hideMark/>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Юсупова Марина Рабадангаджиевна</w:t>
            </w:r>
          </w:p>
        </w:tc>
        <w:tc>
          <w:tcPr>
            <w:tcW w:w="3600" w:type="pct"/>
            <w:hideMark/>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14.12.2022, Преподавание иностранных языков в условиях реализации ФГО основного общего образования и введения профессионального стандарта педагога (108 часов)</w:t>
            </w:r>
          </w:p>
        </w:tc>
      </w:tr>
      <w:tr w:rsidR="009A0133" w:rsidRPr="009A0133" w:rsidTr="00A54361">
        <w:trPr>
          <w:trHeight w:val="414"/>
        </w:trPr>
        <w:tc>
          <w:tcPr>
            <w:tcW w:w="267" w:type="pct"/>
            <w:tcBorders>
              <w:top w:val="single" w:sz="4" w:space="0" w:color="auto"/>
              <w:left w:val="single" w:sz="4" w:space="0" w:color="auto"/>
              <w:bottom w:val="single" w:sz="4" w:space="0" w:color="auto"/>
              <w:right w:val="single" w:sz="4" w:space="0" w:color="auto"/>
            </w:tcBorders>
            <w:hideMark/>
          </w:tcPr>
          <w:p w:rsidR="009A0133" w:rsidRPr="009A0133" w:rsidRDefault="009A0133" w:rsidP="009A0133">
            <w:pPr>
              <w:spacing w:after="0" w:line="240" w:lineRule="auto"/>
              <w:rPr>
                <w:rFonts w:ascii="Times New Roman" w:hAnsi="Times New Roman" w:cs="Times New Roman"/>
                <w:sz w:val="24"/>
                <w:szCs w:val="24"/>
              </w:rPr>
            </w:pPr>
            <w:r w:rsidRPr="009A0133">
              <w:rPr>
                <w:rFonts w:ascii="Times New Roman" w:hAnsi="Times New Roman" w:cs="Times New Roman"/>
                <w:sz w:val="24"/>
                <w:szCs w:val="24"/>
              </w:rPr>
              <w:t>4</w:t>
            </w:r>
          </w:p>
        </w:tc>
        <w:tc>
          <w:tcPr>
            <w:tcW w:w="1133" w:type="pct"/>
            <w:tcBorders>
              <w:top w:val="single" w:sz="4" w:space="0" w:color="auto"/>
              <w:left w:val="single" w:sz="4" w:space="0" w:color="auto"/>
              <w:bottom w:val="single" w:sz="4" w:space="0" w:color="auto"/>
              <w:right w:val="single" w:sz="4" w:space="0" w:color="auto"/>
            </w:tcBorders>
            <w:vAlign w:val="center"/>
            <w:hideMark/>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Лазарь Галина Петровна</w:t>
            </w:r>
          </w:p>
        </w:tc>
        <w:tc>
          <w:tcPr>
            <w:tcW w:w="3600" w:type="pct"/>
            <w:tcBorders>
              <w:top w:val="single" w:sz="4" w:space="0" w:color="auto"/>
              <w:left w:val="single" w:sz="4" w:space="0" w:color="auto"/>
              <w:bottom w:val="single" w:sz="4" w:space="0" w:color="auto"/>
              <w:right w:val="single" w:sz="4" w:space="0" w:color="auto"/>
            </w:tcBorders>
            <w:hideMark/>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16.04.2023, Обновление содержания технологий образования по биологии в соответствии с ФГОС (108 часов)</w:t>
            </w:r>
          </w:p>
        </w:tc>
      </w:tr>
      <w:tr w:rsidR="009A0133" w:rsidRPr="009A0133" w:rsidTr="00A54361">
        <w:trPr>
          <w:trHeight w:val="828"/>
        </w:trPr>
        <w:tc>
          <w:tcPr>
            <w:tcW w:w="267" w:type="pct"/>
            <w:tcBorders>
              <w:top w:val="single" w:sz="4" w:space="0" w:color="auto"/>
              <w:left w:val="single" w:sz="4" w:space="0" w:color="auto"/>
              <w:bottom w:val="single" w:sz="4" w:space="0" w:color="auto"/>
              <w:right w:val="single" w:sz="4" w:space="0" w:color="auto"/>
            </w:tcBorders>
            <w:hideMark/>
          </w:tcPr>
          <w:p w:rsidR="009A0133" w:rsidRPr="009A0133" w:rsidRDefault="009A0133" w:rsidP="009A0133">
            <w:pPr>
              <w:spacing w:after="0" w:line="240" w:lineRule="auto"/>
              <w:rPr>
                <w:rFonts w:ascii="Times New Roman" w:hAnsi="Times New Roman" w:cs="Times New Roman"/>
                <w:sz w:val="24"/>
                <w:szCs w:val="24"/>
              </w:rPr>
            </w:pPr>
            <w:r w:rsidRPr="009A0133">
              <w:rPr>
                <w:rFonts w:ascii="Times New Roman" w:hAnsi="Times New Roman" w:cs="Times New Roman"/>
                <w:sz w:val="24"/>
                <w:szCs w:val="24"/>
              </w:rPr>
              <w:lastRenderedPageBreak/>
              <w:t>5</w:t>
            </w:r>
          </w:p>
        </w:tc>
        <w:tc>
          <w:tcPr>
            <w:tcW w:w="1133" w:type="pct"/>
            <w:tcBorders>
              <w:top w:val="single" w:sz="4" w:space="0" w:color="auto"/>
              <w:left w:val="single" w:sz="4" w:space="0" w:color="auto"/>
              <w:bottom w:val="single" w:sz="4" w:space="0" w:color="auto"/>
              <w:right w:val="single" w:sz="4" w:space="0" w:color="auto"/>
            </w:tcBorders>
            <w:vAlign w:val="center"/>
            <w:hideMark/>
          </w:tcPr>
          <w:p w:rsidR="009A0133" w:rsidRPr="009A0133" w:rsidRDefault="009A0133" w:rsidP="009A0133">
            <w:pPr>
              <w:rPr>
                <w:rFonts w:ascii="Times New Roman" w:hAnsi="Times New Roman" w:cs="Times New Roman"/>
                <w:bCs/>
                <w:iCs/>
                <w:sz w:val="24"/>
                <w:szCs w:val="24"/>
                <w:lang w:val="en-US"/>
              </w:rPr>
            </w:pPr>
            <w:r w:rsidRPr="009A0133">
              <w:rPr>
                <w:rFonts w:ascii="Times New Roman" w:hAnsi="Times New Roman" w:cs="Times New Roman"/>
                <w:bCs/>
                <w:iCs/>
                <w:sz w:val="24"/>
                <w:szCs w:val="24"/>
              </w:rPr>
              <w:t>Лысенко Наталья Владимировна</w:t>
            </w:r>
          </w:p>
        </w:tc>
        <w:tc>
          <w:tcPr>
            <w:tcW w:w="3600" w:type="pct"/>
            <w:tcBorders>
              <w:top w:val="single" w:sz="4" w:space="0" w:color="auto"/>
              <w:left w:val="single" w:sz="4" w:space="0" w:color="auto"/>
              <w:bottom w:val="single" w:sz="4" w:space="0" w:color="auto"/>
              <w:right w:val="single" w:sz="4" w:space="0" w:color="auto"/>
            </w:tcBorders>
            <w:hideMark/>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15.02.2023, Трудовое воспитание в условиях образовательной организации</w:t>
            </w:r>
          </w:p>
        </w:tc>
      </w:tr>
      <w:tr w:rsidR="009A0133" w:rsidRPr="009A0133" w:rsidTr="00A54361">
        <w:trPr>
          <w:trHeight w:val="792"/>
        </w:trPr>
        <w:tc>
          <w:tcPr>
            <w:tcW w:w="267" w:type="pct"/>
            <w:tcBorders>
              <w:top w:val="single" w:sz="4" w:space="0" w:color="auto"/>
              <w:left w:val="single" w:sz="4" w:space="0" w:color="auto"/>
              <w:bottom w:val="single" w:sz="4" w:space="0" w:color="auto"/>
              <w:right w:val="single" w:sz="4" w:space="0" w:color="auto"/>
            </w:tcBorders>
          </w:tcPr>
          <w:p w:rsidR="009A0133" w:rsidRPr="009A0133" w:rsidRDefault="009A0133" w:rsidP="009A0133">
            <w:pPr>
              <w:pStyle w:val="a3"/>
              <w:ind w:left="0"/>
            </w:pPr>
            <w:r w:rsidRPr="009A0133">
              <w:t>6</w:t>
            </w:r>
          </w:p>
        </w:tc>
        <w:tc>
          <w:tcPr>
            <w:tcW w:w="1133" w:type="pct"/>
            <w:vAlign w:val="center"/>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Магомедов Гаджимагомед Магомедович</w:t>
            </w:r>
          </w:p>
        </w:tc>
        <w:tc>
          <w:tcPr>
            <w:tcW w:w="3600" w:type="pct"/>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29.03.2023, преподаватель-организатор ОБЖ общеобразовательных учреждений и учреждений начального профессионального образования</w:t>
            </w:r>
          </w:p>
        </w:tc>
      </w:tr>
      <w:tr w:rsidR="009A0133" w:rsidRPr="009A0133" w:rsidTr="00A54361">
        <w:trPr>
          <w:trHeight w:val="445"/>
        </w:trPr>
        <w:tc>
          <w:tcPr>
            <w:tcW w:w="267" w:type="pct"/>
            <w:tcBorders>
              <w:top w:val="single" w:sz="4" w:space="0" w:color="auto"/>
              <w:left w:val="single" w:sz="4" w:space="0" w:color="auto"/>
              <w:bottom w:val="single" w:sz="4" w:space="0" w:color="auto"/>
              <w:right w:val="single" w:sz="4" w:space="0" w:color="auto"/>
            </w:tcBorders>
          </w:tcPr>
          <w:p w:rsidR="009A0133" w:rsidRPr="009A0133" w:rsidRDefault="009A0133" w:rsidP="009A0133">
            <w:pPr>
              <w:pStyle w:val="a3"/>
              <w:ind w:left="0"/>
            </w:pPr>
            <w:r w:rsidRPr="009A0133">
              <w:t>7</w:t>
            </w:r>
          </w:p>
        </w:tc>
        <w:tc>
          <w:tcPr>
            <w:tcW w:w="1133" w:type="pct"/>
            <w:vAlign w:val="center"/>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Магомедова Аминат Абдулагаджиевна</w:t>
            </w:r>
          </w:p>
        </w:tc>
        <w:tc>
          <w:tcPr>
            <w:tcW w:w="3600" w:type="pct"/>
          </w:tcPr>
          <w:p w:rsidR="009A0133" w:rsidRPr="009A0133" w:rsidRDefault="009A0133" w:rsidP="009A0133">
            <w:pPr>
              <w:rPr>
                <w:rFonts w:ascii="Times New Roman" w:hAnsi="Times New Roman" w:cs="Times New Roman"/>
                <w:bCs/>
                <w:iCs/>
                <w:sz w:val="24"/>
                <w:szCs w:val="24"/>
              </w:rPr>
            </w:pPr>
            <w:r w:rsidRPr="009A0133">
              <w:rPr>
                <w:rFonts w:ascii="Times New Roman" w:hAnsi="Times New Roman" w:cs="Times New Roman"/>
                <w:bCs/>
                <w:iCs/>
                <w:sz w:val="24"/>
                <w:szCs w:val="24"/>
              </w:rPr>
              <w:t>27.09.20</w:t>
            </w:r>
            <w:r>
              <w:rPr>
                <w:rFonts w:ascii="Times New Roman" w:hAnsi="Times New Roman" w:cs="Times New Roman"/>
                <w:bCs/>
                <w:iCs/>
                <w:sz w:val="24"/>
                <w:szCs w:val="24"/>
              </w:rPr>
              <w:t>2</w:t>
            </w:r>
            <w:r w:rsidRPr="009A0133">
              <w:rPr>
                <w:rFonts w:ascii="Times New Roman" w:hAnsi="Times New Roman" w:cs="Times New Roman"/>
                <w:bCs/>
                <w:iCs/>
                <w:sz w:val="24"/>
                <w:szCs w:val="24"/>
              </w:rPr>
              <w:t>3, Особенности преподавания астрономии в системе общего образования</w:t>
            </w:r>
          </w:p>
        </w:tc>
      </w:tr>
    </w:tbl>
    <w:p w:rsidR="001D50AD" w:rsidRPr="00F41F38" w:rsidRDefault="001D50AD" w:rsidP="001D50AD">
      <w:pPr>
        <w:spacing w:after="0" w:line="240" w:lineRule="auto"/>
        <w:jc w:val="both"/>
        <w:rPr>
          <w:rFonts w:ascii="Times New Roman" w:hAnsi="Times New Roman"/>
          <w:color w:val="FF0000"/>
          <w:sz w:val="24"/>
          <w:szCs w:val="24"/>
        </w:rPr>
      </w:pP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 xml:space="preserve">Прошли курсы повышения квалификации во Всероссийском центре повышения квалификации и профессиональной переподготовки ООО «Информация и практика» </w:t>
      </w:r>
    </w:p>
    <w:p w:rsidR="001D50AD" w:rsidRPr="00F41F38" w:rsidRDefault="001D50AD" w:rsidP="001D50AD">
      <w:pPr>
        <w:spacing w:after="0" w:line="240" w:lineRule="auto"/>
        <w:jc w:val="both"/>
        <w:rPr>
          <w:rFonts w:ascii="Times New Roman" w:hAnsi="Times New Roman"/>
          <w:sz w:val="24"/>
          <w:szCs w:val="24"/>
        </w:rPr>
      </w:pPr>
    </w:p>
    <w:tbl>
      <w:tblPr>
        <w:tblStyle w:val="aff5"/>
        <w:tblW w:w="5000" w:type="pct"/>
        <w:tblLook w:val="04A0"/>
      </w:tblPr>
      <w:tblGrid>
        <w:gridCol w:w="8450"/>
        <w:gridCol w:w="2113"/>
      </w:tblGrid>
      <w:tr w:rsidR="001D50AD" w:rsidRPr="00F41F38" w:rsidTr="001D50AD">
        <w:tc>
          <w:tcPr>
            <w:tcW w:w="4000" w:type="pct"/>
          </w:tcPr>
          <w:p w:rsidR="001D50AD" w:rsidRPr="00F41F38" w:rsidRDefault="001D50AD" w:rsidP="001D50AD">
            <w:pPr>
              <w:jc w:val="both"/>
              <w:rPr>
                <w:sz w:val="24"/>
                <w:szCs w:val="24"/>
              </w:rPr>
            </w:pPr>
            <w:r w:rsidRPr="00F41F38">
              <w:rPr>
                <w:sz w:val="24"/>
                <w:szCs w:val="24"/>
              </w:rPr>
              <w:t>Тематика курсовой подготовки</w:t>
            </w:r>
          </w:p>
        </w:tc>
        <w:tc>
          <w:tcPr>
            <w:tcW w:w="1000" w:type="pct"/>
          </w:tcPr>
          <w:p w:rsidR="001D50AD" w:rsidRPr="00F41F38" w:rsidRDefault="001D50AD" w:rsidP="001D50AD">
            <w:pPr>
              <w:jc w:val="both"/>
              <w:rPr>
                <w:sz w:val="24"/>
                <w:szCs w:val="24"/>
              </w:rPr>
            </w:pPr>
            <w:r w:rsidRPr="00F41F38">
              <w:rPr>
                <w:sz w:val="24"/>
                <w:szCs w:val="24"/>
              </w:rPr>
              <w:t>Количество</w:t>
            </w:r>
          </w:p>
        </w:tc>
      </w:tr>
      <w:tr w:rsidR="001D50AD" w:rsidRPr="00F41F38" w:rsidTr="001D50AD">
        <w:tc>
          <w:tcPr>
            <w:tcW w:w="4000" w:type="pct"/>
          </w:tcPr>
          <w:p w:rsidR="001D50AD" w:rsidRPr="00F41F38" w:rsidRDefault="001D50AD" w:rsidP="001D50AD">
            <w:pPr>
              <w:jc w:val="both"/>
              <w:rPr>
                <w:sz w:val="24"/>
                <w:szCs w:val="24"/>
              </w:rPr>
            </w:pPr>
            <w:r w:rsidRPr="00F41F38">
              <w:rPr>
                <w:sz w:val="24"/>
                <w:szCs w:val="24"/>
              </w:rPr>
              <w:t>Совершенствование преподавания в условиях реализации ФГОС СОО</w:t>
            </w:r>
          </w:p>
        </w:tc>
        <w:tc>
          <w:tcPr>
            <w:tcW w:w="1000" w:type="pct"/>
          </w:tcPr>
          <w:p w:rsidR="001D50AD" w:rsidRPr="00F41F38" w:rsidRDefault="001D50AD" w:rsidP="001D50AD">
            <w:pPr>
              <w:jc w:val="center"/>
              <w:rPr>
                <w:sz w:val="24"/>
                <w:szCs w:val="24"/>
              </w:rPr>
            </w:pPr>
            <w:r w:rsidRPr="00F41F38">
              <w:rPr>
                <w:sz w:val="24"/>
                <w:szCs w:val="24"/>
              </w:rPr>
              <w:t>15</w:t>
            </w:r>
          </w:p>
        </w:tc>
      </w:tr>
      <w:tr w:rsidR="001D50AD" w:rsidRPr="00F41F38" w:rsidTr="001D50AD">
        <w:tc>
          <w:tcPr>
            <w:tcW w:w="4000" w:type="pct"/>
          </w:tcPr>
          <w:p w:rsidR="001D50AD" w:rsidRPr="00F41F38" w:rsidRDefault="001D50AD" w:rsidP="001D50AD">
            <w:pPr>
              <w:pStyle w:val="af2"/>
              <w:rPr>
                <w:rFonts w:ascii="Times New Roman" w:hAnsi="Times New Roman"/>
                <w:sz w:val="24"/>
                <w:szCs w:val="24"/>
              </w:rPr>
            </w:pPr>
            <w:r w:rsidRPr="00F41F38">
              <w:rPr>
                <w:rFonts w:ascii="Times New Roman" w:hAnsi="Times New Roman"/>
                <w:sz w:val="24"/>
                <w:szCs w:val="24"/>
              </w:rPr>
              <w:t>Оказание первой помощи до оказания медицинской помощи</w:t>
            </w:r>
          </w:p>
        </w:tc>
        <w:tc>
          <w:tcPr>
            <w:tcW w:w="1000" w:type="pct"/>
          </w:tcPr>
          <w:p w:rsidR="001D50AD" w:rsidRPr="00F41F38" w:rsidRDefault="001D50AD" w:rsidP="001D50AD">
            <w:pPr>
              <w:jc w:val="center"/>
              <w:rPr>
                <w:sz w:val="24"/>
                <w:szCs w:val="24"/>
              </w:rPr>
            </w:pPr>
            <w:r w:rsidRPr="00F41F38">
              <w:rPr>
                <w:sz w:val="24"/>
                <w:szCs w:val="24"/>
              </w:rPr>
              <w:t>8</w:t>
            </w:r>
          </w:p>
        </w:tc>
      </w:tr>
      <w:tr w:rsidR="001D50AD" w:rsidRPr="00F41F38" w:rsidTr="001D50AD">
        <w:tc>
          <w:tcPr>
            <w:tcW w:w="4000" w:type="pct"/>
          </w:tcPr>
          <w:p w:rsidR="001D50AD" w:rsidRPr="00F41F38" w:rsidRDefault="001D50AD" w:rsidP="001D50AD">
            <w:pPr>
              <w:pStyle w:val="af2"/>
              <w:rPr>
                <w:rFonts w:ascii="Times New Roman" w:hAnsi="Times New Roman"/>
                <w:sz w:val="24"/>
                <w:szCs w:val="24"/>
              </w:rPr>
            </w:pPr>
            <w:r w:rsidRPr="00F41F38">
              <w:rPr>
                <w:rFonts w:ascii="Times New Roman" w:hAnsi="Times New Roman"/>
                <w:sz w:val="24"/>
                <w:szCs w:val="24"/>
              </w:rPr>
              <w:t>«Разговоры о важном: система работы классного руководителя (куратора)</w:t>
            </w:r>
          </w:p>
        </w:tc>
        <w:tc>
          <w:tcPr>
            <w:tcW w:w="1000" w:type="pct"/>
          </w:tcPr>
          <w:p w:rsidR="001D50AD" w:rsidRPr="00F41F38" w:rsidRDefault="001D50AD" w:rsidP="001D50AD">
            <w:pPr>
              <w:jc w:val="center"/>
              <w:rPr>
                <w:sz w:val="24"/>
                <w:szCs w:val="24"/>
              </w:rPr>
            </w:pPr>
            <w:r w:rsidRPr="00F41F38">
              <w:rPr>
                <w:sz w:val="24"/>
                <w:szCs w:val="24"/>
              </w:rPr>
              <w:t>12</w:t>
            </w:r>
          </w:p>
        </w:tc>
      </w:tr>
    </w:tbl>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Учителя-предметники посетили вебинары по актуальным темам.</w:t>
      </w:r>
    </w:p>
    <w:p w:rsidR="001D50AD" w:rsidRPr="00F41F38" w:rsidRDefault="001D50AD" w:rsidP="00D670C7">
      <w:pPr>
        <w:pStyle w:val="17"/>
        <w:widowControl w:val="0"/>
        <w:numPr>
          <w:ilvl w:val="0"/>
          <w:numId w:val="7"/>
        </w:numPr>
        <w:spacing w:after="0" w:line="240" w:lineRule="auto"/>
        <w:ind w:left="0" w:firstLine="567"/>
        <w:jc w:val="both"/>
        <w:rPr>
          <w:rFonts w:ascii="Times New Roman" w:hAnsi="Times New Roman" w:cs="Times New Roman"/>
          <w:sz w:val="24"/>
          <w:szCs w:val="24"/>
        </w:rPr>
      </w:pPr>
      <w:r w:rsidRPr="00F41F38">
        <w:rPr>
          <w:rFonts w:ascii="Times New Roman" w:eastAsia="Calibri" w:hAnsi="Times New Roman" w:cs="Times New Roman"/>
          <w:b/>
          <w:sz w:val="24"/>
          <w:szCs w:val="24"/>
        </w:rPr>
        <w:t>Различные формы методической работы по повышению профессионального мастерства сотрудников школы</w:t>
      </w:r>
      <w:r w:rsidRPr="00F41F38">
        <w:rPr>
          <w:rFonts w:ascii="Times New Roman" w:hAnsi="Times New Roman" w:cs="Times New Roman"/>
          <w:b/>
          <w:sz w:val="24"/>
          <w:szCs w:val="24"/>
        </w:rPr>
        <w:t>.</w:t>
      </w:r>
    </w:p>
    <w:p w:rsidR="001D50AD" w:rsidRPr="00F41F38" w:rsidRDefault="001D50AD" w:rsidP="001D50AD">
      <w:pPr>
        <w:spacing w:after="0" w:line="240" w:lineRule="auto"/>
        <w:ind w:firstLine="708"/>
        <w:jc w:val="both"/>
        <w:rPr>
          <w:rFonts w:ascii="Times New Roman" w:hAnsi="Times New Roman"/>
          <w:sz w:val="24"/>
          <w:szCs w:val="24"/>
        </w:rPr>
      </w:pPr>
      <w:r w:rsidRPr="00F41F38">
        <w:rPr>
          <w:rFonts w:ascii="Times New Roman" w:hAnsi="Times New Roman"/>
          <w:sz w:val="24"/>
          <w:szCs w:val="24"/>
        </w:rPr>
        <w:t xml:space="preserve">Число учителей, участвующих в различных конкурсах, фестивалях профессионального мастерства, в </w:t>
      </w:r>
      <w:r w:rsidR="0012468F">
        <w:rPr>
          <w:rFonts w:ascii="Times New Roman" w:hAnsi="Times New Roman"/>
          <w:sz w:val="24"/>
          <w:szCs w:val="24"/>
        </w:rPr>
        <w:t>2023-2024</w:t>
      </w:r>
      <w:r w:rsidRPr="00F41F38">
        <w:rPr>
          <w:rFonts w:ascii="Times New Roman" w:hAnsi="Times New Roman"/>
          <w:sz w:val="24"/>
          <w:szCs w:val="24"/>
        </w:rPr>
        <w:t xml:space="preserve"> учебном году осталось на прежнем уровне:</w:t>
      </w:r>
    </w:p>
    <w:p w:rsidR="001D50AD" w:rsidRPr="00F41F38" w:rsidRDefault="001D50AD" w:rsidP="001D50AD">
      <w:pPr>
        <w:spacing w:after="0" w:line="240" w:lineRule="auto"/>
        <w:ind w:firstLine="708"/>
        <w:jc w:val="both"/>
        <w:rPr>
          <w:rFonts w:ascii="Times New Roman" w:hAnsi="Times New Roman"/>
          <w:sz w:val="24"/>
          <w:szCs w:val="24"/>
        </w:rPr>
      </w:pPr>
    </w:p>
    <w:tbl>
      <w:tblPr>
        <w:tblStyle w:val="aff5"/>
        <w:tblW w:w="5000" w:type="pct"/>
        <w:tblLook w:val="04A0"/>
      </w:tblPr>
      <w:tblGrid>
        <w:gridCol w:w="522"/>
        <w:gridCol w:w="3549"/>
        <w:gridCol w:w="1760"/>
        <w:gridCol w:w="2391"/>
        <w:gridCol w:w="2341"/>
      </w:tblGrid>
      <w:tr w:rsidR="001D50AD" w:rsidRPr="00F41F38" w:rsidTr="00A54361">
        <w:tc>
          <w:tcPr>
            <w:tcW w:w="247" w:type="pct"/>
          </w:tcPr>
          <w:p w:rsidR="001D50AD" w:rsidRPr="00F41F38" w:rsidRDefault="001D50AD" w:rsidP="001D50AD">
            <w:pPr>
              <w:pStyle w:val="af6"/>
              <w:spacing w:after="0"/>
              <w:ind w:left="0"/>
              <w:jc w:val="both"/>
            </w:pPr>
            <w:r w:rsidRPr="00F41F38">
              <w:t>№</w:t>
            </w:r>
          </w:p>
        </w:tc>
        <w:tc>
          <w:tcPr>
            <w:tcW w:w="1680" w:type="pct"/>
          </w:tcPr>
          <w:p w:rsidR="001D50AD" w:rsidRPr="00F41F38" w:rsidRDefault="001D50AD" w:rsidP="001D50AD">
            <w:pPr>
              <w:pStyle w:val="af6"/>
              <w:spacing w:after="0"/>
              <w:ind w:left="0"/>
            </w:pPr>
            <w:r w:rsidRPr="00F41F38">
              <w:t>мероприятие</w:t>
            </w:r>
          </w:p>
        </w:tc>
        <w:tc>
          <w:tcPr>
            <w:tcW w:w="833" w:type="pct"/>
          </w:tcPr>
          <w:p w:rsidR="001D50AD" w:rsidRPr="00F41F38" w:rsidRDefault="001D50AD" w:rsidP="001D50AD">
            <w:pPr>
              <w:pStyle w:val="af6"/>
              <w:spacing w:after="0"/>
              <w:ind w:left="0"/>
              <w:jc w:val="center"/>
            </w:pPr>
            <w:r w:rsidRPr="00F41F38">
              <w:t>ФИО</w:t>
            </w:r>
          </w:p>
        </w:tc>
        <w:tc>
          <w:tcPr>
            <w:tcW w:w="1132" w:type="pct"/>
          </w:tcPr>
          <w:p w:rsidR="001D50AD" w:rsidRPr="00F41F38" w:rsidRDefault="001D50AD" w:rsidP="001D50AD">
            <w:pPr>
              <w:pStyle w:val="af6"/>
              <w:spacing w:after="0"/>
              <w:ind w:left="0"/>
              <w:jc w:val="center"/>
            </w:pPr>
            <w:r w:rsidRPr="00F41F38">
              <w:t>должность</w:t>
            </w:r>
          </w:p>
        </w:tc>
        <w:tc>
          <w:tcPr>
            <w:tcW w:w="1108" w:type="pct"/>
          </w:tcPr>
          <w:p w:rsidR="001D50AD" w:rsidRPr="00F41F38" w:rsidRDefault="001D50AD" w:rsidP="001D50AD">
            <w:pPr>
              <w:pStyle w:val="af6"/>
              <w:spacing w:after="0"/>
              <w:ind w:left="0"/>
              <w:jc w:val="center"/>
            </w:pPr>
            <w:r w:rsidRPr="00F41F38">
              <w:t>Результат участия</w:t>
            </w:r>
          </w:p>
        </w:tc>
      </w:tr>
      <w:tr w:rsidR="001D50AD" w:rsidRPr="00F41F38" w:rsidTr="00A54361">
        <w:tc>
          <w:tcPr>
            <w:tcW w:w="247" w:type="pct"/>
          </w:tcPr>
          <w:p w:rsidR="001D50AD" w:rsidRPr="00F41F38" w:rsidRDefault="001D50AD" w:rsidP="001D50AD">
            <w:pPr>
              <w:pStyle w:val="af6"/>
              <w:spacing w:after="0"/>
              <w:ind w:left="0"/>
              <w:jc w:val="both"/>
            </w:pPr>
            <w:r w:rsidRPr="00F41F38">
              <w:t>1</w:t>
            </w:r>
          </w:p>
        </w:tc>
        <w:tc>
          <w:tcPr>
            <w:tcW w:w="1680" w:type="pct"/>
          </w:tcPr>
          <w:p w:rsidR="001D50AD" w:rsidRPr="00F41F38" w:rsidRDefault="001D50AD" w:rsidP="001D50AD">
            <w:pPr>
              <w:pStyle w:val="af6"/>
              <w:spacing w:after="0"/>
              <w:ind w:left="0"/>
            </w:pPr>
            <w:r w:rsidRPr="00F41F38">
              <w:t>Муниципальный этап Всероссийского конкурса «Учитель года-2023»</w:t>
            </w:r>
          </w:p>
        </w:tc>
        <w:tc>
          <w:tcPr>
            <w:tcW w:w="833" w:type="pct"/>
          </w:tcPr>
          <w:p w:rsidR="001D50AD" w:rsidRPr="00F41F38" w:rsidRDefault="009A0133" w:rsidP="001D50AD">
            <w:pPr>
              <w:pStyle w:val="af6"/>
              <w:spacing w:after="0"/>
              <w:ind w:left="0"/>
              <w:jc w:val="center"/>
            </w:pPr>
            <w:r>
              <w:t>Перехода Ольга Владимировна</w:t>
            </w:r>
          </w:p>
        </w:tc>
        <w:tc>
          <w:tcPr>
            <w:tcW w:w="1132" w:type="pct"/>
          </w:tcPr>
          <w:p w:rsidR="001D50AD" w:rsidRPr="00F41F38" w:rsidRDefault="001D50AD" w:rsidP="001D50AD">
            <w:pPr>
              <w:pStyle w:val="af6"/>
              <w:spacing w:after="0"/>
              <w:ind w:left="0"/>
              <w:jc w:val="center"/>
            </w:pPr>
            <w:r w:rsidRPr="00F41F38">
              <w:t>Учитель русского языка и литературы</w:t>
            </w:r>
          </w:p>
        </w:tc>
        <w:tc>
          <w:tcPr>
            <w:tcW w:w="1108" w:type="pct"/>
          </w:tcPr>
          <w:p w:rsidR="001D50AD" w:rsidRPr="00F41F38" w:rsidRDefault="009A0133" w:rsidP="001D50AD">
            <w:pPr>
              <w:pStyle w:val="af6"/>
              <w:spacing w:after="0"/>
              <w:ind w:left="0"/>
              <w:jc w:val="center"/>
            </w:pPr>
            <w:r>
              <w:t>3</w:t>
            </w:r>
            <w:r w:rsidR="001D50AD" w:rsidRPr="00F41F38">
              <w:t xml:space="preserve"> место</w:t>
            </w:r>
          </w:p>
          <w:p w:rsidR="001D50AD" w:rsidRPr="00F41F38" w:rsidRDefault="001D50AD" w:rsidP="001D50AD">
            <w:pPr>
              <w:pStyle w:val="af6"/>
              <w:spacing w:after="0"/>
              <w:ind w:left="0"/>
              <w:jc w:val="center"/>
            </w:pPr>
            <w:r w:rsidRPr="00F41F38">
              <w:t>в номинации «Дебют»</w:t>
            </w:r>
          </w:p>
        </w:tc>
      </w:tr>
      <w:tr w:rsidR="001D50AD" w:rsidRPr="00F41F38" w:rsidTr="00A54361">
        <w:tc>
          <w:tcPr>
            <w:tcW w:w="247" w:type="pct"/>
          </w:tcPr>
          <w:p w:rsidR="001D50AD" w:rsidRPr="00F41F38" w:rsidRDefault="001D50AD" w:rsidP="001D50AD">
            <w:pPr>
              <w:pStyle w:val="af6"/>
              <w:spacing w:after="0"/>
              <w:ind w:left="0"/>
              <w:jc w:val="both"/>
            </w:pPr>
            <w:r w:rsidRPr="00F41F38">
              <w:t>2</w:t>
            </w:r>
          </w:p>
        </w:tc>
        <w:tc>
          <w:tcPr>
            <w:tcW w:w="1680" w:type="pct"/>
          </w:tcPr>
          <w:p w:rsidR="001D50AD" w:rsidRPr="00F41F38" w:rsidRDefault="001D50AD" w:rsidP="001D50AD">
            <w:pPr>
              <w:pStyle w:val="af6"/>
              <w:spacing w:after="0"/>
              <w:ind w:left="0"/>
            </w:pPr>
            <w:r w:rsidRPr="00F41F38">
              <w:t>Всероссийская олимпиада учителей информатики ПРО-IT</w:t>
            </w:r>
          </w:p>
        </w:tc>
        <w:tc>
          <w:tcPr>
            <w:tcW w:w="833" w:type="pct"/>
          </w:tcPr>
          <w:p w:rsidR="001D50AD" w:rsidRPr="00F41F38" w:rsidRDefault="009A0133" w:rsidP="001D50AD">
            <w:pPr>
              <w:pStyle w:val="af6"/>
              <w:spacing w:after="0"/>
              <w:ind w:left="0"/>
              <w:jc w:val="center"/>
            </w:pPr>
            <w:r>
              <w:t>Бобина Марина Сергеевна</w:t>
            </w:r>
          </w:p>
        </w:tc>
        <w:tc>
          <w:tcPr>
            <w:tcW w:w="1132" w:type="pct"/>
          </w:tcPr>
          <w:p w:rsidR="001D50AD" w:rsidRPr="00F41F38" w:rsidRDefault="001D50AD" w:rsidP="001D50AD">
            <w:pPr>
              <w:pStyle w:val="af6"/>
              <w:spacing w:after="0"/>
              <w:ind w:left="0"/>
              <w:jc w:val="center"/>
            </w:pPr>
            <w:r w:rsidRPr="00F41F38">
              <w:t>Учитель информатики</w:t>
            </w:r>
          </w:p>
        </w:tc>
        <w:tc>
          <w:tcPr>
            <w:tcW w:w="1108" w:type="pct"/>
          </w:tcPr>
          <w:p w:rsidR="001D50AD" w:rsidRPr="00F41F38" w:rsidRDefault="001D50AD" w:rsidP="001D50AD">
            <w:pPr>
              <w:pStyle w:val="af6"/>
              <w:spacing w:after="0"/>
              <w:ind w:left="0"/>
              <w:jc w:val="center"/>
            </w:pPr>
            <w:r w:rsidRPr="00F41F38">
              <w:t>Призер дистанционного этапа</w:t>
            </w:r>
          </w:p>
        </w:tc>
      </w:tr>
      <w:tr w:rsidR="001D50AD" w:rsidRPr="00F41F38" w:rsidTr="00A54361">
        <w:tc>
          <w:tcPr>
            <w:tcW w:w="247" w:type="pct"/>
          </w:tcPr>
          <w:p w:rsidR="001D50AD" w:rsidRPr="00F41F38" w:rsidRDefault="001D50AD" w:rsidP="001D50AD">
            <w:pPr>
              <w:pStyle w:val="af6"/>
              <w:spacing w:after="0"/>
              <w:ind w:left="0"/>
              <w:jc w:val="both"/>
            </w:pPr>
            <w:r w:rsidRPr="00F41F38">
              <w:t>3</w:t>
            </w:r>
          </w:p>
        </w:tc>
        <w:tc>
          <w:tcPr>
            <w:tcW w:w="1680" w:type="pct"/>
          </w:tcPr>
          <w:p w:rsidR="001D50AD" w:rsidRPr="00F41F38" w:rsidRDefault="001D50AD" w:rsidP="001D50AD">
            <w:pPr>
              <w:pStyle w:val="af6"/>
              <w:spacing w:after="0"/>
              <w:ind w:left="0"/>
            </w:pPr>
            <w:r w:rsidRPr="00F41F38">
              <w:t>Всероссийская олимпиада учителей естественных наук «ДНК науки»</w:t>
            </w:r>
          </w:p>
        </w:tc>
        <w:tc>
          <w:tcPr>
            <w:tcW w:w="833" w:type="pct"/>
          </w:tcPr>
          <w:p w:rsidR="001D50AD" w:rsidRPr="00F41F38" w:rsidRDefault="009A0133" w:rsidP="001D50AD">
            <w:pPr>
              <w:pStyle w:val="af6"/>
              <w:spacing w:after="0"/>
              <w:ind w:left="0"/>
              <w:jc w:val="center"/>
            </w:pPr>
            <w:r>
              <w:t>Гебекова Татьяна Георгиевна</w:t>
            </w:r>
          </w:p>
        </w:tc>
        <w:tc>
          <w:tcPr>
            <w:tcW w:w="1132" w:type="pct"/>
          </w:tcPr>
          <w:p w:rsidR="001D50AD" w:rsidRPr="00F41F38" w:rsidRDefault="001D50AD" w:rsidP="001D50AD">
            <w:pPr>
              <w:pStyle w:val="af6"/>
              <w:spacing w:after="0"/>
              <w:ind w:left="0"/>
              <w:jc w:val="center"/>
            </w:pPr>
            <w:r w:rsidRPr="00F41F38">
              <w:t>Учитель химии</w:t>
            </w:r>
          </w:p>
        </w:tc>
        <w:tc>
          <w:tcPr>
            <w:tcW w:w="1108" w:type="pct"/>
          </w:tcPr>
          <w:p w:rsidR="001D50AD" w:rsidRPr="00F41F38" w:rsidRDefault="001D50AD" w:rsidP="009A0133">
            <w:pPr>
              <w:pStyle w:val="af6"/>
              <w:spacing w:after="0"/>
              <w:ind w:left="0"/>
              <w:jc w:val="center"/>
            </w:pPr>
            <w:r w:rsidRPr="00F41F38">
              <w:t>Призер дистанци</w:t>
            </w:r>
            <w:r w:rsidR="009A0133">
              <w:t>онного этапа</w:t>
            </w:r>
          </w:p>
        </w:tc>
      </w:tr>
      <w:tr w:rsidR="001D50AD" w:rsidRPr="00F41F38" w:rsidTr="00A54361">
        <w:tc>
          <w:tcPr>
            <w:tcW w:w="247" w:type="pct"/>
          </w:tcPr>
          <w:p w:rsidR="001D50AD" w:rsidRPr="00F41F38" w:rsidRDefault="001D50AD" w:rsidP="001D50AD">
            <w:pPr>
              <w:pStyle w:val="af6"/>
              <w:spacing w:after="0"/>
              <w:ind w:left="0"/>
              <w:jc w:val="both"/>
            </w:pPr>
            <w:r w:rsidRPr="00F41F38">
              <w:t>4</w:t>
            </w:r>
          </w:p>
        </w:tc>
        <w:tc>
          <w:tcPr>
            <w:tcW w:w="1680" w:type="pct"/>
          </w:tcPr>
          <w:p w:rsidR="001D50AD" w:rsidRPr="00F41F38" w:rsidRDefault="001D50AD" w:rsidP="001D50AD">
            <w:pPr>
              <w:pStyle w:val="af6"/>
              <w:spacing w:after="0"/>
              <w:ind w:left="0"/>
            </w:pPr>
            <w:r w:rsidRPr="00F41F38">
              <w:t>Краевой этап всероссийского конкурса «За нравственный подвиг учителя»</w:t>
            </w:r>
          </w:p>
        </w:tc>
        <w:tc>
          <w:tcPr>
            <w:tcW w:w="833" w:type="pct"/>
          </w:tcPr>
          <w:p w:rsidR="001D50AD" w:rsidRPr="00F41F38" w:rsidRDefault="00A54361" w:rsidP="001D50AD">
            <w:pPr>
              <w:pStyle w:val="af6"/>
              <w:spacing w:after="0"/>
              <w:ind w:left="0"/>
              <w:jc w:val="center"/>
            </w:pPr>
            <w:r>
              <w:t>Корниенко Инна Георгиевна</w:t>
            </w:r>
          </w:p>
        </w:tc>
        <w:tc>
          <w:tcPr>
            <w:tcW w:w="1132" w:type="pct"/>
          </w:tcPr>
          <w:p w:rsidR="001D50AD" w:rsidRPr="00F41F38" w:rsidRDefault="001D50AD" w:rsidP="001D50AD">
            <w:pPr>
              <w:pStyle w:val="af6"/>
              <w:spacing w:after="0"/>
              <w:ind w:left="0"/>
              <w:jc w:val="center"/>
            </w:pPr>
            <w:r w:rsidRPr="00F41F38">
              <w:t>Учитель истории и обществознания</w:t>
            </w:r>
          </w:p>
        </w:tc>
        <w:tc>
          <w:tcPr>
            <w:tcW w:w="1108" w:type="pct"/>
          </w:tcPr>
          <w:p w:rsidR="001D50AD" w:rsidRPr="00F41F38" w:rsidRDefault="001D50AD" w:rsidP="001D50AD">
            <w:pPr>
              <w:pStyle w:val="af6"/>
              <w:spacing w:after="0"/>
              <w:ind w:left="0"/>
              <w:jc w:val="center"/>
            </w:pPr>
            <w:r w:rsidRPr="00F41F38">
              <w:t>Участник</w:t>
            </w:r>
          </w:p>
        </w:tc>
      </w:tr>
      <w:tr w:rsidR="00A54361" w:rsidRPr="00F41F38" w:rsidTr="00A54361">
        <w:tc>
          <w:tcPr>
            <w:tcW w:w="247" w:type="pct"/>
          </w:tcPr>
          <w:p w:rsidR="00A54361" w:rsidRPr="00F41F38" w:rsidRDefault="00A54361" w:rsidP="00A54361">
            <w:pPr>
              <w:pStyle w:val="af6"/>
              <w:spacing w:after="0"/>
              <w:ind w:left="0"/>
              <w:jc w:val="both"/>
            </w:pPr>
            <w:r w:rsidRPr="00F41F38">
              <w:t>5</w:t>
            </w:r>
          </w:p>
        </w:tc>
        <w:tc>
          <w:tcPr>
            <w:tcW w:w="1680" w:type="pct"/>
          </w:tcPr>
          <w:p w:rsidR="00A54361" w:rsidRPr="00F41F38" w:rsidRDefault="00A54361" w:rsidP="00A54361">
            <w:pPr>
              <w:pStyle w:val="af6"/>
              <w:spacing w:after="0"/>
              <w:ind w:left="0"/>
            </w:pPr>
            <w:r w:rsidRPr="00F41F38">
              <w:t>Всероссийский конкурс педагогического мастерства «История в школе  - традиции и новации»</w:t>
            </w:r>
          </w:p>
        </w:tc>
        <w:tc>
          <w:tcPr>
            <w:tcW w:w="833" w:type="pct"/>
          </w:tcPr>
          <w:p w:rsidR="00A54361" w:rsidRPr="00F41F38" w:rsidRDefault="00A54361" w:rsidP="00A54361">
            <w:pPr>
              <w:pStyle w:val="af6"/>
              <w:spacing w:after="0"/>
              <w:ind w:left="0"/>
              <w:jc w:val="center"/>
            </w:pPr>
            <w:r>
              <w:t>Корниенко Инна Георгиевна</w:t>
            </w:r>
          </w:p>
        </w:tc>
        <w:tc>
          <w:tcPr>
            <w:tcW w:w="1132" w:type="pct"/>
          </w:tcPr>
          <w:p w:rsidR="00A54361" w:rsidRPr="00F41F38" w:rsidRDefault="00A54361" w:rsidP="00A54361">
            <w:pPr>
              <w:pStyle w:val="af6"/>
              <w:spacing w:after="0"/>
              <w:ind w:left="0"/>
              <w:jc w:val="center"/>
            </w:pPr>
            <w:r w:rsidRPr="00F41F38">
              <w:t>Учитель истории и обществознания</w:t>
            </w:r>
          </w:p>
        </w:tc>
        <w:tc>
          <w:tcPr>
            <w:tcW w:w="1108" w:type="pct"/>
          </w:tcPr>
          <w:p w:rsidR="00A54361" w:rsidRPr="00F41F38" w:rsidRDefault="00A54361" w:rsidP="00A54361">
            <w:pPr>
              <w:pStyle w:val="af6"/>
              <w:spacing w:after="0"/>
              <w:ind w:left="0"/>
              <w:jc w:val="center"/>
            </w:pPr>
            <w:r w:rsidRPr="00F41F38">
              <w:t>Результаты неизвестны</w:t>
            </w:r>
          </w:p>
        </w:tc>
      </w:tr>
    </w:tbl>
    <w:p w:rsidR="001D50AD" w:rsidRPr="00F41F38" w:rsidRDefault="001D50AD" w:rsidP="001D50AD">
      <w:pPr>
        <w:pStyle w:val="af6"/>
        <w:spacing w:after="0"/>
        <w:ind w:left="0"/>
        <w:jc w:val="both"/>
      </w:pPr>
    </w:p>
    <w:p w:rsidR="001D50AD" w:rsidRPr="00F41F38" w:rsidRDefault="00A54361" w:rsidP="001D50AD">
      <w:pPr>
        <w:pStyle w:val="af6"/>
        <w:spacing w:after="0"/>
        <w:ind w:left="0" w:firstLine="567"/>
        <w:jc w:val="both"/>
      </w:pPr>
      <w:r>
        <w:t>11</w:t>
      </w:r>
      <w:r w:rsidR="001D50AD" w:rsidRPr="00F41F38">
        <w:t xml:space="preserve"> педагогов школы имеют собственные сайты, на которых размещают свои разработки, делятся своими методическими находками, о чем свидетельствуют соответствующие сертификаты.</w:t>
      </w:r>
    </w:p>
    <w:p w:rsidR="001D50AD" w:rsidRDefault="001D50AD" w:rsidP="001D50AD">
      <w:pPr>
        <w:pStyle w:val="af6"/>
        <w:spacing w:after="0"/>
        <w:ind w:left="0" w:firstLine="567"/>
        <w:jc w:val="both"/>
      </w:pPr>
      <w:r w:rsidRPr="00F41F38">
        <w:t>Педагоги школы активно участвуют в обмене опытом работы, публикуя собственные методические разработки уроков, воспитательных мероприятий в печатных изданиях и сети интернет на сайтах различных педагогических сообществ, о чем также свидетельствуют соответствующие сертификаты:</w:t>
      </w:r>
    </w:p>
    <w:p w:rsidR="001D50AD" w:rsidRPr="00F41F38" w:rsidRDefault="001D50AD" w:rsidP="001D50AD">
      <w:pPr>
        <w:pStyle w:val="af6"/>
        <w:spacing w:after="0"/>
        <w:ind w:left="0" w:firstLine="567"/>
        <w:jc w:val="both"/>
      </w:pPr>
    </w:p>
    <w:p w:rsidR="001D50AD" w:rsidRPr="00F41F38" w:rsidRDefault="001D50AD" w:rsidP="001D50AD">
      <w:pPr>
        <w:spacing w:after="0" w:line="240" w:lineRule="auto"/>
        <w:jc w:val="both"/>
        <w:rPr>
          <w:rFonts w:ascii="Times New Roman" w:hAnsi="Times New Roman"/>
          <w:sz w:val="24"/>
          <w:szCs w:val="24"/>
        </w:rPr>
      </w:pPr>
    </w:p>
    <w:p w:rsidR="001D50AD" w:rsidRPr="00F41F38" w:rsidRDefault="001D50AD" w:rsidP="001D50AD">
      <w:pPr>
        <w:pStyle w:val="a7"/>
        <w:spacing w:before="0" w:beforeAutospacing="0" w:after="0" w:afterAutospacing="0"/>
        <w:ind w:firstLine="567"/>
        <w:jc w:val="both"/>
      </w:pPr>
      <w:r w:rsidRPr="00F41F38">
        <w:rPr>
          <w:bCs/>
        </w:rPr>
        <w:t xml:space="preserve">На августовском </w:t>
      </w:r>
      <w:r w:rsidR="00A54361">
        <w:rPr>
          <w:bCs/>
        </w:rPr>
        <w:t>районном</w:t>
      </w:r>
      <w:r w:rsidRPr="00F41F38">
        <w:rPr>
          <w:bCs/>
        </w:rPr>
        <w:t xml:space="preserve"> методическом объединении учителей физики и астрономии </w:t>
      </w:r>
      <w:r w:rsidR="00A54361">
        <w:t>Магомедова А.А.</w:t>
      </w:r>
      <w:r w:rsidRPr="00F41F38">
        <w:t xml:space="preserve"> поделилась опытом работ</w:t>
      </w:r>
      <w:r w:rsidR="00087F7D">
        <w:t>ы по теме «Анализ ЕГЭ и ОГЭ 202</w:t>
      </w:r>
      <w:r w:rsidR="00260103">
        <w:t>4</w:t>
      </w:r>
      <w:r w:rsidRPr="00F41F38">
        <w:t xml:space="preserve"> г (Конструктор </w:t>
      </w:r>
      <w:r w:rsidRPr="00F41F38">
        <w:lastRenderedPageBreak/>
        <w:t xml:space="preserve">рабочих программ)», </w:t>
      </w:r>
      <w:r w:rsidR="00A54361">
        <w:t>Кульмурзаева А.М.</w:t>
      </w:r>
      <w:r w:rsidRPr="00F41F38">
        <w:t xml:space="preserve"> на августовском </w:t>
      </w:r>
      <w:r w:rsidR="00A54361">
        <w:t>районном</w:t>
      </w:r>
      <w:r w:rsidRPr="00F41F38">
        <w:t xml:space="preserve"> МО учителей начальных классов – «Профессиональная компетентность учителя начальных классов в условиях реализации ФГОС НОО 3 поколения».</w:t>
      </w:r>
    </w:p>
    <w:p w:rsidR="001D50AD" w:rsidRPr="00F41F38" w:rsidRDefault="001D50AD" w:rsidP="001D50AD">
      <w:pPr>
        <w:pStyle w:val="a7"/>
        <w:spacing w:before="0" w:beforeAutospacing="0" w:after="0" w:afterAutospacing="0"/>
        <w:ind w:firstLine="567"/>
        <w:jc w:val="both"/>
        <w:rPr>
          <w:bCs/>
        </w:rPr>
      </w:pPr>
      <w:r w:rsidRPr="00F41F38">
        <w:t xml:space="preserve">Педагог-психолог </w:t>
      </w:r>
      <w:r w:rsidR="003618EF">
        <w:t>Магомедова Л.Н.</w:t>
      </w:r>
      <w:r w:rsidR="00A54361">
        <w:t xml:space="preserve"> </w:t>
      </w:r>
      <w:r w:rsidRPr="00F41F38">
        <w:t>стала участницей семинаров «Профилактика виктимногоповедения обучающихся в школе», «Актуальные вопросы в сфере профилактики безнадзорности и правонарушений несовершеннолетних в Ставропольском крае», «Разработка и применение доказательных практик работы с детьми с РАС», «Профилактика школьной и социальной дезадаптации, формирование личностных механизмов защиты здорового образа жизни».</w:t>
      </w:r>
    </w:p>
    <w:p w:rsidR="001D50AD" w:rsidRPr="00F41F38" w:rsidRDefault="001D50AD" w:rsidP="001D50AD">
      <w:pPr>
        <w:pStyle w:val="a7"/>
        <w:spacing w:before="0" w:beforeAutospacing="0" w:after="0" w:afterAutospacing="0"/>
        <w:ind w:firstLine="567"/>
        <w:jc w:val="both"/>
        <w:rPr>
          <w:shd w:val="clear" w:color="auto" w:fill="FFFFFF"/>
        </w:rPr>
      </w:pPr>
      <w:r w:rsidRPr="00F41F38">
        <w:rPr>
          <w:shd w:val="clear" w:color="auto" w:fill="FFFFFF"/>
        </w:rPr>
        <w:t xml:space="preserve">На </w:t>
      </w:r>
      <w:r w:rsidR="00A54361">
        <w:rPr>
          <w:shd w:val="clear" w:color="auto" w:fill="FFFFFF"/>
        </w:rPr>
        <w:t xml:space="preserve">районном </w:t>
      </w:r>
      <w:r w:rsidRPr="00F41F38">
        <w:rPr>
          <w:shd w:val="clear" w:color="auto" w:fill="FFFFFF"/>
        </w:rPr>
        <w:t xml:space="preserve">МО учителей математики </w:t>
      </w:r>
      <w:r w:rsidR="00E1443C">
        <w:rPr>
          <w:shd w:val="clear" w:color="auto" w:fill="FFFFFF"/>
        </w:rPr>
        <w:t>Мирошниченко Н.А.</w:t>
      </w:r>
      <w:r w:rsidR="00A54361">
        <w:rPr>
          <w:shd w:val="clear" w:color="auto" w:fill="FFFFFF"/>
        </w:rPr>
        <w:t xml:space="preserve"> </w:t>
      </w:r>
      <w:r w:rsidRPr="00F41F38">
        <w:rPr>
          <w:shd w:val="clear" w:color="auto" w:fill="FFFFFF"/>
        </w:rPr>
        <w:t>представила доклад «Приёмы решение практико-ориентированных за</w:t>
      </w:r>
      <w:r w:rsidR="00260103">
        <w:rPr>
          <w:shd w:val="clear" w:color="auto" w:fill="FFFFFF"/>
        </w:rPr>
        <w:t>дач нового типа ОГЭ.» 29.03.2024</w:t>
      </w:r>
    </w:p>
    <w:p w:rsidR="001D50AD" w:rsidRPr="00F41F38" w:rsidRDefault="001D50AD" w:rsidP="00A54361">
      <w:pPr>
        <w:pStyle w:val="af6"/>
        <w:widowControl w:val="0"/>
        <w:suppressAutoHyphens/>
        <w:spacing w:after="0"/>
        <w:ind w:left="0" w:firstLine="473"/>
        <w:jc w:val="both"/>
      </w:pPr>
      <w:r w:rsidRPr="00F41F38">
        <w:rPr>
          <w:b/>
        </w:rPr>
        <w:t xml:space="preserve">Обеспечение удовлетворительного методического уровня проведения всех видов занятий </w:t>
      </w:r>
      <w:r w:rsidRPr="00F41F38">
        <w:t xml:space="preserve">в соответствии с содержанием учебных планов и программ наблюдалось при посещении открытых уроков, внеклассных мероприятий учителей школы. </w:t>
      </w:r>
    </w:p>
    <w:p w:rsidR="001D50AD" w:rsidRPr="00F41F38" w:rsidRDefault="001D50AD" w:rsidP="001D50AD">
      <w:pPr>
        <w:pStyle w:val="af6"/>
        <w:spacing w:after="0"/>
        <w:ind w:left="0" w:firstLine="473"/>
        <w:jc w:val="both"/>
      </w:pPr>
      <w:r w:rsidRPr="00F41F38">
        <w:t xml:space="preserve">Цели открытых уроков: повышение квалификации тех, кто приходит на учебу к учителям; экспертиза коллегами новшества, разработанного учителем; саморазвитие учителя, стремление к собственному повышению квалификации. </w:t>
      </w:r>
    </w:p>
    <w:p w:rsidR="00260103" w:rsidRDefault="001D50AD" w:rsidP="00260103">
      <w:pPr>
        <w:spacing w:after="0" w:line="240" w:lineRule="auto"/>
        <w:jc w:val="center"/>
        <w:rPr>
          <w:rFonts w:ascii="Times New Roman" w:hAnsi="Times New Roman" w:cs="Times New Roman"/>
          <w:b/>
          <w:sz w:val="24"/>
          <w:szCs w:val="24"/>
        </w:rPr>
      </w:pPr>
      <w:r w:rsidRPr="00F41F38">
        <w:t>Выводы: работа по обобщению и распространению актуального педагогического опыта в школе ведется целенаправленно и системно на уровне школы, отмечаются положительные тенденции в качественном и количественном составе участников школьных, районных мероприятий по распространению опыта работы.</w:t>
      </w:r>
      <w:r w:rsidR="00260103" w:rsidRPr="000E3136">
        <w:rPr>
          <w:rFonts w:ascii="Times New Roman" w:hAnsi="Times New Roman" w:cs="Times New Roman"/>
          <w:b/>
          <w:sz w:val="24"/>
          <w:szCs w:val="24"/>
        </w:rPr>
        <w:t xml:space="preserve"> </w:t>
      </w:r>
      <w:r w:rsidR="00260103">
        <w:rPr>
          <w:rFonts w:ascii="Times New Roman" w:hAnsi="Times New Roman" w:cs="Times New Roman"/>
          <w:b/>
          <w:sz w:val="24"/>
          <w:szCs w:val="24"/>
        </w:rPr>
        <w:t>Анализ работы МКОУ СОШ №9 по повышению качества образования.</w:t>
      </w:r>
    </w:p>
    <w:p w:rsidR="00260103" w:rsidRPr="000E3136" w:rsidRDefault="00260103" w:rsidP="00260103">
      <w:pPr>
        <w:spacing w:after="0" w:line="240" w:lineRule="auto"/>
        <w:jc w:val="center"/>
        <w:rPr>
          <w:rFonts w:ascii="Times New Roman" w:hAnsi="Times New Roman" w:cs="Times New Roman"/>
          <w:b/>
          <w:sz w:val="24"/>
          <w:szCs w:val="24"/>
        </w:rPr>
      </w:pPr>
    </w:p>
    <w:p w:rsidR="00260103" w:rsidRPr="000132D2" w:rsidRDefault="00260103" w:rsidP="00260103">
      <w:pPr>
        <w:pStyle w:val="a7"/>
        <w:spacing w:before="0" w:beforeAutospacing="0" w:after="0" w:afterAutospacing="0"/>
        <w:jc w:val="right"/>
        <w:rPr>
          <w:i/>
        </w:rPr>
      </w:pPr>
      <w:r w:rsidRPr="000132D2">
        <w:rPr>
          <w:i/>
        </w:rPr>
        <w:t xml:space="preserve">Качество образования – есть качество не только конечных результатов, </w:t>
      </w:r>
    </w:p>
    <w:p w:rsidR="00260103" w:rsidRPr="000132D2" w:rsidRDefault="00260103" w:rsidP="00260103">
      <w:pPr>
        <w:pStyle w:val="a7"/>
        <w:spacing w:before="0" w:beforeAutospacing="0" w:after="0" w:afterAutospacing="0"/>
        <w:jc w:val="right"/>
        <w:rPr>
          <w:i/>
        </w:rPr>
      </w:pPr>
      <w:r w:rsidRPr="000132D2">
        <w:rPr>
          <w:i/>
        </w:rPr>
        <w:t>но и всех процессов, влияющих на конечный результат.</w:t>
      </w:r>
    </w:p>
    <w:p w:rsidR="00260103" w:rsidRPr="000132D2" w:rsidRDefault="00260103" w:rsidP="00260103">
      <w:pPr>
        <w:pStyle w:val="a7"/>
        <w:spacing w:before="0" w:beforeAutospacing="0" w:after="0" w:afterAutospacing="0"/>
        <w:jc w:val="right"/>
        <w:rPr>
          <w:i/>
        </w:rPr>
      </w:pPr>
      <w:r w:rsidRPr="000132D2">
        <w:rPr>
          <w:i/>
        </w:rPr>
        <w:t xml:space="preserve">Ю.А. Конаржевский </w:t>
      </w:r>
    </w:p>
    <w:p w:rsidR="00260103" w:rsidRPr="000132D2" w:rsidRDefault="00260103" w:rsidP="00260103">
      <w:pPr>
        <w:pStyle w:val="a7"/>
        <w:spacing w:before="0" w:beforeAutospacing="0" w:after="0" w:afterAutospacing="0"/>
        <w:jc w:val="right"/>
        <w:rPr>
          <w:b/>
          <w:bCs/>
          <w:i/>
        </w:rPr>
      </w:pPr>
    </w:p>
    <w:p w:rsidR="00260103" w:rsidRDefault="00260103" w:rsidP="00260103">
      <w:pPr>
        <w:pStyle w:val="a7"/>
        <w:spacing w:before="0" w:beforeAutospacing="0" w:after="0" w:afterAutospacing="0"/>
        <w:ind w:firstLine="708"/>
        <w:jc w:val="both"/>
      </w:pPr>
      <w:r w:rsidRPr="000E3136">
        <w:t>Современное общество сегодня проявляет большой интерес к проблеме качества образования.</w:t>
      </w:r>
      <w:r>
        <w:t xml:space="preserve"> </w:t>
      </w:r>
      <w:r w:rsidRPr="000E3136">
        <w:t xml:space="preserve">Все субъекты образовательного процесса (педагоги, обучающиеся, родители, администрация) заинтересованы в обеспечении качества образования. </w:t>
      </w:r>
    </w:p>
    <w:p w:rsidR="00260103" w:rsidRDefault="00260103" w:rsidP="00260103">
      <w:pPr>
        <w:pStyle w:val="a7"/>
        <w:ind w:firstLine="708"/>
        <w:jc w:val="both"/>
      </w:pPr>
      <w:r>
        <w:t>Так что же такое "Хорошее качество образования»? Оказывается, для обучающихся это одно, для родителей – другое, для педагогов – третье. В высказываниях школьников чаще звучат ближайшие жизненные задачи – глубокие прочные знания по предмету и успешная сдача ОГЭ и ЕГЭ; в высказываниях родителей – хорошо оснащенная школа, профессионализм педагогов, успешное профессиональное самоопределение учащихся и достижение поставленных целей; в высказываниях учителей – индивидуальный подход к детям, реализация творческого потенциала учителя и мудрое руководство школы.</w:t>
      </w:r>
    </w:p>
    <w:p w:rsidR="00260103" w:rsidRDefault="00260103" w:rsidP="00260103">
      <w:pPr>
        <w:pStyle w:val="a7"/>
        <w:ind w:firstLine="708"/>
        <w:jc w:val="both"/>
      </w:pPr>
      <w:r>
        <w:rPr>
          <w:color w:val="000000"/>
        </w:rPr>
        <w:t xml:space="preserve">Как выстроить систему учебно-воспитательного процесса в школе так, чтобы она соответствовала современным требованиям к качеству образования, была результативна и способна к обновлению, внесению корректив, обеспечивающих перспективное развитие и в то же время удовлетворила потребности всех участников образовательного процесса? Эта задача довольно сложна. Решают ее в педагогических коллективах по-разному. </w:t>
      </w:r>
    </w:p>
    <w:p w:rsidR="00260103" w:rsidRPr="00A349F7" w:rsidRDefault="00260103" w:rsidP="00260103">
      <w:pPr>
        <w:pStyle w:val="a7"/>
        <w:jc w:val="both"/>
      </w:pPr>
      <w:r w:rsidRPr="00A349F7">
        <w:rPr>
          <w:bCs/>
        </w:rPr>
        <w:t>Условия достижения «нового современного качества образования»:</w:t>
      </w:r>
    </w:p>
    <w:p w:rsidR="00260103" w:rsidRPr="006B3C8D" w:rsidRDefault="00260103" w:rsidP="00D670C7">
      <w:pPr>
        <w:pStyle w:val="a3"/>
        <w:numPr>
          <w:ilvl w:val="0"/>
          <w:numId w:val="20"/>
        </w:numPr>
        <w:contextualSpacing/>
      </w:pPr>
      <w:r w:rsidRPr="006B3C8D">
        <w:t>введение в действие государственных образовательных стандартов и вариативного базисного учебного плана;</w:t>
      </w:r>
    </w:p>
    <w:p w:rsidR="00260103" w:rsidRPr="006B3C8D" w:rsidRDefault="00260103" w:rsidP="00D670C7">
      <w:pPr>
        <w:pStyle w:val="a3"/>
        <w:numPr>
          <w:ilvl w:val="0"/>
          <w:numId w:val="20"/>
        </w:numPr>
        <w:contextualSpacing/>
      </w:pPr>
      <w:r w:rsidRPr="006B3C8D">
        <w:t>оптимизация учебной, психологической и физической нагрузки учащихся;</w:t>
      </w:r>
    </w:p>
    <w:p w:rsidR="00260103" w:rsidRPr="006B3C8D" w:rsidRDefault="00260103" w:rsidP="00D670C7">
      <w:pPr>
        <w:pStyle w:val="a3"/>
        <w:numPr>
          <w:ilvl w:val="0"/>
          <w:numId w:val="20"/>
        </w:numPr>
        <w:contextualSpacing/>
      </w:pPr>
      <w:r w:rsidRPr="006B3C8D">
        <w:t>обеспечение дифференциации и индивидуализации обучения;</w:t>
      </w:r>
    </w:p>
    <w:p w:rsidR="00260103" w:rsidRPr="006B3C8D" w:rsidRDefault="00260103" w:rsidP="00D670C7">
      <w:pPr>
        <w:pStyle w:val="a3"/>
        <w:numPr>
          <w:ilvl w:val="0"/>
          <w:numId w:val="20"/>
        </w:numPr>
        <w:contextualSpacing/>
      </w:pPr>
      <w:r w:rsidRPr="006B3C8D">
        <w:t>использование нравственного потенциала искусства как средства духовного развития личности;</w:t>
      </w:r>
    </w:p>
    <w:p w:rsidR="00260103" w:rsidRPr="006B3C8D" w:rsidRDefault="00260103" w:rsidP="00D670C7">
      <w:pPr>
        <w:pStyle w:val="a3"/>
        <w:numPr>
          <w:ilvl w:val="0"/>
          <w:numId w:val="20"/>
        </w:numPr>
        <w:contextualSpacing/>
      </w:pPr>
      <w:r w:rsidRPr="006B3C8D">
        <w:lastRenderedPageBreak/>
        <w:t>введение профильного обучения в старшей школе;</w:t>
      </w:r>
    </w:p>
    <w:p w:rsidR="00260103" w:rsidRPr="006B3C8D" w:rsidRDefault="00260103" w:rsidP="00D670C7">
      <w:pPr>
        <w:pStyle w:val="a3"/>
        <w:numPr>
          <w:ilvl w:val="0"/>
          <w:numId w:val="20"/>
        </w:numPr>
        <w:contextualSpacing/>
      </w:pPr>
      <w:r w:rsidRPr="006B3C8D">
        <w:t>усиление роли дисциплин, обеспечивающих социализацию учащихся;</w:t>
      </w:r>
    </w:p>
    <w:p w:rsidR="00260103" w:rsidRPr="006B3C8D" w:rsidRDefault="00260103" w:rsidP="00D670C7">
      <w:pPr>
        <w:pStyle w:val="a3"/>
        <w:numPr>
          <w:ilvl w:val="0"/>
          <w:numId w:val="20"/>
        </w:numPr>
        <w:contextualSpacing/>
      </w:pPr>
      <w:r w:rsidRPr="006B3C8D">
        <w:t>развитие дистанционного образования;</w:t>
      </w:r>
    </w:p>
    <w:p w:rsidR="00260103" w:rsidRPr="006B3C8D" w:rsidRDefault="00260103" w:rsidP="00D670C7">
      <w:pPr>
        <w:pStyle w:val="a3"/>
        <w:numPr>
          <w:ilvl w:val="0"/>
          <w:numId w:val="20"/>
        </w:numPr>
        <w:contextualSpacing/>
      </w:pPr>
      <w:r w:rsidRPr="006B3C8D">
        <w:t>государственная поддержка школ для одаренных детей;</w:t>
      </w:r>
    </w:p>
    <w:p w:rsidR="00260103" w:rsidRPr="006B3C8D" w:rsidRDefault="00260103" w:rsidP="00D670C7">
      <w:pPr>
        <w:pStyle w:val="a3"/>
        <w:numPr>
          <w:ilvl w:val="0"/>
          <w:numId w:val="20"/>
        </w:numPr>
        <w:contextualSpacing/>
      </w:pPr>
      <w:r w:rsidRPr="006B3C8D">
        <w:t>создание эффективной государственно-общественной системы экспертизы и контроля качества учебной литературы;</w:t>
      </w:r>
    </w:p>
    <w:p w:rsidR="00260103" w:rsidRPr="006B3C8D" w:rsidRDefault="00260103" w:rsidP="00D670C7">
      <w:pPr>
        <w:pStyle w:val="a3"/>
        <w:numPr>
          <w:ilvl w:val="0"/>
          <w:numId w:val="20"/>
        </w:numPr>
        <w:contextualSpacing/>
      </w:pPr>
      <w:r w:rsidRPr="006B3C8D">
        <w:t>создание государственной системы оценки качества образования.</w:t>
      </w:r>
    </w:p>
    <w:p w:rsidR="00260103" w:rsidRDefault="00260103" w:rsidP="00D670C7">
      <w:pPr>
        <w:pStyle w:val="a7"/>
        <w:numPr>
          <w:ilvl w:val="0"/>
          <w:numId w:val="20"/>
        </w:numPr>
        <w:spacing w:before="0" w:beforeAutospacing="0"/>
        <w:jc w:val="both"/>
      </w:pPr>
      <w:r>
        <w:t xml:space="preserve">введение новых ФГОС и другие. </w:t>
      </w:r>
    </w:p>
    <w:p w:rsidR="00260103" w:rsidRDefault="00260103" w:rsidP="00260103">
      <w:pPr>
        <w:pStyle w:val="a7"/>
        <w:spacing w:before="0" w:beforeAutospacing="0"/>
        <w:jc w:val="both"/>
      </w:pPr>
      <w:r>
        <w:t>Хотим мы или нет, но вся деятельность школы направлена на создание этих условий. Всё вращается вокруг них.</w:t>
      </w:r>
    </w:p>
    <w:p w:rsidR="00260103" w:rsidRPr="00B23414" w:rsidRDefault="00260103" w:rsidP="00260103">
      <w:pPr>
        <w:ind w:firstLine="360"/>
        <w:jc w:val="both"/>
        <w:rPr>
          <w:rFonts w:ascii="Times New Roman" w:hAnsi="Times New Roman" w:cs="Times New Roman"/>
          <w:sz w:val="24"/>
          <w:szCs w:val="24"/>
        </w:rPr>
      </w:pPr>
      <w:r w:rsidRPr="00B23414">
        <w:rPr>
          <w:rFonts w:ascii="Times New Roman" w:hAnsi="Times New Roman" w:cs="Times New Roman"/>
          <w:sz w:val="24"/>
          <w:szCs w:val="24"/>
        </w:rPr>
        <w:t xml:space="preserve">Попробуем проанализировать работу школы по повышению качества образования, рассмотрев этот вопрос с четырех позиций: повышения качества условий, качества образовательного процесса, качества результатов и качества управления школой. </w:t>
      </w:r>
    </w:p>
    <w:p w:rsidR="00260103" w:rsidRDefault="00260103" w:rsidP="00260103">
      <w:pPr>
        <w:pStyle w:val="a7"/>
        <w:ind w:firstLine="360"/>
        <w:jc w:val="both"/>
        <w:rPr>
          <w:color w:val="000000"/>
        </w:rPr>
      </w:pPr>
      <w:r>
        <w:rPr>
          <w:color w:val="000000"/>
        </w:rPr>
        <w:t>Получение качественного образования просто невозможно без материально-технических условий. В МКОУ СОШ №9 были приобретены книги и рабочие тетради для обучающихся тех, кто учится по ФГОС. Проведен косметический ремонт школы (покраска полов, стен, дверей); посажены цветы возле школы; вставлены пластиковые стеклопакеты.</w:t>
      </w:r>
    </w:p>
    <w:p w:rsidR="00260103" w:rsidRDefault="00260103" w:rsidP="00260103">
      <w:pPr>
        <w:pStyle w:val="a7"/>
        <w:ind w:firstLine="708"/>
        <w:jc w:val="both"/>
      </w:pPr>
      <w:r>
        <w:t>Ключевой фигурой, создающей условия для системных изменений, способствующих формированию личности ученика, остаётся педагог, а результаты школьного образования напрямую зависят от его профессиональной компетентности и качества подготовки. К</w:t>
      </w:r>
      <w:r w:rsidRPr="00CA6B17">
        <w:t>валифицированный педагогический персонал – один из важнейших факторов, влияющих на повышение качества знаний учащихся. В нашей школе работают 1</w:t>
      </w:r>
      <w:r>
        <w:t>8 учителей.</w:t>
      </w:r>
      <w:r w:rsidRPr="00CA6B17">
        <w:t xml:space="preserve"> </w:t>
      </w:r>
      <w:r>
        <w:t>Уровень квалификации педагогов достаточно высок.</w:t>
      </w:r>
      <w:r w:rsidRPr="00223C16">
        <w:t xml:space="preserve"> </w:t>
      </w:r>
    </w:p>
    <w:p w:rsidR="00260103" w:rsidRDefault="00260103" w:rsidP="00260103">
      <w:pPr>
        <w:pStyle w:val="a7"/>
        <w:ind w:firstLine="708"/>
        <w:jc w:val="both"/>
      </w:pPr>
      <w:r w:rsidRPr="00F63AB8">
        <w:t>Укомплектованность педагогическими кадрами на 100% сохраняется много лет.</w:t>
      </w:r>
      <w:r w:rsidRPr="00F63AB8">
        <w:rPr>
          <w:color w:val="000000"/>
        </w:rPr>
        <w:t xml:space="preserve"> Средний возраст педагогов школы – 4</w:t>
      </w:r>
      <w:r>
        <w:rPr>
          <w:color w:val="000000"/>
        </w:rPr>
        <w:t>2</w:t>
      </w:r>
      <w:r w:rsidRPr="00F63AB8">
        <w:rPr>
          <w:color w:val="000000"/>
        </w:rPr>
        <w:t xml:space="preserve"> </w:t>
      </w:r>
      <w:r>
        <w:rPr>
          <w:color w:val="000000"/>
        </w:rPr>
        <w:t>года</w:t>
      </w:r>
      <w:r w:rsidRPr="00F63AB8">
        <w:rPr>
          <w:color w:val="000000"/>
        </w:rPr>
        <w:t xml:space="preserve">. </w:t>
      </w:r>
      <w:r w:rsidRPr="00F63AB8">
        <w:t xml:space="preserve">Все учителя имеют навыки работы с компьютером, все больше учителей, активно использующих компьютер при проведении уроков. В своей работе учителя используют новые педагогические технологии: ИКТ, здоровьесберегающие технологии. Возросла активность учителей в проведении открытых мероприятий, </w:t>
      </w:r>
      <w:r>
        <w:t xml:space="preserve"> профессиональных </w:t>
      </w:r>
      <w:r w:rsidRPr="00F63AB8">
        <w:t xml:space="preserve">конкурсах. </w:t>
      </w:r>
    </w:p>
    <w:p w:rsidR="00260103" w:rsidRPr="0019585A" w:rsidRDefault="00260103" w:rsidP="00260103">
      <w:pPr>
        <w:pStyle w:val="af2"/>
        <w:ind w:firstLine="708"/>
        <w:jc w:val="both"/>
        <w:rPr>
          <w:rFonts w:ascii="Times New Roman" w:hAnsi="Times New Roman"/>
          <w:sz w:val="24"/>
          <w:szCs w:val="24"/>
        </w:rPr>
      </w:pPr>
      <w:r w:rsidRPr="0019585A">
        <w:rPr>
          <w:rFonts w:ascii="Times New Roman" w:hAnsi="Times New Roman"/>
          <w:sz w:val="24"/>
          <w:szCs w:val="24"/>
        </w:rPr>
        <w:t xml:space="preserve">Одна из наших главных задач – обеспечить профессиональный рост и развитие учителей. В последние годы идут поиски новых форм обучения: дистанционные курсы повышения квалификации; очно-заочные курсы; выездные курсы. Перспективный план курсовой подготовки постоянно корректируется, пересматривается. Задача – 100% обучение на курсах по ФГОС близка к выполнению. </w:t>
      </w:r>
    </w:p>
    <w:p w:rsidR="00260103" w:rsidRDefault="00260103" w:rsidP="00260103">
      <w:pPr>
        <w:pStyle w:val="af2"/>
        <w:ind w:firstLine="708"/>
        <w:jc w:val="both"/>
        <w:rPr>
          <w:rFonts w:ascii="Times New Roman" w:hAnsi="Times New Roman"/>
          <w:sz w:val="24"/>
          <w:szCs w:val="24"/>
        </w:rPr>
      </w:pPr>
      <w:r w:rsidRPr="0019585A">
        <w:rPr>
          <w:rFonts w:ascii="Times New Roman" w:hAnsi="Times New Roman"/>
          <w:sz w:val="24"/>
          <w:szCs w:val="24"/>
        </w:rPr>
        <w:t xml:space="preserve">Одним из фактов признания заслуг, успехов и достижений работников в развитии, воспитании и становлении личности, профессионализма и авторитета среди коллег является их награждение на уровне школы, района, и, конечно же, награждение отраслевыми наградами. Награждение – это не просто официальная процедура, а долгая, кропотливая и ответственная работа, конечным итогом которой должен стать выбор достойнейших. В настоящий момент в школе </w:t>
      </w:r>
      <w:r>
        <w:rPr>
          <w:rFonts w:ascii="Times New Roman" w:hAnsi="Times New Roman"/>
          <w:sz w:val="24"/>
          <w:szCs w:val="24"/>
        </w:rPr>
        <w:t>4</w:t>
      </w:r>
      <w:r w:rsidRPr="0019585A">
        <w:rPr>
          <w:rFonts w:ascii="Times New Roman" w:hAnsi="Times New Roman"/>
          <w:sz w:val="24"/>
          <w:szCs w:val="24"/>
        </w:rPr>
        <w:t xml:space="preserve"> педагога награждены Грамотами Министерства образования </w:t>
      </w:r>
      <w:r>
        <w:rPr>
          <w:rFonts w:ascii="Times New Roman" w:hAnsi="Times New Roman"/>
          <w:sz w:val="24"/>
          <w:szCs w:val="24"/>
        </w:rPr>
        <w:t>Ставропольского края, 3</w:t>
      </w:r>
      <w:r w:rsidRPr="0019585A">
        <w:rPr>
          <w:rFonts w:ascii="Times New Roman" w:hAnsi="Times New Roman"/>
          <w:sz w:val="24"/>
          <w:szCs w:val="24"/>
        </w:rPr>
        <w:t xml:space="preserve"> – имеют </w:t>
      </w:r>
      <w:r>
        <w:rPr>
          <w:rFonts w:ascii="Times New Roman" w:hAnsi="Times New Roman"/>
          <w:sz w:val="24"/>
          <w:szCs w:val="24"/>
        </w:rPr>
        <w:t>звание</w:t>
      </w:r>
      <w:r w:rsidRPr="0019585A">
        <w:rPr>
          <w:rFonts w:ascii="Times New Roman" w:hAnsi="Times New Roman"/>
          <w:sz w:val="24"/>
          <w:szCs w:val="24"/>
        </w:rPr>
        <w:t xml:space="preserve"> «Почетный работник общего образования».</w:t>
      </w:r>
    </w:p>
    <w:p w:rsidR="00260103" w:rsidRDefault="00260103" w:rsidP="00260103">
      <w:pPr>
        <w:pStyle w:val="af2"/>
        <w:jc w:val="center"/>
        <w:rPr>
          <w:rFonts w:ascii="Times New Roman" w:hAnsi="Times New Roman"/>
          <w:b/>
          <w:sz w:val="24"/>
          <w:szCs w:val="24"/>
        </w:rPr>
      </w:pPr>
    </w:p>
    <w:p w:rsidR="00260103" w:rsidRPr="0050060B" w:rsidRDefault="00260103" w:rsidP="00260103">
      <w:pPr>
        <w:pStyle w:val="af2"/>
        <w:jc w:val="center"/>
        <w:rPr>
          <w:rFonts w:ascii="Times New Roman" w:hAnsi="Times New Roman"/>
          <w:b/>
          <w:sz w:val="24"/>
          <w:szCs w:val="24"/>
        </w:rPr>
      </w:pPr>
      <w:r w:rsidRPr="0050060B">
        <w:rPr>
          <w:rFonts w:ascii="Times New Roman" w:hAnsi="Times New Roman"/>
          <w:b/>
          <w:sz w:val="24"/>
          <w:szCs w:val="24"/>
        </w:rPr>
        <w:t>Награждение работников МКОУ СОШ №9</w:t>
      </w:r>
    </w:p>
    <w:p w:rsidR="00260103" w:rsidRDefault="00260103" w:rsidP="00260103">
      <w:pPr>
        <w:pStyle w:val="af2"/>
        <w:jc w:val="center"/>
        <w:rPr>
          <w:rFonts w:ascii="Times New Roman" w:hAnsi="Times New Roman"/>
          <w:b/>
          <w:sz w:val="24"/>
          <w:szCs w:val="24"/>
          <w:u w:val="single"/>
        </w:rPr>
      </w:pPr>
    </w:p>
    <w:tbl>
      <w:tblPr>
        <w:tblStyle w:val="aff5"/>
        <w:tblW w:w="9464" w:type="dxa"/>
        <w:tblLayout w:type="fixed"/>
        <w:tblLook w:val="04A0"/>
      </w:tblPr>
      <w:tblGrid>
        <w:gridCol w:w="534"/>
        <w:gridCol w:w="4110"/>
        <w:gridCol w:w="2410"/>
        <w:gridCol w:w="2410"/>
      </w:tblGrid>
      <w:tr w:rsidR="00260103" w:rsidRPr="0050060B" w:rsidTr="00260103">
        <w:tc>
          <w:tcPr>
            <w:tcW w:w="534" w:type="dxa"/>
          </w:tcPr>
          <w:p w:rsidR="00260103" w:rsidRPr="0050060B" w:rsidRDefault="00260103" w:rsidP="00260103">
            <w:pPr>
              <w:pStyle w:val="af2"/>
              <w:jc w:val="center"/>
              <w:rPr>
                <w:rFonts w:ascii="Times New Roman" w:hAnsi="Times New Roman"/>
                <w:b/>
                <w:i/>
                <w:sz w:val="24"/>
                <w:szCs w:val="24"/>
              </w:rPr>
            </w:pPr>
            <w:r w:rsidRPr="0050060B">
              <w:rPr>
                <w:rFonts w:ascii="Times New Roman" w:hAnsi="Times New Roman"/>
                <w:b/>
                <w:i/>
                <w:sz w:val="24"/>
                <w:szCs w:val="24"/>
              </w:rPr>
              <w:t>№</w:t>
            </w:r>
          </w:p>
        </w:tc>
        <w:tc>
          <w:tcPr>
            <w:tcW w:w="4110" w:type="dxa"/>
          </w:tcPr>
          <w:p w:rsidR="00260103" w:rsidRPr="0050060B" w:rsidRDefault="00260103" w:rsidP="00260103">
            <w:pPr>
              <w:pStyle w:val="af2"/>
              <w:jc w:val="center"/>
              <w:rPr>
                <w:rFonts w:ascii="Times New Roman" w:hAnsi="Times New Roman"/>
                <w:b/>
                <w:i/>
                <w:sz w:val="24"/>
                <w:szCs w:val="24"/>
              </w:rPr>
            </w:pPr>
            <w:r w:rsidRPr="0050060B">
              <w:rPr>
                <w:rFonts w:ascii="Times New Roman" w:hAnsi="Times New Roman"/>
                <w:b/>
                <w:i/>
                <w:sz w:val="24"/>
                <w:szCs w:val="24"/>
              </w:rPr>
              <w:t>награда</w:t>
            </w:r>
          </w:p>
        </w:tc>
        <w:tc>
          <w:tcPr>
            <w:tcW w:w="2410" w:type="dxa"/>
          </w:tcPr>
          <w:p w:rsidR="00260103" w:rsidRPr="0050060B" w:rsidRDefault="00260103" w:rsidP="00260103">
            <w:pPr>
              <w:pStyle w:val="af2"/>
              <w:jc w:val="center"/>
              <w:rPr>
                <w:rFonts w:ascii="Times New Roman" w:hAnsi="Times New Roman"/>
                <w:b/>
                <w:i/>
                <w:sz w:val="24"/>
                <w:szCs w:val="24"/>
              </w:rPr>
            </w:pPr>
            <w:r w:rsidRPr="0050060B">
              <w:rPr>
                <w:rFonts w:ascii="Times New Roman" w:hAnsi="Times New Roman"/>
                <w:b/>
                <w:i/>
                <w:sz w:val="24"/>
                <w:szCs w:val="24"/>
              </w:rPr>
              <w:t>ФИО учителя</w:t>
            </w:r>
          </w:p>
        </w:tc>
        <w:tc>
          <w:tcPr>
            <w:tcW w:w="2410" w:type="dxa"/>
          </w:tcPr>
          <w:p w:rsidR="00260103" w:rsidRPr="0050060B" w:rsidRDefault="00260103" w:rsidP="00260103">
            <w:pPr>
              <w:pStyle w:val="af2"/>
              <w:jc w:val="center"/>
              <w:rPr>
                <w:rFonts w:ascii="Times New Roman" w:hAnsi="Times New Roman"/>
                <w:b/>
                <w:i/>
                <w:sz w:val="24"/>
                <w:szCs w:val="24"/>
              </w:rPr>
            </w:pPr>
            <w:r>
              <w:rPr>
                <w:rFonts w:ascii="Times New Roman" w:hAnsi="Times New Roman"/>
                <w:b/>
                <w:i/>
                <w:sz w:val="24"/>
                <w:szCs w:val="24"/>
              </w:rPr>
              <w:t>должность</w:t>
            </w:r>
            <w:r w:rsidRPr="0050060B">
              <w:rPr>
                <w:rFonts w:ascii="Times New Roman" w:hAnsi="Times New Roman"/>
                <w:b/>
                <w:i/>
                <w:sz w:val="24"/>
                <w:szCs w:val="24"/>
              </w:rPr>
              <w:t>, предмет</w:t>
            </w:r>
          </w:p>
        </w:tc>
      </w:tr>
      <w:tr w:rsidR="00260103" w:rsidRPr="0050060B" w:rsidTr="00260103">
        <w:tc>
          <w:tcPr>
            <w:tcW w:w="534" w:type="dxa"/>
          </w:tcPr>
          <w:p w:rsidR="00260103" w:rsidRPr="0050060B" w:rsidRDefault="00260103" w:rsidP="00260103">
            <w:pPr>
              <w:pStyle w:val="af2"/>
              <w:jc w:val="center"/>
              <w:rPr>
                <w:rFonts w:ascii="Times New Roman" w:hAnsi="Times New Roman"/>
                <w:sz w:val="24"/>
                <w:szCs w:val="24"/>
              </w:rPr>
            </w:pPr>
            <w:r w:rsidRPr="0050060B">
              <w:rPr>
                <w:rFonts w:ascii="Times New Roman" w:hAnsi="Times New Roman"/>
                <w:sz w:val="24"/>
                <w:szCs w:val="24"/>
              </w:rPr>
              <w:t>1</w:t>
            </w:r>
          </w:p>
        </w:tc>
        <w:tc>
          <w:tcPr>
            <w:tcW w:w="4110" w:type="dxa"/>
          </w:tcPr>
          <w:p w:rsidR="00260103" w:rsidRPr="0050060B" w:rsidRDefault="00260103" w:rsidP="00260103">
            <w:pPr>
              <w:pStyle w:val="af2"/>
              <w:rPr>
                <w:rFonts w:ascii="Times New Roman" w:hAnsi="Times New Roman"/>
                <w:sz w:val="24"/>
                <w:szCs w:val="24"/>
              </w:rPr>
            </w:pPr>
            <w:r w:rsidRPr="0050060B">
              <w:rPr>
                <w:rFonts w:ascii="Times New Roman" w:hAnsi="Times New Roman"/>
                <w:sz w:val="24"/>
                <w:szCs w:val="24"/>
              </w:rPr>
              <w:t xml:space="preserve">«Почетный работник общего </w:t>
            </w:r>
            <w:r w:rsidRPr="0050060B">
              <w:rPr>
                <w:rFonts w:ascii="Times New Roman" w:hAnsi="Times New Roman"/>
                <w:sz w:val="24"/>
                <w:szCs w:val="24"/>
              </w:rPr>
              <w:lastRenderedPageBreak/>
              <w:t>образования»</w:t>
            </w:r>
          </w:p>
        </w:tc>
        <w:tc>
          <w:tcPr>
            <w:tcW w:w="2410" w:type="dxa"/>
          </w:tcPr>
          <w:p w:rsidR="00260103" w:rsidRPr="0050060B" w:rsidRDefault="00260103" w:rsidP="00260103">
            <w:pPr>
              <w:pStyle w:val="af2"/>
              <w:rPr>
                <w:rFonts w:ascii="Times New Roman" w:hAnsi="Times New Roman"/>
                <w:sz w:val="24"/>
                <w:szCs w:val="24"/>
              </w:rPr>
            </w:pPr>
            <w:r w:rsidRPr="0050060B">
              <w:rPr>
                <w:rFonts w:ascii="Times New Roman" w:hAnsi="Times New Roman"/>
                <w:sz w:val="24"/>
                <w:szCs w:val="24"/>
              </w:rPr>
              <w:lastRenderedPageBreak/>
              <w:t xml:space="preserve">Нагаева Людмила </w:t>
            </w:r>
            <w:r w:rsidRPr="0050060B">
              <w:rPr>
                <w:rFonts w:ascii="Times New Roman" w:hAnsi="Times New Roman"/>
                <w:sz w:val="24"/>
                <w:szCs w:val="24"/>
              </w:rPr>
              <w:lastRenderedPageBreak/>
              <w:t>Ивановна</w:t>
            </w:r>
          </w:p>
        </w:tc>
        <w:tc>
          <w:tcPr>
            <w:tcW w:w="2410" w:type="dxa"/>
          </w:tcPr>
          <w:p w:rsidR="00260103" w:rsidRPr="0050060B" w:rsidRDefault="00260103" w:rsidP="00260103">
            <w:pPr>
              <w:pStyle w:val="af2"/>
              <w:rPr>
                <w:rFonts w:ascii="Times New Roman" w:hAnsi="Times New Roman"/>
                <w:sz w:val="24"/>
                <w:szCs w:val="24"/>
              </w:rPr>
            </w:pPr>
            <w:r w:rsidRPr="0050060B">
              <w:rPr>
                <w:rFonts w:ascii="Times New Roman" w:hAnsi="Times New Roman"/>
                <w:sz w:val="24"/>
                <w:szCs w:val="24"/>
              </w:rPr>
              <w:lastRenderedPageBreak/>
              <w:t xml:space="preserve">Учитель русского </w:t>
            </w:r>
            <w:r w:rsidRPr="0050060B">
              <w:rPr>
                <w:rFonts w:ascii="Times New Roman" w:hAnsi="Times New Roman"/>
                <w:sz w:val="24"/>
                <w:szCs w:val="24"/>
              </w:rPr>
              <w:lastRenderedPageBreak/>
              <w:t>языка и литературы</w:t>
            </w:r>
          </w:p>
        </w:tc>
      </w:tr>
      <w:tr w:rsidR="00260103" w:rsidRPr="0050060B" w:rsidTr="00260103">
        <w:tc>
          <w:tcPr>
            <w:tcW w:w="534" w:type="dxa"/>
          </w:tcPr>
          <w:p w:rsidR="00260103" w:rsidRPr="0050060B" w:rsidRDefault="00260103" w:rsidP="00260103">
            <w:pPr>
              <w:pStyle w:val="af2"/>
              <w:jc w:val="center"/>
              <w:rPr>
                <w:rFonts w:ascii="Times New Roman" w:hAnsi="Times New Roman"/>
                <w:sz w:val="24"/>
                <w:szCs w:val="24"/>
              </w:rPr>
            </w:pPr>
            <w:r w:rsidRPr="0050060B">
              <w:rPr>
                <w:rFonts w:ascii="Times New Roman" w:hAnsi="Times New Roman"/>
                <w:sz w:val="24"/>
                <w:szCs w:val="24"/>
              </w:rPr>
              <w:lastRenderedPageBreak/>
              <w:t>3</w:t>
            </w:r>
          </w:p>
        </w:tc>
        <w:tc>
          <w:tcPr>
            <w:tcW w:w="4110" w:type="dxa"/>
          </w:tcPr>
          <w:p w:rsidR="00260103" w:rsidRPr="0050060B" w:rsidRDefault="00260103" w:rsidP="00260103">
            <w:pPr>
              <w:pStyle w:val="af2"/>
              <w:rPr>
                <w:rFonts w:ascii="Times New Roman" w:hAnsi="Times New Roman"/>
                <w:sz w:val="24"/>
                <w:szCs w:val="24"/>
              </w:rPr>
            </w:pPr>
            <w:r w:rsidRPr="0050060B">
              <w:rPr>
                <w:rFonts w:ascii="Times New Roman" w:hAnsi="Times New Roman"/>
                <w:sz w:val="24"/>
                <w:szCs w:val="24"/>
              </w:rPr>
              <w:t>«Почетный работник общего образования»</w:t>
            </w:r>
          </w:p>
        </w:tc>
        <w:tc>
          <w:tcPr>
            <w:tcW w:w="2410" w:type="dxa"/>
          </w:tcPr>
          <w:p w:rsidR="00260103" w:rsidRPr="0050060B" w:rsidRDefault="00260103" w:rsidP="00260103">
            <w:pPr>
              <w:pStyle w:val="af2"/>
              <w:rPr>
                <w:rFonts w:ascii="Times New Roman" w:hAnsi="Times New Roman"/>
                <w:sz w:val="24"/>
                <w:szCs w:val="24"/>
              </w:rPr>
            </w:pPr>
            <w:r w:rsidRPr="0050060B">
              <w:rPr>
                <w:rFonts w:ascii="Times New Roman" w:hAnsi="Times New Roman"/>
                <w:sz w:val="24"/>
                <w:szCs w:val="24"/>
              </w:rPr>
              <w:t>Лазарь Галина Петровна</w:t>
            </w:r>
          </w:p>
        </w:tc>
        <w:tc>
          <w:tcPr>
            <w:tcW w:w="2410" w:type="dxa"/>
          </w:tcPr>
          <w:p w:rsidR="00260103" w:rsidRPr="0050060B" w:rsidRDefault="00260103" w:rsidP="00260103">
            <w:pPr>
              <w:pStyle w:val="af2"/>
              <w:rPr>
                <w:rFonts w:ascii="Times New Roman" w:hAnsi="Times New Roman"/>
                <w:sz w:val="24"/>
                <w:szCs w:val="24"/>
              </w:rPr>
            </w:pPr>
            <w:r w:rsidRPr="0050060B">
              <w:rPr>
                <w:rFonts w:ascii="Times New Roman" w:hAnsi="Times New Roman"/>
                <w:sz w:val="24"/>
                <w:szCs w:val="24"/>
              </w:rPr>
              <w:t>учитель биологии</w:t>
            </w:r>
          </w:p>
        </w:tc>
      </w:tr>
      <w:tr w:rsidR="00260103" w:rsidRPr="0050060B" w:rsidTr="00260103">
        <w:tc>
          <w:tcPr>
            <w:tcW w:w="534" w:type="dxa"/>
          </w:tcPr>
          <w:p w:rsidR="00260103" w:rsidRPr="0050060B" w:rsidRDefault="00260103" w:rsidP="00260103">
            <w:pPr>
              <w:pStyle w:val="af2"/>
              <w:jc w:val="center"/>
              <w:rPr>
                <w:rFonts w:ascii="Times New Roman" w:hAnsi="Times New Roman"/>
                <w:sz w:val="24"/>
                <w:szCs w:val="24"/>
              </w:rPr>
            </w:pPr>
            <w:r w:rsidRPr="0050060B">
              <w:rPr>
                <w:rFonts w:ascii="Times New Roman" w:hAnsi="Times New Roman"/>
                <w:sz w:val="24"/>
                <w:szCs w:val="24"/>
              </w:rPr>
              <w:t>5</w:t>
            </w:r>
          </w:p>
        </w:tc>
        <w:tc>
          <w:tcPr>
            <w:tcW w:w="4110" w:type="dxa"/>
          </w:tcPr>
          <w:p w:rsidR="00260103" w:rsidRPr="0050060B" w:rsidRDefault="00260103" w:rsidP="00260103">
            <w:pPr>
              <w:pStyle w:val="af2"/>
              <w:rPr>
                <w:rFonts w:ascii="Times New Roman" w:hAnsi="Times New Roman"/>
                <w:sz w:val="24"/>
                <w:szCs w:val="24"/>
              </w:rPr>
            </w:pPr>
            <w:r w:rsidRPr="0050060B">
              <w:rPr>
                <w:rFonts w:ascii="Times New Roman" w:hAnsi="Times New Roman"/>
                <w:sz w:val="24"/>
                <w:szCs w:val="24"/>
              </w:rPr>
              <w:t>Грамота Министерства образования Ставропольского края</w:t>
            </w:r>
          </w:p>
        </w:tc>
        <w:tc>
          <w:tcPr>
            <w:tcW w:w="2410" w:type="dxa"/>
          </w:tcPr>
          <w:p w:rsidR="00260103" w:rsidRPr="0050060B" w:rsidRDefault="00260103" w:rsidP="00260103">
            <w:pPr>
              <w:pStyle w:val="af2"/>
              <w:rPr>
                <w:rFonts w:ascii="Times New Roman" w:hAnsi="Times New Roman"/>
                <w:sz w:val="24"/>
                <w:szCs w:val="24"/>
              </w:rPr>
            </w:pPr>
            <w:r>
              <w:rPr>
                <w:rFonts w:ascii="Times New Roman" w:hAnsi="Times New Roman"/>
                <w:sz w:val="24"/>
                <w:szCs w:val="24"/>
              </w:rPr>
              <w:t>Гебекова Татьяна Георгиевна</w:t>
            </w:r>
          </w:p>
        </w:tc>
        <w:tc>
          <w:tcPr>
            <w:tcW w:w="2410" w:type="dxa"/>
          </w:tcPr>
          <w:p w:rsidR="00260103" w:rsidRPr="0050060B" w:rsidRDefault="00260103" w:rsidP="00260103">
            <w:pPr>
              <w:pStyle w:val="af2"/>
              <w:rPr>
                <w:rFonts w:ascii="Times New Roman" w:hAnsi="Times New Roman"/>
                <w:sz w:val="24"/>
                <w:szCs w:val="24"/>
              </w:rPr>
            </w:pPr>
            <w:r>
              <w:rPr>
                <w:rFonts w:ascii="Times New Roman" w:hAnsi="Times New Roman"/>
                <w:sz w:val="24"/>
                <w:szCs w:val="24"/>
              </w:rPr>
              <w:t>Учитель географии</w:t>
            </w:r>
          </w:p>
        </w:tc>
      </w:tr>
      <w:tr w:rsidR="00260103" w:rsidRPr="0050060B" w:rsidTr="00260103">
        <w:tc>
          <w:tcPr>
            <w:tcW w:w="534" w:type="dxa"/>
          </w:tcPr>
          <w:p w:rsidR="00260103" w:rsidRPr="0050060B" w:rsidRDefault="00260103" w:rsidP="00260103">
            <w:pPr>
              <w:pStyle w:val="af2"/>
              <w:jc w:val="center"/>
              <w:rPr>
                <w:rFonts w:ascii="Times New Roman" w:hAnsi="Times New Roman"/>
                <w:sz w:val="24"/>
                <w:szCs w:val="24"/>
              </w:rPr>
            </w:pPr>
            <w:r w:rsidRPr="0050060B">
              <w:rPr>
                <w:rFonts w:ascii="Times New Roman" w:hAnsi="Times New Roman"/>
                <w:sz w:val="24"/>
                <w:szCs w:val="24"/>
              </w:rPr>
              <w:t>6</w:t>
            </w:r>
          </w:p>
        </w:tc>
        <w:tc>
          <w:tcPr>
            <w:tcW w:w="4110" w:type="dxa"/>
          </w:tcPr>
          <w:p w:rsidR="00260103" w:rsidRPr="0050060B" w:rsidRDefault="00260103" w:rsidP="00260103">
            <w:pPr>
              <w:pStyle w:val="af2"/>
              <w:rPr>
                <w:rFonts w:ascii="Times New Roman" w:hAnsi="Times New Roman"/>
                <w:sz w:val="24"/>
                <w:szCs w:val="24"/>
              </w:rPr>
            </w:pPr>
            <w:r w:rsidRPr="0050060B">
              <w:rPr>
                <w:rFonts w:ascii="Times New Roman" w:hAnsi="Times New Roman"/>
                <w:sz w:val="24"/>
                <w:szCs w:val="24"/>
              </w:rPr>
              <w:t>Грамота Министерства образования Ставропольского края</w:t>
            </w:r>
          </w:p>
        </w:tc>
        <w:tc>
          <w:tcPr>
            <w:tcW w:w="2410" w:type="dxa"/>
          </w:tcPr>
          <w:p w:rsidR="00260103" w:rsidRPr="0050060B" w:rsidRDefault="00260103" w:rsidP="00260103">
            <w:pPr>
              <w:pStyle w:val="af2"/>
              <w:rPr>
                <w:rFonts w:ascii="Times New Roman" w:hAnsi="Times New Roman"/>
                <w:sz w:val="24"/>
                <w:szCs w:val="24"/>
              </w:rPr>
            </w:pPr>
            <w:r>
              <w:rPr>
                <w:rFonts w:ascii="Times New Roman" w:hAnsi="Times New Roman"/>
                <w:sz w:val="24"/>
                <w:szCs w:val="24"/>
              </w:rPr>
              <w:t>Исмаилов Тамирлан Бекмурзаевич</w:t>
            </w:r>
          </w:p>
        </w:tc>
        <w:tc>
          <w:tcPr>
            <w:tcW w:w="2410" w:type="dxa"/>
          </w:tcPr>
          <w:p w:rsidR="00260103" w:rsidRPr="0050060B" w:rsidRDefault="00260103" w:rsidP="00260103">
            <w:pPr>
              <w:pStyle w:val="af2"/>
              <w:rPr>
                <w:rFonts w:ascii="Times New Roman" w:hAnsi="Times New Roman"/>
                <w:sz w:val="24"/>
                <w:szCs w:val="24"/>
              </w:rPr>
            </w:pPr>
            <w:r>
              <w:rPr>
                <w:rFonts w:ascii="Times New Roman" w:hAnsi="Times New Roman"/>
                <w:sz w:val="24"/>
                <w:szCs w:val="24"/>
              </w:rPr>
              <w:t>Учитель математики</w:t>
            </w:r>
          </w:p>
        </w:tc>
      </w:tr>
      <w:tr w:rsidR="00260103" w:rsidRPr="0050060B" w:rsidTr="00260103">
        <w:tc>
          <w:tcPr>
            <w:tcW w:w="534" w:type="dxa"/>
          </w:tcPr>
          <w:p w:rsidR="00260103" w:rsidRPr="0050060B" w:rsidRDefault="00260103" w:rsidP="00260103">
            <w:pPr>
              <w:pStyle w:val="af2"/>
              <w:jc w:val="center"/>
              <w:rPr>
                <w:rFonts w:ascii="Times New Roman" w:hAnsi="Times New Roman"/>
                <w:sz w:val="24"/>
                <w:szCs w:val="24"/>
              </w:rPr>
            </w:pPr>
            <w:r w:rsidRPr="0050060B">
              <w:rPr>
                <w:rFonts w:ascii="Times New Roman" w:hAnsi="Times New Roman"/>
                <w:sz w:val="24"/>
                <w:szCs w:val="24"/>
              </w:rPr>
              <w:t>7</w:t>
            </w:r>
          </w:p>
        </w:tc>
        <w:tc>
          <w:tcPr>
            <w:tcW w:w="4110" w:type="dxa"/>
          </w:tcPr>
          <w:p w:rsidR="00260103" w:rsidRPr="0050060B" w:rsidRDefault="00260103" w:rsidP="00260103">
            <w:pPr>
              <w:pStyle w:val="af2"/>
              <w:rPr>
                <w:rFonts w:ascii="Times New Roman" w:hAnsi="Times New Roman"/>
                <w:sz w:val="24"/>
                <w:szCs w:val="24"/>
              </w:rPr>
            </w:pPr>
            <w:r w:rsidRPr="0050060B">
              <w:rPr>
                <w:rFonts w:ascii="Times New Roman" w:hAnsi="Times New Roman"/>
                <w:sz w:val="24"/>
                <w:szCs w:val="24"/>
              </w:rPr>
              <w:t>Грамота Министерства образования Ставропольского края</w:t>
            </w:r>
          </w:p>
        </w:tc>
        <w:tc>
          <w:tcPr>
            <w:tcW w:w="2410" w:type="dxa"/>
          </w:tcPr>
          <w:p w:rsidR="00260103" w:rsidRPr="0050060B" w:rsidRDefault="00260103" w:rsidP="00260103">
            <w:pPr>
              <w:pStyle w:val="af2"/>
              <w:rPr>
                <w:rFonts w:ascii="Times New Roman" w:hAnsi="Times New Roman"/>
                <w:sz w:val="24"/>
                <w:szCs w:val="24"/>
              </w:rPr>
            </w:pPr>
            <w:r>
              <w:rPr>
                <w:rFonts w:ascii="Times New Roman" w:hAnsi="Times New Roman"/>
                <w:sz w:val="24"/>
                <w:szCs w:val="24"/>
              </w:rPr>
              <w:t>Магомедова Аминат Абдуллагаджиевна</w:t>
            </w:r>
          </w:p>
        </w:tc>
        <w:tc>
          <w:tcPr>
            <w:tcW w:w="2410" w:type="dxa"/>
          </w:tcPr>
          <w:p w:rsidR="00260103" w:rsidRPr="0050060B" w:rsidRDefault="00260103" w:rsidP="00260103">
            <w:pPr>
              <w:pStyle w:val="af2"/>
              <w:rPr>
                <w:rFonts w:ascii="Times New Roman" w:hAnsi="Times New Roman"/>
                <w:sz w:val="24"/>
                <w:szCs w:val="24"/>
              </w:rPr>
            </w:pPr>
            <w:r>
              <w:rPr>
                <w:rFonts w:ascii="Times New Roman" w:hAnsi="Times New Roman"/>
                <w:sz w:val="24"/>
                <w:szCs w:val="24"/>
              </w:rPr>
              <w:t>Учитель физики</w:t>
            </w:r>
          </w:p>
        </w:tc>
      </w:tr>
    </w:tbl>
    <w:p w:rsidR="00260103" w:rsidRDefault="00260103" w:rsidP="00260103">
      <w:pPr>
        <w:tabs>
          <w:tab w:val="left" w:pos="7995"/>
        </w:tabs>
        <w:jc w:val="both"/>
        <w:rPr>
          <w:rFonts w:ascii="Times New Roman" w:hAnsi="Times New Roman" w:cs="Times New Roman"/>
          <w:sz w:val="24"/>
          <w:szCs w:val="24"/>
        </w:rPr>
      </w:pPr>
    </w:p>
    <w:p w:rsidR="00260103" w:rsidRDefault="00260103" w:rsidP="00260103">
      <w:pPr>
        <w:tabs>
          <w:tab w:val="left" w:pos="7995"/>
        </w:tabs>
        <w:jc w:val="both"/>
        <w:rPr>
          <w:b/>
          <w:bCs/>
          <w:color w:val="000000"/>
        </w:rPr>
      </w:pPr>
      <w:r w:rsidRPr="00AA20D5">
        <w:rPr>
          <w:rFonts w:ascii="Times New Roman" w:hAnsi="Times New Roman" w:cs="Times New Roman"/>
          <w:sz w:val="24"/>
          <w:szCs w:val="24"/>
        </w:rPr>
        <w:t xml:space="preserve">Система мониторинга активно входит в работу по определению качества обучения. Мониторинг проводится по итогам полугодия, учебного года, контрольных работ, срезов знаний; мониторинг успеваемости, качества знаний, уровня </w:t>
      </w:r>
      <w:r w:rsidRPr="00CA500B">
        <w:rPr>
          <w:rFonts w:ascii="Times New Roman" w:hAnsi="Times New Roman" w:cs="Times New Roman"/>
          <w:sz w:val="24"/>
          <w:szCs w:val="24"/>
        </w:rPr>
        <w:t>обученности</w:t>
      </w:r>
      <w:r w:rsidRPr="00AA20D5">
        <w:rPr>
          <w:rFonts w:ascii="Times New Roman" w:hAnsi="Times New Roman" w:cs="Times New Roman"/>
          <w:sz w:val="24"/>
          <w:szCs w:val="24"/>
        </w:rPr>
        <w:t>. Кроме этого, учителя-предметники ведут мониторинг по определению качества знаний учащихся в тех классах, в которых они работают. Классные руководители отслеживают динамику обучаемости, которая помогает учителю адекватно оценивать свои усилия в планировании и организации учебного процесса с каждым учеником, правильно выбирая долю индивидуальной педагогической помощи. Из ростка скромной фиалки ни при каких социальных условиях не вырастет розовый куст. Однако и фиалка может быть растоптана, может просто завянуть, а может и расцвести к своей и всеобщей радости. В течение учебного года осуществляется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педколлектива по обучению учащихся и их причин. Информация о качестве знаний, успешности учащихся разных классов в нашей школе дает возможность сделать вывод о том, что результаты работы школы стабильны</w:t>
      </w:r>
      <w:r>
        <w:rPr>
          <w:rFonts w:ascii="Times New Roman" w:hAnsi="Times New Roman" w:cs="Times New Roman"/>
          <w:sz w:val="24"/>
          <w:szCs w:val="24"/>
        </w:rPr>
        <w:t xml:space="preserve">. </w:t>
      </w:r>
    </w:p>
    <w:p w:rsidR="00260103" w:rsidRDefault="00260103" w:rsidP="00260103">
      <w:pPr>
        <w:pStyle w:val="c9"/>
        <w:jc w:val="both"/>
        <w:rPr>
          <w:rStyle w:val="c27"/>
          <w:rFonts w:eastAsia="Calibri"/>
        </w:rPr>
      </w:pPr>
    </w:p>
    <w:p w:rsidR="001D50AD" w:rsidRPr="00F41F38" w:rsidRDefault="001D50AD" w:rsidP="001D50AD">
      <w:pPr>
        <w:pStyle w:val="af6"/>
        <w:spacing w:after="0"/>
        <w:ind w:left="0" w:firstLine="567"/>
        <w:jc w:val="both"/>
      </w:pPr>
    </w:p>
    <w:p w:rsidR="00944B12" w:rsidRDefault="00944B12" w:rsidP="00944B12">
      <w:pPr>
        <w:pStyle w:val="af6"/>
        <w:widowControl w:val="0"/>
        <w:suppressAutoHyphens/>
        <w:spacing w:after="0"/>
        <w:ind w:left="0"/>
        <w:jc w:val="both"/>
      </w:pPr>
    </w:p>
    <w:p w:rsidR="001D50AD" w:rsidRPr="00F41F38" w:rsidRDefault="001D50AD" w:rsidP="00944B12">
      <w:pPr>
        <w:pStyle w:val="af6"/>
        <w:widowControl w:val="0"/>
        <w:suppressAutoHyphens/>
        <w:spacing w:after="0"/>
        <w:ind w:left="0"/>
        <w:jc w:val="center"/>
      </w:pPr>
      <w:r w:rsidRPr="00944B12">
        <w:rPr>
          <w:b/>
        </w:rPr>
        <w:t>Система работы с молодыми специалистами, реализация программы наставничества</w:t>
      </w:r>
    </w:p>
    <w:p w:rsidR="001D50AD" w:rsidRPr="00F41F38" w:rsidRDefault="001D50AD" w:rsidP="001D50AD">
      <w:pPr>
        <w:spacing w:after="0" w:line="240" w:lineRule="auto"/>
        <w:rPr>
          <w:rFonts w:ascii="Times New Roman" w:hAnsi="Times New Roman"/>
          <w:b/>
          <w:sz w:val="24"/>
          <w:szCs w:val="24"/>
        </w:rPr>
      </w:pPr>
    </w:p>
    <w:p w:rsidR="001D50AD" w:rsidRPr="006C3F98" w:rsidRDefault="001D50AD" w:rsidP="001D50AD">
      <w:pPr>
        <w:shd w:val="clear" w:color="auto" w:fill="FFFFFF"/>
        <w:tabs>
          <w:tab w:val="left" w:pos="1954"/>
          <w:tab w:val="left" w:pos="3014"/>
          <w:tab w:val="left" w:pos="5213"/>
          <w:tab w:val="left" w:pos="5702"/>
          <w:tab w:val="left" w:pos="8064"/>
        </w:tabs>
        <w:spacing w:after="0" w:line="240" w:lineRule="auto"/>
        <w:ind w:firstLine="567"/>
        <w:jc w:val="both"/>
        <w:rPr>
          <w:rFonts w:ascii="Times New Roman" w:hAnsi="Times New Roman"/>
          <w:sz w:val="24"/>
          <w:szCs w:val="24"/>
        </w:rPr>
      </w:pPr>
      <w:r w:rsidRPr="00F41F38">
        <w:rPr>
          <w:rFonts w:ascii="Times New Roman" w:hAnsi="Times New Roman"/>
          <w:b/>
          <w:sz w:val="24"/>
          <w:szCs w:val="24"/>
        </w:rPr>
        <w:t xml:space="preserve">Цель программы наставничества: </w:t>
      </w:r>
      <w:r w:rsidRPr="00F41F38">
        <w:rPr>
          <w:rFonts w:ascii="Times New Roman" w:hAnsi="Times New Roman"/>
          <w:sz w:val="24"/>
          <w:szCs w:val="24"/>
        </w:rPr>
        <w:t xml:space="preserve">создание условий для развития наставничеств через </w:t>
      </w:r>
      <w:r w:rsidRPr="00F41F38">
        <w:rPr>
          <w:rFonts w:ascii="Times New Roman" w:eastAsia="Times New Roman" w:hAnsi="Times New Roman"/>
          <w:sz w:val="24"/>
          <w:szCs w:val="24"/>
        </w:rPr>
        <w:t xml:space="preserve">реализацию комплекса мер по созданию </w:t>
      </w:r>
      <w:r w:rsidRPr="00F41F38">
        <w:rPr>
          <w:rFonts w:ascii="Times New Roman" w:eastAsia="Times New Roman" w:hAnsi="Times New Roman"/>
          <w:spacing w:val="-2"/>
          <w:sz w:val="24"/>
          <w:szCs w:val="24"/>
        </w:rPr>
        <w:t xml:space="preserve">эффективной </w:t>
      </w:r>
      <w:r w:rsidRPr="00F41F38">
        <w:rPr>
          <w:rFonts w:ascii="Times New Roman" w:eastAsia="Times New Roman" w:hAnsi="Times New Roman"/>
          <w:spacing w:val="-3"/>
          <w:sz w:val="24"/>
          <w:szCs w:val="24"/>
        </w:rPr>
        <w:t>среды н</w:t>
      </w:r>
      <w:r w:rsidRPr="00F41F38">
        <w:rPr>
          <w:rFonts w:ascii="Times New Roman" w:eastAsia="Times New Roman" w:hAnsi="Times New Roman"/>
          <w:spacing w:val="-2"/>
          <w:sz w:val="24"/>
          <w:szCs w:val="24"/>
        </w:rPr>
        <w:t xml:space="preserve">аставничества </w:t>
      </w:r>
      <w:r w:rsidRPr="00F41F38">
        <w:rPr>
          <w:rFonts w:ascii="Times New Roman" w:eastAsia="Times New Roman" w:hAnsi="Times New Roman"/>
          <w:sz w:val="24"/>
          <w:szCs w:val="24"/>
        </w:rPr>
        <w:tab/>
        <w:t xml:space="preserve">в </w:t>
      </w:r>
      <w:r w:rsidR="00944B12" w:rsidRPr="00F41F38">
        <w:rPr>
          <w:rFonts w:ascii="Times New Roman" w:eastAsia="Times New Roman" w:hAnsi="Times New Roman"/>
          <w:spacing w:val="-2"/>
          <w:sz w:val="24"/>
          <w:szCs w:val="24"/>
        </w:rPr>
        <w:t>образовательной организации</w:t>
      </w:r>
      <w:r w:rsidRPr="00F41F38">
        <w:rPr>
          <w:rFonts w:ascii="Times New Roman" w:eastAsia="Times New Roman" w:hAnsi="Times New Roman"/>
          <w:spacing w:val="-2"/>
          <w:sz w:val="24"/>
          <w:szCs w:val="24"/>
        </w:rPr>
        <w:t xml:space="preserve">, </w:t>
      </w:r>
      <w:r w:rsidRPr="00F41F38">
        <w:rPr>
          <w:rFonts w:ascii="Times New Roman" w:eastAsia="Times New Roman" w:hAnsi="Times New Roman"/>
          <w:spacing w:val="-1"/>
          <w:sz w:val="24"/>
          <w:szCs w:val="24"/>
        </w:rPr>
        <w:t xml:space="preserve">способствующей непрерывному профессиональному росту и самоопределению, </w:t>
      </w:r>
      <w:r w:rsidRPr="00F41F38">
        <w:rPr>
          <w:rFonts w:ascii="Times New Roman" w:eastAsia="Times New Roman" w:hAnsi="Times New Roman"/>
          <w:spacing w:val="-2"/>
          <w:sz w:val="24"/>
          <w:szCs w:val="24"/>
        </w:rPr>
        <w:t xml:space="preserve">личностному </w:t>
      </w:r>
      <w:r w:rsidRPr="00F41F38">
        <w:rPr>
          <w:rFonts w:ascii="Times New Roman" w:eastAsia="Times New Roman" w:hAnsi="Times New Roman"/>
          <w:sz w:val="24"/>
          <w:szCs w:val="24"/>
        </w:rPr>
        <w:t xml:space="preserve"> и </w:t>
      </w:r>
      <w:r w:rsidRPr="00F41F38">
        <w:rPr>
          <w:rFonts w:ascii="Times New Roman" w:eastAsia="Times New Roman" w:hAnsi="Times New Roman"/>
          <w:spacing w:val="-2"/>
          <w:sz w:val="24"/>
          <w:szCs w:val="24"/>
        </w:rPr>
        <w:t>социальному</w:t>
      </w:r>
      <w:r w:rsidR="00944B12">
        <w:rPr>
          <w:rFonts w:ascii="Times New Roman" w:eastAsia="Times New Roman" w:hAnsi="Times New Roman"/>
          <w:spacing w:val="-2"/>
          <w:sz w:val="24"/>
          <w:szCs w:val="24"/>
        </w:rPr>
        <w:t xml:space="preserve"> </w:t>
      </w:r>
      <w:r w:rsidRPr="00F41F38">
        <w:rPr>
          <w:rFonts w:ascii="Times New Roman" w:eastAsia="Times New Roman" w:hAnsi="Times New Roman"/>
          <w:spacing w:val="-1"/>
          <w:sz w:val="24"/>
          <w:szCs w:val="24"/>
        </w:rPr>
        <w:t>развитию</w:t>
      </w:r>
      <w:r w:rsidR="00944B12">
        <w:rPr>
          <w:rFonts w:ascii="Times New Roman" w:eastAsia="Times New Roman" w:hAnsi="Times New Roman"/>
          <w:spacing w:val="-1"/>
          <w:sz w:val="24"/>
          <w:szCs w:val="24"/>
        </w:rPr>
        <w:t xml:space="preserve"> </w:t>
      </w:r>
      <w:r w:rsidRPr="00F41F38">
        <w:rPr>
          <w:rFonts w:ascii="Times New Roman" w:eastAsia="Times New Roman" w:hAnsi="Times New Roman"/>
          <w:spacing w:val="-2"/>
          <w:sz w:val="24"/>
          <w:szCs w:val="24"/>
        </w:rPr>
        <w:t>педагогических работников,</w:t>
      </w:r>
      <w:r w:rsidRPr="00F41F38">
        <w:rPr>
          <w:rFonts w:ascii="Times New Roman" w:eastAsia="Times New Roman" w:hAnsi="Times New Roman"/>
          <w:spacing w:val="-11"/>
          <w:sz w:val="24"/>
          <w:szCs w:val="24"/>
        </w:rPr>
        <w:t xml:space="preserve"> самореализации       и       закреплению       молодых/начинающих       специалистов       в </w:t>
      </w:r>
      <w:r w:rsidRPr="00F41F38">
        <w:rPr>
          <w:rFonts w:ascii="Times New Roman" w:eastAsia="Times New Roman" w:hAnsi="Times New Roman"/>
          <w:sz w:val="24"/>
          <w:szCs w:val="24"/>
        </w:rPr>
        <w:t>педагогической профессии.</w:t>
      </w:r>
    </w:p>
    <w:p w:rsidR="00944B12" w:rsidRPr="00944B12" w:rsidRDefault="001D50AD" w:rsidP="001D50AD">
      <w:pPr>
        <w:spacing w:after="0" w:line="240" w:lineRule="auto"/>
        <w:ind w:firstLine="567"/>
        <w:jc w:val="both"/>
        <w:rPr>
          <w:rFonts w:ascii="Times New Roman" w:hAnsi="Times New Roman" w:cs="Times New Roman"/>
          <w:sz w:val="24"/>
          <w:szCs w:val="24"/>
        </w:rPr>
      </w:pPr>
      <w:r w:rsidRPr="00F41F38">
        <w:rPr>
          <w:rFonts w:ascii="Times New Roman" w:hAnsi="Times New Roman"/>
          <w:sz w:val="24"/>
          <w:szCs w:val="24"/>
        </w:rPr>
        <w:t xml:space="preserve">В </w:t>
      </w:r>
      <w:r w:rsidR="00C44E4C">
        <w:rPr>
          <w:rFonts w:ascii="Times New Roman" w:hAnsi="Times New Roman"/>
          <w:sz w:val="24"/>
          <w:szCs w:val="24"/>
        </w:rPr>
        <w:t xml:space="preserve">МКОУ СОШ №9 </w:t>
      </w:r>
      <w:r w:rsidRPr="00F41F38">
        <w:rPr>
          <w:rFonts w:ascii="Times New Roman" w:hAnsi="Times New Roman"/>
          <w:sz w:val="24"/>
          <w:szCs w:val="24"/>
        </w:rPr>
        <w:t xml:space="preserve">реализуется форма наставничества «учитель - учитель». В целях популяризации наставничества и информирования участников программы и других заинтересованных лиц на сайте школы ведется раздел «Наставничество» </w:t>
      </w:r>
      <w:hyperlink r:id="rId10" w:history="1">
        <w:r w:rsidR="00944B12" w:rsidRPr="00944B12">
          <w:rPr>
            <w:rStyle w:val="aff"/>
            <w:rFonts w:ascii="Times New Roman" w:hAnsi="Times New Roman" w:cs="Times New Roman"/>
            <w:sz w:val="24"/>
            <w:szCs w:val="24"/>
          </w:rPr>
          <w:t>http://andrei-kurgan9.stv.eduru.ru/nastavniki</w:t>
        </w:r>
      </w:hyperlink>
      <w:r w:rsidR="00944B12" w:rsidRPr="00944B12">
        <w:rPr>
          <w:rFonts w:ascii="Times New Roman" w:hAnsi="Times New Roman" w:cs="Times New Roman"/>
          <w:sz w:val="24"/>
          <w:szCs w:val="24"/>
        </w:rPr>
        <w:t>.</w:t>
      </w:r>
    </w:p>
    <w:p w:rsidR="00944B12" w:rsidRDefault="00944B12" w:rsidP="001D50AD">
      <w:pPr>
        <w:spacing w:after="0" w:line="240" w:lineRule="auto"/>
        <w:ind w:firstLine="567"/>
        <w:jc w:val="both"/>
        <w:rPr>
          <w:rFonts w:ascii="Times New Roman" w:hAnsi="Times New Roman"/>
          <w:sz w:val="24"/>
          <w:szCs w:val="24"/>
        </w:rPr>
      </w:pP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На начало учебного года было </w:t>
      </w:r>
      <w:r w:rsidR="00944B12">
        <w:rPr>
          <w:rFonts w:ascii="Times New Roman" w:hAnsi="Times New Roman"/>
          <w:sz w:val="24"/>
          <w:szCs w:val="24"/>
        </w:rPr>
        <w:t>двое</w:t>
      </w:r>
      <w:r w:rsidRPr="00F41F38">
        <w:rPr>
          <w:rFonts w:ascii="Times New Roman" w:hAnsi="Times New Roman"/>
          <w:sz w:val="24"/>
          <w:szCs w:val="24"/>
        </w:rPr>
        <w:t xml:space="preserve"> молодых специалистов:</w:t>
      </w:r>
    </w:p>
    <w:p w:rsidR="001D50AD" w:rsidRPr="00F41F38" w:rsidRDefault="001D50AD" w:rsidP="001D50AD">
      <w:pPr>
        <w:spacing w:after="0" w:line="240" w:lineRule="auto"/>
        <w:ind w:firstLine="567"/>
        <w:jc w:val="both"/>
        <w:rPr>
          <w:rFonts w:ascii="Times New Roman" w:hAnsi="Times New Roman"/>
          <w:sz w:val="24"/>
          <w:szCs w:val="24"/>
        </w:rPr>
      </w:pPr>
    </w:p>
    <w:tbl>
      <w:tblPr>
        <w:tblStyle w:val="aff5"/>
        <w:tblW w:w="5000" w:type="pct"/>
        <w:tblLook w:val="04A0"/>
      </w:tblPr>
      <w:tblGrid>
        <w:gridCol w:w="465"/>
        <w:gridCol w:w="2058"/>
        <w:gridCol w:w="1677"/>
        <w:gridCol w:w="877"/>
        <w:gridCol w:w="1832"/>
        <w:gridCol w:w="2032"/>
        <w:gridCol w:w="1622"/>
      </w:tblGrid>
      <w:tr w:rsidR="001D50AD" w:rsidRPr="00F41F38" w:rsidTr="00944B12">
        <w:tc>
          <w:tcPr>
            <w:tcW w:w="220" w:type="pct"/>
          </w:tcPr>
          <w:p w:rsidR="001D50AD" w:rsidRPr="00F41F38" w:rsidRDefault="001D50AD" w:rsidP="001D50AD">
            <w:pPr>
              <w:jc w:val="center"/>
              <w:rPr>
                <w:sz w:val="24"/>
                <w:szCs w:val="24"/>
              </w:rPr>
            </w:pPr>
            <w:r w:rsidRPr="00F41F38">
              <w:rPr>
                <w:sz w:val="24"/>
                <w:szCs w:val="24"/>
              </w:rPr>
              <w:t>№</w:t>
            </w:r>
          </w:p>
        </w:tc>
        <w:tc>
          <w:tcPr>
            <w:tcW w:w="974" w:type="pct"/>
          </w:tcPr>
          <w:p w:rsidR="001D50AD" w:rsidRPr="00F41F38" w:rsidRDefault="001D50AD" w:rsidP="001D50AD">
            <w:pPr>
              <w:jc w:val="center"/>
              <w:rPr>
                <w:sz w:val="24"/>
                <w:szCs w:val="24"/>
              </w:rPr>
            </w:pPr>
            <w:r w:rsidRPr="00F41F38">
              <w:rPr>
                <w:sz w:val="24"/>
                <w:szCs w:val="24"/>
              </w:rPr>
              <w:t>ФИО молодого специалиста</w:t>
            </w:r>
          </w:p>
        </w:tc>
        <w:tc>
          <w:tcPr>
            <w:tcW w:w="794" w:type="pct"/>
          </w:tcPr>
          <w:p w:rsidR="001D50AD" w:rsidRPr="00F41F38" w:rsidRDefault="001D50AD" w:rsidP="001D50AD">
            <w:pPr>
              <w:jc w:val="center"/>
              <w:rPr>
                <w:sz w:val="24"/>
                <w:szCs w:val="24"/>
              </w:rPr>
            </w:pPr>
            <w:r w:rsidRPr="00F41F38">
              <w:rPr>
                <w:sz w:val="24"/>
                <w:szCs w:val="24"/>
              </w:rPr>
              <w:t>должность</w:t>
            </w:r>
          </w:p>
        </w:tc>
        <w:tc>
          <w:tcPr>
            <w:tcW w:w="415" w:type="pct"/>
          </w:tcPr>
          <w:p w:rsidR="001D50AD" w:rsidRPr="00F41F38" w:rsidRDefault="001D50AD" w:rsidP="001D50AD">
            <w:pPr>
              <w:jc w:val="center"/>
              <w:rPr>
                <w:sz w:val="24"/>
                <w:szCs w:val="24"/>
              </w:rPr>
            </w:pPr>
            <w:r w:rsidRPr="00F41F38">
              <w:rPr>
                <w:sz w:val="24"/>
                <w:szCs w:val="24"/>
              </w:rPr>
              <w:t xml:space="preserve">Стаж </w:t>
            </w:r>
          </w:p>
        </w:tc>
        <w:tc>
          <w:tcPr>
            <w:tcW w:w="867" w:type="pct"/>
          </w:tcPr>
          <w:p w:rsidR="001D50AD" w:rsidRPr="00F41F38" w:rsidRDefault="001D50AD" w:rsidP="001D50AD">
            <w:pPr>
              <w:jc w:val="center"/>
              <w:rPr>
                <w:sz w:val="24"/>
                <w:szCs w:val="24"/>
              </w:rPr>
            </w:pPr>
            <w:r w:rsidRPr="00F41F38">
              <w:rPr>
                <w:sz w:val="24"/>
                <w:szCs w:val="24"/>
              </w:rPr>
              <w:t>ФИО наставника</w:t>
            </w:r>
          </w:p>
        </w:tc>
        <w:tc>
          <w:tcPr>
            <w:tcW w:w="962" w:type="pct"/>
          </w:tcPr>
          <w:p w:rsidR="001D50AD" w:rsidRPr="00F41F38" w:rsidRDefault="001D50AD" w:rsidP="001D50AD">
            <w:pPr>
              <w:jc w:val="center"/>
              <w:rPr>
                <w:sz w:val="24"/>
                <w:szCs w:val="24"/>
              </w:rPr>
            </w:pPr>
            <w:r w:rsidRPr="00F41F38">
              <w:rPr>
                <w:sz w:val="24"/>
                <w:szCs w:val="24"/>
              </w:rPr>
              <w:t>должность</w:t>
            </w:r>
          </w:p>
        </w:tc>
        <w:tc>
          <w:tcPr>
            <w:tcW w:w="768" w:type="pct"/>
          </w:tcPr>
          <w:p w:rsidR="001D50AD" w:rsidRPr="00F41F38" w:rsidRDefault="001D50AD" w:rsidP="001D50AD">
            <w:pPr>
              <w:jc w:val="center"/>
              <w:rPr>
                <w:sz w:val="24"/>
                <w:szCs w:val="24"/>
              </w:rPr>
            </w:pPr>
            <w:r w:rsidRPr="00F41F38">
              <w:rPr>
                <w:sz w:val="24"/>
                <w:szCs w:val="24"/>
              </w:rPr>
              <w:t xml:space="preserve">Примечание </w:t>
            </w:r>
          </w:p>
        </w:tc>
      </w:tr>
      <w:tr w:rsidR="00944B12" w:rsidRPr="00F41F38" w:rsidTr="00944B12">
        <w:tc>
          <w:tcPr>
            <w:tcW w:w="220" w:type="pct"/>
          </w:tcPr>
          <w:p w:rsidR="00944B12" w:rsidRPr="00F41F38" w:rsidRDefault="00944B12" w:rsidP="00944B12">
            <w:pPr>
              <w:jc w:val="center"/>
              <w:rPr>
                <w:sz w:val="24"/>
                <w:szCs w:val="24"/>
              </w:rPr>
            </w:pPr>
            <w:r w:rsidRPr="00F41F38">
              <w:rPr>
                <w:sz w:val="24"/>
                <w:szCs w:val="24"/>
              </w:rPr>
              <w:t>1.</w:t>
            </w:r>
          </w:p>
        </w:tc>
        <w:tc>
          <w:tcPr>
            <w:tcW w:w="974" w:type="pct"/>
          </w:tcPr>
          <w:p w:rsidR="00944B12" w:rsidRPr="00F41F38" w:rsidRDefault="00944B12" w:rsidP="00944B12">
            <w:pPr>
              <w:jc w:val="center"/>
              <w:rPr>
                <w:sz w:val="24"/>
                <w:szCs w:val="24"/>
              </w:rPr>
            </w:pPr>
            <w:r>
              <w:rPr>
                <w:sz w:val="24"/>
                <w:szCs w:val="24"/>
              </w:rPr>
              <w:t>Перехода Ольга Владимировна</w:t>
            </w:r>
          </w:p>
        </w:tc>
        <w:tc>
          <w:tcPr>
            <w:tcW w:w="794" w:type="pct"/>
          </w:tcPr>
          <w:p w:rsidR="00944B12" w:rsidRPr="00F41F38" w:rsidRDefault="00944B12" w:rsidP="00944B12">
            <w:pPr>
              <w:jc w:val="center"/>
              <w:rPr>
                <w:sz w:val="24"/>
                <w:szCs w:val="24"/>
              </w:rPr>
            </w:pPr>
            <w:r w:rsidRPr="00F41F38">
              <w:rPr>
                <w:sz w:val="24"/>
                <w:szCs w:val="24"/>
              </w:rPr>
              <w:t>Учитель начальных классов</w:t>
            </w:r>
          </w:p>
        </w:tc>
        <w:tc>
          <w:tcPr>
            <w:tcW w:w="415" w:type="pct"/>
          </w:tcPr>
          <w:p w:rsidR="00944B12" w:rsidRPr="00F41F38" w:rsidRDefault="00087F7D" w:rsidP="00944B12">
            <w:pPr>
              <w:jc w:val="center"/>
              <w:rPr>
                <w:sz w:val="24"/>
                <w:szCs w:val="24"/>
              </w:rPr>
            </w:pPr>
            <w:r>
              <w:rPr>
                <w:sz w:val="24"/>
                <w:szCs w:val="24"/>
              </w:rPr>
              <w:t>2</w:t>
            </w:r>
            <w:r w:rsidR="00944B12">
              <w:rPr>
                <w:sz w:val="24"/>
                <w:szCs w:val="24"/>
              </w:rPr>
              <w:t xml:space="preserve"> </w:t>
            </w:r>
            <w:r w:rsidR="00944B12" w:rsidRPr="00F41F38">
              <w:rPr>
                <w:sz w:val="24"/>
                <w:szCs w:val="24"/>
              </w:rPr>
              <w:t>год</w:t>
            </w:r>
          </w:p>
        </w:tc>
        <w:tc>
          <w:tcPr>
            <w:tcW w:w="867" w:type="pct"/>
          </w:tcPr>
          <w:p w:rsidR="00944B12" w:rsidRPr="00F41F38" w:rsidRDefault="00260103" w:rsidP="00944B12">
            <w:pPr>
              <w:jc w:val="center"/>
              <w:rPr>
                <w:sz w:val="24"/>
                <w:szCs w:val="24"/>
              </w:rPr>
            </w:pPr>
            <w:r>
              <w:rPr>
                <w:sz w:val="24"/>
                <w:szCs w:val="24"/>
              </w:rPr>
              <w:t>Лазарь Г.П.</w:t>
            </w:r>
          </w:p>
        </w:tc>
        <w:tc>
          <w:tcPr>
            <w:tcW w:w="962" w:type="pct"/>
          </w:tcPr>
          <w:p w:rsidR="00944B12" w:rsidRPr="00F41F38" w:rsidRDefault="00260103" w:rsidP="00944B12">
            <w:pPr>
              <w:jc w:val="center"/>
              <w:rPr>
                <w:sz w:val="24"/>
                <w:szCs w:val="24"/>
              </w:rPr>
            </w:pPr>
            <w:r w:rsidRPr="00F41F38">
              <w:rPr>
                <w:sz w:val="24"/>
                <w:szCs w:val="24"/>
              </w:rPr>
              <w:t xml:space="preserve">Учитель </w:t>
            </w:r>
            <w:r>
              <w:rPr>
                <w:sz w:val="24"/>
                <w:szCs w:val="24"/>
              </w:rPr>
              <w:t>биологии</w:t>
            </w:r>
          </w:p>
        </w:tc>
        <w:tc>
          <w:tcPr>
            <w:tcW w:w="768" w:type="pct"/>
          </w:tcPr>
          <w:p w:rsidR="00944B12" w:rsidRPr="00F41F38" w:rsidRDefault="00944B12" w:rsidP="00944B12">
            <w:pPr>
              <w:jc w:val="center"/>
              <w:rPr>
                <w:sz w:val="24"/>
                <w:szCs w:val="24"/>
              </w:rPr>
            </w:pPr>
          </w:p>
        </w:tc>
      </w:tr>
      <w:tr w:rsidR="00944B12" w:rsidRPr="00F41F38" w:rsidTr="00944B12">
        <w:trPr>
          <w:trHeight w:val="904"/>
        </w:trPr>
        <w:tc>
          <w:tcPr>
            <w:tcW w:w="220" w:type="pct"/>
          </w:tcPr>
          <w:p w:rsidR="00944B12" w:rsidRPr="00F41F38" w:rsidRDefault="00944B12" w:rsidP="00944B12">
            <w:pPr>
              <w:jc w:val="center"/>
              <w:rPr>
                <w:sz w:val="24"/>
                <w:szCs w:val="24"/>
              </w:rPr>
            </w:pPr>
            <w:r w:rsidRPr="00F41F38">
              <w:rPr>
                <w:sz w:val="24"/>
                <w:szCs w:val="24"/>
              </w:rPr>
              <w:lastRenderedPageBreak/>
              <w:t>2.</w:t>
            </w:r>
          </w:p>
        </w:tc>
        <w:tc>
          <w:tcPr>
            <w:tcW w:w="974" w:type="pct"/>
          </w:tcPr>
          <w:p w:rsidR="00944B12" w:rsidRPr="00F41F38" w:rsidRDefault="00944B12" w:rsidP="00944B12">
            <w:pPr>
              <w:jc w:val="center"/>
              <w:rPr>
                <w:sz w:val="24"/>
                <w:szCs w:val="24"/>
              </w:rPr>
            </w:pPr>
            <w:r>
              <w:rPr>
                <w:sz w:val="24"/>
                <w:szCs w:val="24"/>
              </w:rPr>
              <w:t>Корниенко Инна Георгиевна</w:t>
            </w:r>
          </w:p>
          <w:p w:rsidR="00944B12" w:rsidRPr="00F41F38" w:rsidRDefault="00944B12" w:rsidP="00944B12">
            <w:pPr>
              <w:rPr>
                <w:sz w:val="24"/>
                <w:szCs w:val="24"/>
              </w:rPr>
            </w:pPr>
          </w:p>
        </w:tc>
        <w:tc>
          <w:tcPr>
            <w:tcW w:w="794" w:type="pct"/>
          </w:tcPr>
          <w:p w:rsidR="00944B12" w:rsidRPr="00F41F38" w:rsidRDefault="00944B12" w:rsidP="00944B12">
            <w:pPr>
              <w:jc w:val="center"/>
              <w:rPr>
                <w:sz w:val="24"/>
                <w:szCs w:val="24"/>
              </w:rPr>
            </w:pPr>
            <w:r w:rsidRPr="00F41F38">
              <w:rPr>
                <w:sz w:val="24"/>
                <w:szCs w:val="24"/>
              </w:rPr>
              <w:t xml:space="preserve">Учитель </w:t>
            </w:r>
            <w:r>
              <w:rPr>
                <w:sz w:val="24"/>
                <w:szCs w:val="24"/>
              </w:rPr>
              <w:t>истории</w:t>
            </w:r>
          </w:p>
        </w:tc>
        <w:tc>
          <w:tcPr>
            <w:tcW w:w="415" w:type="pct"/>
          </w:tcPr>
          <w:p w:rsidR="00944B12" w:rsidRPr="00F41F38" w:rsidRDefault="00087F7D" w:rsidP="00944B12">
            <w:pPr>
              <w:jc w:val="center"/>
              <w:rPr>
                <w:sz w:val="24"/>
                <w:szCs w:val="24"/>
              </w:rPr>
            </w:pPr>
            <w:r>
              <w:rPr>
                <w:sz w:val="24"/>
                <w:szCs w:val="24"/>
              </w:rPr>
              <w:t>2</w:t>
            </w:r>
            <w:r w:rsidR="00944B12">
              <w:rPr>
                <w:sz w:val="24"/>
                <w:szCs w:val="24"/>
              </w:rPr>
              <w:t xml:space="preserve"> </w:t>
            </w:r>
            <w:r w:rsidR="00944B12" w:rsidRPr="00F41F38">
              <w:rPr>
                <w:sz w:val="24"/>
                <w:szCs w:val="24"/>
              </w:rPr>
              <w:t>год</w:t>
            </w:r>
          </w:p>
        </w:tc>
        <w:tc>
          <w:tcPr>
            <w:tcW w:w="867" w:type="pct"/>
          </w:tcPr>
          <w:p w:rsidR="00944B12" w:rsidRPr="00F41F38" w:rsidRDefault="00944B12" w:rsidP="00944B12">
            <w:pPr>
              <w:jc w:val="center"/>
              <w:rPr>
                <w:sz w:val="24"/>
                <w:szCs w:val="24"/>
              </w:rPr>
            </w:pPr>
            <w:r>
              <w:rPr>
                <w:sz w:val="24"/>
                <w:szCs w:val="24"/>
              </w:rPr>
              <w:t>Лазарь Галина Петровна</w:t>
            </w:r>
          </w:p>
        </w:tc>
        <w:tc>
          <w:tcPr>
            <w:tcW w:w="962" w:type="pct"/>
          </w:tcPr>
          <w:p w:rsidR="00944B12" w:rsidRPr="00F41F38" w:rsidRDefault="00944B12" w:rsidP="00944B12">
            <w:pPr>
              <w:jc w:val="center"/>
              <w:rPr>
                <w:sz w:val="24"/>
                <w:szCs w:val="24"/>
              </w:rPr>
            </w:pPr>
            <w:r w:rsidRPr="00F41F38">
              <w:rPr>
                <w:sz w:val="24"/>
                <w:szCs w:val="24"/>
              </w:rPr>
              <w:t xml:space="preserve">Учитель </w:t>
            </w:r>
            <w:r>
              <w:rPr>
                <w:sz w:val="24"/>
                <w:szCs w:val="24"/>
              </w:rPr>
              <w:t>биологии</w:t>
            </w:r>
          </w:p>
        </w:tc>
        <w:tc>
          <w:tcPr>
            <w:tcW w:w="768" w:type="pct"/>
          </w:tcPr>
          <w:p w:rsidR="00944B12" w:rsidRPr="00F41F38" w:rsidRDefault="00944B12" w:rsidP="00944B12">
            <w:pPr>
              <w:jc w:val="center"/>
              <w:rPr>
                <w:sz w:val="24"/>
                <w:szCs w:val="24"/>
              </w:rPr>
            </w:pPr>
          </w:p>
        </w:tc>
      </w:tr>
      <w:tr w:rsidR="00260103" w:rsidRPr="00F41F38" w:rsidTr="00944B12">
        <w:trPr>
          <w:trHeight w:val="904"/>
        </w:trPr>
        <w:tc>
          <w:tcPr>
            <w:tcW w:w="220" w:type="pct"/>
          </w:tcPr>
          <w:p w:rsidR="00260103" w:rsidRPr="00F41F38" w:rsidRDefault="00260103" w:rsidP="00944B12">
            <w:pPr>
              <w:jc w:val="center"/>
              <w:rPr>
                <w:sz w:val="24"/>
                <w:szCs w:val="24"/>
              </w:rPr>
            </w:pPr>
            <w:r>
              <w:rPr>
                <w:sz w:val="24"/>
                <w:szCs w:val="24"/>
              </w:rPr>
              <w:t>3.</w:t>
            </w:r>
          </w:p>
        </w:tc>
        <w:tc>
          <w:tcPr>
            <w:tcW w:w="974" w:type="pct"/>
          </w:tcPr>
          <w:p w:rsidR="00260103" w:rsidRDefault="00260103" w:rsidP="00944B12">
            <w:pPr>
              <w:jc w:val="center"/>
              <w:rPr>
                <w:sz w:val="24"/>
                <w:szCs w:val="24"/>
              </w:rPr>
            </w:pPr>
            <w:r>
              <w:rPr>
                <w:sz w:val="24"/>
                <w:szCs w:val="24"/>
              </w:rPr>
              <w:t>Полташова Л.В</w:t>
            </w:r>
          </w:p>
        </w:tc>
        <w:tc>
          <w:tcPr>
            <w:tcW w:w="794" w:type="pct"/>
          </w:tcPr>
          <w:p w:rsidR="00260103" w:rsidRPr="00F41F38" w:rsidRDefault="00260103" w:rsidP="00944B12">
            <w:pPr>
              <w:jc w:val="center"/>
              <w:rPr>
                <w:sz w:val="24"/>
                <w:szCs w:val="24"/>
              </w:rPr>
            </w:pPr>
            <w:r>
              <w:rPr>
                <w:sz w:val="24"/>
                <w:szCs w:val="24"/>
              </w:rPr>
              <w:t>Учитель физической культуры и ОБЖ</w:t>
            </w:r>
          </w:p>
        </w:tc>
        <w:tc>
          <w:tcPr>
            <w:tcW w:w="415" w:type="pct"/>
          </w:tcPr>
          <w:p w:rsidR="00260103" w:rsidRDefault="00260103" w:rsidP="00944B12">
            <w:pPr>
              <w:jc w:val="center"/>
              <w:rPr>
                <w:sz w:val="24"/>
                <w:szCs w:val="24"/>
              </w:rPr>
            </w:pPr>
            <w:r>
              <w:rPr>
                <w:sz w:val="24"/>
                <w:szCs w:val="24"/>
              </w:rPr>
              <w:t>1 год</w:t>
            </w:r>
          </w:p>
        </w:tc>
        <w:tc>
          <w:tcPr>
            <w:tcW w:w="867" w:type="pct"/>
          </w:tcPr>
          <w:p w:rsidR="00260103" w:rsidRDefault="00260103" w:rsidP="00944B12">
            <w:pPr>
              <w:jc w:val="center"/>
              <w:rPr>
                <w:sz w:val="24"/>
                <w:szCs w:val="24"/>
              </w:rPr>
            </w:pPr>
            <w:r>
              <w:rPr>
                <w:sz w:val="24"/>
                <w:szCs w:val="24"/>
              </w:rPr>
              <w:t>Гебекова Т.Г</w:t>
            </w:r>
          </w:p>
        </w:tc>
        <w:tc>
          <w:tcPr>
            <w:tcW w:w="962" w:type="pct"/>
          </w:tcPr>
          <w:p w:rsidR="00260103" w:rsidRPr="00F41F38" w:rsidRDefault="00260103" w:rsidP="00944B12">
            <w:pPr>
              <w:jc w:val="center"/>
              <w:rPr>
                <w:sz w:val="24"/>
                <w:szCs w:val="24"/>
              </w:rPr>
            </w:pPr>
            <w:r w:rsidRPr="00F41F38">
              <w:rPr>
                <w:sz w:val="24"/>
                <w:szCs w:val="24"/>
              </w:rPr>
              <w:t xml:space="preserve">Учитель </w:t>
            </w:r>
            <w:r>
              <w:rPr>
                <w:sz w:val="24"/>
                <w:szCs w:val="24"/>
              </w:rPr>
              <w:t>биологии</w:t>
            </w:r>
          </w:p>
        </w:tc>
        <w:tc>
          <w:tcPr>
            <w:tcW w:w="768" w:type="pct"/>
          </w:tcPr>
          <w:p w:rsidR="00260103" w:rsidRPr="00F41F38" w:rsidRDefault="00260103" w:rsidP="00944B12">
            <w:pPr>
              <w:jc w:val="center"/>
              <w:rPr>
                <w:sz w:val="24"/>
                <w:szCs w:val="24"/>
              </w:rPr>
            </w:pPr>
          </w:p>
        </w:tc>
      </w:tr>
      <w:tr w:rsidR="00260103" w:rsidRPr="00F41F38" w:rsidTr="00944B12">
        <w:trPr>
          <w:trHeight w:val="904"/>
        </w:trPr>
        <w:tc>
          <w:tcPr>
            <w:tcW w:w="220" w:type="pct"/>
          </w:tcPr>
          <w:p w:rsidR="00260103" w:rsidRDefault="00260103" w:rsidP="00944B12">
            <w:pPr>
              <w:jc w:val="center"/>
              <w:rPr>
                <w:sz w:val="24"/>
                <w:szCs w:val="24"/>
              </w:rPr>
            </w:pPr>
            <w:r>
              <w:rPr>
                <w:sz w:val="24"/>
                <w:szCs w:val="24"/>
              </w:rPr>
              <w:t>4.</w:t>
            </w:r>
          </w:p>
        </w:tc>
        <w:tc>
          <w:tcPr>
            <w:tcW w:w="974" w:type="pct"/>
          </w:tcPr>
          <w:p w:rsidR="00260103" w:rsidRDefault="00260103" w:rsidP="00944B12">
            <w:pPr>
              <w:jc w:val="center"/>
              <w:rPr>
                <w:sz w:val="24"/>
                <w:szCs w:val="24"/>
              </w:rPr>
            </w:pPr>
            <w:r>
              <w:rPr>
                <w:sz w:val="24"/>
                <w:szCs w:val="24"/>
              </w:rPr>
              <w:t>Ефремова И.В</w:t>
            </w:r>
          </w:p>
        </w:tc>
        <w:tc>
          <w:tcPr>
            <w:tcW w:w="794" w:type="pct"/>
          </w:tcPr>
          <w:p w:rsidR="00260103" w:rsidRPr="00F41F38" w:rsidRDefault="00260103" w:rsidP="00944B12">
            <w:pPr>
              <w:jc w:val="center"/>
              <w:rPr>
                <w:sz w:val="24"/>
                <w:szCs w:val="24"/>
              </w:rPr>
            </w:pPr>
            <w:r>
              <w:rPr>
                <w:sz w:val="24"/>
                <w:szCs w:val="24"/>
              </w:rPr>
              <w:t>Учитель технологии</w:t>
            </w:r>
          </w:p>
        </w:tc>
        <w:tc>
          <w:tcPr>
            <w:tcW w:w="415" w:type="pct"/>
          </w:tcPr>
          <w:p w:rsidR="00260103" w:rsidRDefault="00260103" w:rsidP="00944B12">
            <w:pPr>
              <w:jc w:val="center"/>
              <w:rPr>
                <w:sz w:val="24"/>
                <w:szCs w:val="24"/>
              </w:rPr>
            </w:pPr>
            <w:r>
              <w:rPr>
                <w:sz w:val="24"/>
                <w:szCs w:val="24"/>
              </w:rPr>
              <w:t>1 год</w:t>
            </w:r>
          </w:p>
        </w:tc>
        <w:tc>
          <w:tcPr>
            <w:tcW w:w="867" w:type="pct"/>
          </w:tcPr>
          <w:p w:rsidR="00260103" w:rsidRDefault="00260103" w:rsidP="00260103">
            <w:pPr>
              <w:jc w:val="center"/>
              <w:rPr>
                <w:sz w:val="24"/>
                <w:szCs w:val="24"/>
              </w:rPr>
            </w:pPr>
            <w:r>
              <w:rPr>
                <w:sz w:val="24"/>
                <w:szCs w:val="24"/>
              </w:rPr>
              <w:t>Гебекова Т.Г</w:t>
            </w:r>
          </w:p>
        </w:tc>
        <w:tc>
          <w:tcPr>
            <w:tcW w:w="962" w:type="pct"/>
          </w:tcPr>
          <w:p w:rsidR="00260103" w:rsidRPr="00F41F38" w:rsidRDefault="00260103" w:rsidP="00260103">
            <w:pPr>
              <w:jc w:val="center"/>
              <w:rPr>
                <w:sz w:val="24"/>
                <w:szCs w:val="24"/>
              </w:rPr>
            </w:pPr>
            <w:r w:rsidRPr="00F41F38">
              <w:rPr>
                <w:sz w:val="24"/>
                <w:szCs w:val="24"/>
              </w:rPr>
              <w:t xml:space="preserve">Учитель </w:t>
            </w:r>
            <w:r>
              <w:rPr>
                <w:sz w:val="24"/>
                <w:szCs w:val="24"/>
              </w:rPr>
              <w:t>биологии</w:t>
            </w:r>
          </w:p>
        </w:tc>
        <w:tc>
          <w:tcPr>
            <w:tcW w:w="768" w:type="pct"/>
          </w:tcPr>
          <w:p w:rsidR="00260103" w:rsidRPr="00F41F38" w:rsidRDefault="00260103" w:rsidP="00944B12">
            <w:pPr>
              <w:jc w:val="center"/>
              <w:rPr>
                <w:sz w:val="24"/>
                <w:szCs w:val="24"/>
              </w:rPr>
            </w:pPr>
          </w:p>
        </w:tc>
      </w:tr>
    </w:tbl>
    <w:p w:rsidR="001D50AD" w:rsidRPr="00F41F38" w:rsidRDefault="001D50AD" w:rsidP="001D50AD">
      <w:pPr>
        <w:spacing w:after="0" w:line="240" w:lineRule="auto"/>
        <w:rPr>
          <w:rFonts w:ascii="Times New Roman" w:hAnsi="Times New Roman"/>
          <w:b/>
          <w:sz w:val="24"/>
          <w:szCs w:val="24"/>
        </w:rPr>
      </w:pPr>
    </w:p>
    <w:p w:rsidR="001D50AD" w:rsidRPr="00F41F38" w:rsidRDefault="00087F7D" w:rsidP="001D50AD">
      <w:pPr>
        <w:spacing w:after="0" w:line="240" w:lineRule="auto"/>
        <w:ind w:firstLine="567"/>
        <w:jc w:val="both"/>
        <w:rPr>
          <w:rFonts w:ascii="Times New Roman" w:hAnsi="Times New Roman"/>
          <w:sz w:val="24"/>
          <w:szCs w:val="24"/>
        </w:rPr>
      </w:pPr>
      <w:r>
        <w:rPr>
          <w:rFonts w:ascii="Times New Roman" w:hAnsi="Times New Roman"/>
          <w:sz w:val="24"/>
          <w:szCs w:val="24"/>
        </w:rPr>
        <w:t>За период с 01.09.2023</w:t>
      </w:r>
      <w:r w:rsidR="001D50AD" w:rsidRPr="00F41F38">
        <w:rPr>
          <w:rFonts w:ascii="Times New Roman" w:hAnsi="Times New Roman"/>
          <w:sz w:val="24"/>
          <w:szCs w:val="24"/>
        </w:rPr>
        <w:t xml:space="preserve"> года в </w:t>
      </w:r>
      <w:r w:rsidR="00C44E4C">
        <w:rPr>
          <w:rFonts w:ascii="Times New Roman" w:hAnsi="Times New Roman"/>
          <w:sz w:val="24"/>
          <w:szCs w:val="24"/>
        </w:rPr>
        <w:t xml:space="preserve">МКОУ СОШ №9 </w:t>
      </w:r>
      <w:r w:rsidR="001D50AD" w:rsidRPr="00F41F38">
        <w:rPr>
          <w:rFonts w:ascii="Times New Roman" w:hAnsi="Times New Roman"/>
          <w:sz w:val="24"/>
          <w:szCs w:val="24"/>
        </w:rPr>
        <w:t>проведена следующая работа:</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1.сформирована нормативно-правовая база наставничества, утверждены Положение </w:t>
      </w:r>
      <w:r w:rsidRPr="00F41F38">
        <w:rPr>
          <w:rFonts w:ascii="Times New Roman" w:eastAsia="Times New Roman" w:hAnsi="Times New Roman"/>
          <w:bCs/>
          <w:sz w:val="24"/>
          <w:szCs w:val="24"/>
        </w:rPr>
        <w:t xml:space="preserve">о системе наставничества педагогических работников в </w:t>
      </w:r>
      <w:r w:rsidR="00944B12">
        <w:rPr>
          <w:rFonts w:ascii="Times New Roman" w:eastAsia="Times New Roman" w:hAnsi="Times New Roman"/>
          <w:bCs/>
          <w:sz w:val="24"/>
          <w:szCs w:val="24"/>
        </w:rPr>
        <w:t>МКОУ СОШ №9</w:t>
      </w:r>
      <w:r w:rsidRPr="00F41F38">
        <w:rPr>
          <w:rFonts w:ascii="Times New Roman" w:hAnsi="Times New Roman"/>
          <w:sz w:val="24"/>
          <w:szCs w:val="24"/>
        </w:rPr>
        <w:t>, Дорожная карта внедрения целевой модели наставничества (Приказ № 423 от 01.09.2022 г.).</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2. Создан банк данных педагогов-наставников из числа педагогических работников школы.</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3. Приказом по школе за пятью молодыми специалистами закреплены наставники из числа опытных учителей школы. Адаптацию вновь принятых педагогов, имеющих стаж работы более 3-х лет в других образовательных организациях, курируют руководители школьных методических объединений.</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5. Методическим советом школы утверждены персонализированные программы наставничества </w:t>
      </w:r>
      <w:r w:rsidR="00C44E4C">
        <w:rPr>
          <w:rFonts w:ascii="Times New Roman" w:hAnsi="Times New Roman"/>
          <w:sz w:val="24"/>
          <w:szCs w:val="24"/>
        </w:rPr>
        <w:t xml:space="preserve">МКОУ СОШ №9 </w:t>
      </w:r>
      <w:r w:rsidRPr="00F41F38">
        <w:rPr>
          <w:rFonts w:ascii="Times New Roman" w:hAnsi="Times New Roman"/>
          <w:sz w:val="24"/>
          <w:szCs w:val="24"/>
        </w:rPr>
        <w:t xml:space="preserve">по форме «учитель – учитель», которые размещены на сайте школы в разделе «Наставничество» </w:t>
      </w:r>
      <w:r w:rsidR="00944B12" w:rsidRPr="00944B12">
        <w:rPr>
          <w:rFonts w:ascii="Times New Roman" w:hAnsi="Times New Roman"/>
          <w:sz w:val="24"/>
          <w:szCs w:val="24"/>
        </w:rPr>
        <w:t>http://andrei-kurgan9.stv.eduru.ru/nastavniki.</w:t>
      </w:r>
      <w:r w:rsidRPr="00F41F38">
        <w:rPr>
          <w:rFonts w:ascii="Times New Roman" w:hAnsi="Times New Roman"/>
          <w:sz w:val="24"/>
          <w:szCs w:val="24"/>
        </w:rPr>
        <w:t>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Наставники осуществляют методическую и практическую помощь по вопросам методики уроков, воспитательной работы с обучающимися, ведения документации, организации рабочего пространства. Осуществляется взаимопосещение уроков наставниками и молодыми учителями с заполнением карт анализа посещенных уроков. Администрация школы в лице директора и заместителей директора по УВР также посещает уроки молодых специалистов с последующим анализом.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6. Проведены диагностика профессиональных затруднений молодых специалистов, мониторинг удовлетворенности наставников и наставляемых совместной работой.</w:t>
      </w:r>
    </w:p>
    <w:p w:rsidR="001D50AD" w:rsidRPr="00F41F38" w:rsidRDefault="00087F7D" w:rsidP="001D50AD">
      <w:pPr>
        <w:spacing w:after="0" w:line="240" w:lineRule="auto"/>
        <w:ind w:firstLine="567"/>
        <w:jc w:val="both"/>
        <w:rPr>
          <w:rFonts w:ascii="Times New Roman" w:hAnsi="Times New Roman"/>
          <w:sz w:val="24"/>
          <w:szCs w:val="24"/>
        </w:rPr>
      </w:pPr>
      <w:r>
        <w:rPr>
          <w:rFonts w:ascii="Times New Roman" w:hAnsi="Times New Roman"/>
          <w:sz w:val="24"/>
          <w:szCs w:val="24"/>
        </w:rPr>
        <w:t>7. С 15 по 28 ноября 2023</w:t>
      </w:r>
      <w:r w:rsidR="001D50AD" w:rsidRPr="00F41F38">
        <w:rPr>
          <w:rFonts w:ascii="Times New Roman" w:hAnsi="Times New Roman"/>
          <w:sz w:val="24"/>
          <w:szCs w:val="24"/>
        </w:rPr>
        <w:t xml:space="preserve"> г. в школе прошла Неделя молодых и вновь принятых специалистов «Путь к успеху». На открытых занятиях молодые педагоги продемонстрировали свои умения проведения уроков согласно ФГОС.</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8. Молодой специалист, учитель </w:t>
      </w:r>
      <w:r w:rsidR="00944B12">
        <w:rPr>
          <w:rFonts w:ascii="Times New Roman" w:hAnsi="Times New Roman"/>
          <w:sz w:val="24"/>
          <w:szCs w:val="24"/>
        </w:rPr>
        <w:t>начальных классов Перехода О.О.</w:t>
      </w:r>
      <w:r w:rsidRPr="00F41F38">
        <w:rPr>
          <w:rFonts w:ascii="Times New Roman" w:hAnsi="Times New Roman"/>
          <w:sz w:val="24"/>
          <w:szCs w:val="24"/>
        </w:rPr>
        <w:t xml:space="preserve"> в муниципальном этапе всероссийского конкурса </w:t>
      </w:r>
      <w:r w:rsidRPr="00F41F38">
        <w:rPr>
          <w:rFonts w:ascii="Times New Roman" w:eastAsia="Times New Roman" w:hAnsi="Times New Roman"/>
          <w:bCs/>
          <w:color w:val="000000"/>
          <w:sz w:val="24"/>
          <w:szCs w:val="24"/>
        </w:rPr>
        <w:t xml:space="preserve">"Учитель года России – 2023» заняла </w:t>
      </w:r>
      <w:r w:rsidR="00944B12">
        <w:rPr>
          <w:rFonts w:ascii="Times New Roman" w:eastAsia="Times New Roman" w:hAnsi="Times New Roman"/>
          <w:bCs/>
          <w:color w:val="000000"/>
          <w:sz w:val="24"/>
          <w:szCs w:val="24"/>
        </w:rPr>
        <w:t>3</w:t>
      </w:r>
      <w:r w:rsidRPr="00F41F38">
        <w:rPr>
          <w:rFonts w:ascii="Times New Roman" w:eastAsia="Times New Roman" w:hAnsi="Times New Roman"/>
          <w:bCs/>
          <w:color w:val="000000"/>
          <w:sz w:val="24"/>
          <w:szCs w:val="24"/>
        </w:rPr>
        <w:t xml:space="preserve"> место в номинации «Дебют».</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9. Проводится мониторинг наставнической деятельности для оказания своевременной помощи наставникам и наставляемым.</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10. Отчет о работе наставника </w:t>
      </w:r>
      <w:r w:rsidR="00944B12">
        <w:rPr>
          <w:rFonts w:ascii="Times New Roman" w:hAnsi="Times New Roman"/>
          <w:sz w:val="24"/>
          <w:szCs w:val="24"/>
        </w:rPr>
        <w:t>Кульмурзаевой А.М.</w:t>
      </w:r>
      <w:r w:rsidRPr="00F41F38">
        <w:rPr>
          <w:rFonts w:ascii="Times New Roman" w:hAnsi="Times New Roman"/>
          <w:sz w:val="24"/>
          <w:szCs w:val="24"/>
        </w:rPr>
        <w:t xml:space="preserve"> был заслушан на заседании методического совета школы (</w:t>
      </w:r>
      <w:r w:rsidR="00087F7D">
        <w:rPr>
          <w:rFonts w:ascii="Times New Roman" w:hAnsi="Times New Roman"/>
          <w:sz w:val="24"/>
          <w:szCs w:val="24"/>
        </w:rPr>
        <w:t>протокол № 5 от 23.12.2023</w:t>
      </w:r>
      <w:r w:rsidR="00944B12">
        <w:rPr>
          <w:rFonts w:ascii="Times New Roman" w:hAnsi="Times New Roman"/>
          <w:sz w:val="24"/>
          <w:szCs w:val="24"/>
        </w:rPr>
        <w:t xml:space="preserve"> г.)</w:t>
      </w:r>
      <w:r w:rsidRPr="00F41F38">
        <w:rPr>
          <w:rFonts w:ascii="Times New Roman" w:hAnsi="Times New Roman"/>
          <w:sz w:val="24"/>
          <w:szCs w:val="24"/>
        </w:rPr>
        <w:t>.</w:t>
      </w:r>
    </w:p>
    <w:p w:rsidR="001D50AD" w:rsidRPr="00F41F38" w:rsidRDefault="001D50AD" w:rsidP="001D50AD">
      <w:pPr>
        <w:pStyle w:val="af4"/>
        <w:spacing w:before="0" w:beforeAutospacing="0" w:after="0" w:afterAutospacing="0"/>
        <w:jc w:val="both"/>
      </w:pP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b/>
          <w:sz w:val="24"/>
          <w:szCs w:val="24"/>
          <w:u w:val="single"/>
        </w:rPr>
        <w:t>Выводы:</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Задачи, стоящие перед педагог</w:t>
      </w:r>
      <w:r w:rsidR="00087F7D">
        <w:rPr>
          <w:rFonts w:ascii="Times New Roman" w:hAnsi="Times New Roman"/>
          <w:sz w:val="24"/>
          <w:szCs w:val="24"/>
        </w:rPr>
        <w:t>ическим коллективом школы в 2023-2024</w:t>
      </w:r>
      <w:r w:rsidRPr="00774D9D">
        <w:rPr>
          <w:rFonts w:ascii="Times New Roman" w:hAnsi="Times New Roman"/>
          <w:sz w:val="24"/>
          <w:szCs w:val="24"/>
        </w:rPr>
        <w:t xml:space="preserve"> учебном году выполнены. Все учителя всех </w:t>
      </w:r>
      <w:r w:rsidR="00944B12" w:rsidRPr="00774D9D">
        <w:rPr>
          <w:rFonts w:ascii="Times New Roman" w:hAnsi="Times New Roman"/>
          <w:sz w:val="24"/>
          <w:szCs w:val="24"/>
        </w:rPr>
        <w:t>уровней образования</w:t>
      </w:r>
      <w:r w:rsidRPr="00774D9D">
        <w:rPr>
          <w:rFonts w:ascii="Times New Roman" w:hAnsi="Times New Roman"/>
          <w:sz w:val="24"/>
          <w:szCs w:val="24"/>
        </w:rPr>
        <w:t xml:space="preserve"> вовлечены в методическую работу через предметные методические объединения. Основную часть педагогического коллектива составляют опытные учителя с большим стажем работы, обладающие высоким профессиональным мастерством. Возросла активность учителей, их стремление к творческой деятельности. Увеличилось количество уроков с применением ИКТ, </w:t>
      </w:r>
      <w:r w:rsidRPr="00774D9D">
        <w:rPr>
          <w:rFonts w:ascii="Times New Roman" w:hAnsi="Times New Roman"/>
          <w:spacing w:val="-5"/>
          <w:sz w:val="24"/>
          <w:szCs w:val="24"/>
        </w:rPr>
        <w:t xml:space="preserve">самообразовательная </w:t>
      </w:r>
      <w:r w:rsidR="00944B12" w:rsidRPr="00774D9D">
        <w:rPr>
          <w:rFonts w:ascii="Times New Roman" w:hAnsi="Times New Roman"/>
          <w:spacing w:val="-5"/>
          <w:sz w:val="24"/>
          <w:szCs w:val="24"/>
        </w:rPr>
        <w:t>работа учителей</w:t>
      </w:r>
      <w:r w:rsidRPr="00774D9D">
        <w:rPr>
          <w:rFonts w:ascii="Times New Roman" w:hAnsi="Times New Roman"/>
          <w:spacing w:val="-5"/>
          <w:sz w:val="24"/>
          <w:szCs w:val="24"/>
        </w:rPr>
        <w:t xml:space="preserve"> </w:t>
      </w:r>
      <w:r w:rsidR="00944B12" w:rsidRPr="00774D9D">
        <w:rPr>
          <w:rFonts w:ascii="Times New Roman" w:hAnsi="Times New Roman"/>
          <w:spacing w:val="-5"/>
          <w:sz w:val="24"/>
          <w:szCs w:val="24"/>
        </w:rPr>
        <w:t>чаще стала</w:t>
      </w:r>
      <w:r w:rsidRPr="00774D9D">
        <w:rPr>
          <w:rFonts w:ascii="Times New Roman" w:hAnsi="Times New Roman"/>
          <w:spacing w:val="-5"/>
          <w:sz w:val="24"/>
          <w:szCs w:val="24"/>
        </w:rPr>
        <w:t xml:space="preserve"> иметь выход на коллектив. </w:t>
      </w:r>
      <w:r w:rsidRPr="00774D9D">
        <w:rPr>
          <w:rFonts w:ascii="Times New Roman" w:hAnsi="Times New Roman"/>
          <w:sz w:val="24"/>
          <w:szCs w:val="24"/>
        </w:rPr>
        <w:t>Педагоги получили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новых программ, деятельности своих коллег.</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lastRenderedPageBreak/>
        <w:t xml:space="preserve">Наряду с положительными результатами в работе педагогического коллектива имеются следующие </w:t>
      </w:r>
      <w:r w:rsidRPr="00774D9D">
        <w:rPr>
          <w:rFonts w:ascii="Times New Roman" w:hAnsi="Times New Roman"/>
          <w:b/>
          <w:sz w:val="24"/>
          <w:szCs w:val="24"/>
        </w:rPr>
        <w:t>недостатки:</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 отсутствуют качественные изменения в содержании работы МО, преобладают традиционные формы работы;</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 недостаточно активное участие педагогов школы в профессиональных конкурсах, обобщение собственного педагогического опыта;</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b/>
          <w:sz w:val="24"/>
          <w:szCs w:val="24"/>
        </w:rPr>
        <w:t xml:space="preserve">Задачи на </w:t>
      </w:r>
      <w:r w:rsidR="00087F7D">
        <w:rPr>
          <w:rFonts w:ascii="Times New Roman" w:hAnsi="Times New Roman"/>
          <w:b/>
          <w:sz w:val="24"/>
          <w:szCs w:val="24"/>
        </w:rPr>
        <w:t>2024-2025</w:t>
      </w:r>
      <w:r w:rsidRPr="00774D9D">
        <w:rPr>
          <w:rFonts w:ascii="Times New Roman" w:hAnsi="Times New Roman"/>
          <w:b/>
          <w:sz w:val="24"/>
          <w:szCs w:val="24"/>
        </w:rPr>
        <w:t xml:space="preserve"> учебный год:</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1.Повышение качества образовательного процесса, обеспечение объективности оценивая знаний учащихся.</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2.Научно-методическое обеспечение реализации обновленных ФГОС, создание необходимых условий для внедрения инноваций в УВП, реализации образовательной программы, программы развития школы.</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3.Совершенствование форм и методов развития функциональной грамотности обучающихся.</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 xml:space="preserve">4.Совершенствованиевнутришкольной </w:t>
      </w:r>
      <w:r w:rsidR="00944B12" w:rsidRPr="00774D9D">
        <w:rPr>
          <w:rFonts w:ascii="Times New Roman" w:hAnsi="Times New Roman"/>
          <w:sz w:val="24"/>
          <w:szCs w:val="24"/>
        </w:rPr>
        <w:t>непрерывной системы</w:t>
      </w:r>
      <w:r w:rsidRPr="00774D9D">
        <w:rPr>
          <w:rFonts w:ascii="Times New Roman" w:hAnsi="Times New Roman"/>
          <w:sz w:val="24"/>
          <w:szCs w:val="24"/>
        </w:rPr>
        <w:t xml:space="preserve"> повышения квалификации педагогических работников.</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 xml:space="preserve">5.Развитие системы </w:t>
      </w:r>
      <w:r w:rsidR="00944B12" w:rsidRPr="00774D9D">
        <w:rPr>
          <w:rFonts w:ascii="Times New Roman" w:hAnsi="Times New Roman"/>
          <w:sz w:val="24"/>
          <w:szCs w:val="24"/>
        </w:rPr>
        <w:t>работы и</w:t>
      </w:r>
      <w:r w:rsidRPr="00774D9D">
        <w:rPr>
          <w:rFonts w:ascii="Times New Roman" w:hAnsi="Times New Roman"/>
          <w:sz w:val="24"/>
          <w:szCs w:val="24"/>
        </w:rPr>
        <w:t xml:space="preserve"> поддержки одаренных учащихся.</w:t>
      </w:r>
    </w:p>
    <w:p w:rsidR="00C97C6D" w:rsidRPr="001D50AD" w:rsidRDefault="00774D9D" w:rsidP="001D50AD">
      <w:pPr>
        <w:pStyle w:val="af2"/>
        <w:jc w:val="both"/>
        <w:rPr>
          <w:rFonts w:ascii="Times New Roman" w:hAnsi="Times New Roman"/>
          <w:sz w:val="24"/>
          <w:szCs w:val="24"/>
        </w:rPr>
      </w:pPr>
      <w:r w:rsidRPr="00774D9D">
        <w:rPr>
          <w:rFonts w:ascii="Times New Roman" w:hAnsi="Times New Roman"/>
          <w:sz w:val="24"/>
          <w:szCs w:val="24"/>
        </w:rPr>
        <w:t>6.Совершенствование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1B78A4" w:rsidRPr="005002CF" w:rsidRDefault="001B78A4" w:rsidP="001B78A4">
      <w:pPr>
        <w:pStyle w:val="af4"/>
        <w:spacing w:before="5"/>
        <w:ind w:left="755" w:right="765"/>
        <w:jc w:val="center"/>
        <w:rPr>
          <w:b/>
        </w:rPr>
      </w:pPr>
      <w:r w:rsidRPr="005002CF">
        <w:rPr>
          <w:b/>
        </w:rPr>
        <w:t>Анализ воспитательной работы</w:t>
      </w:r>
      <w:r>
        <w:rPr>
          <w:b/>
        </w:rPr>
        <w:t xml:space="preserve"> за 2023-2024 учебный год</w:t>
      </w:r>
    </w:p>
    <w:p w:rsidR="001B78A4" w:rsidRPr="005002CF" w:rsidRDefault="001B78A4" w:rsidP="001B78A4">
      <w:pPr>
        <w:pStyle w:val="af4"/>
        <w:spacing w:before="5"/>
        <w:ind w:left="755" w:right="765"/>
        <w:jc w:val="center"/>
      </w:pPr>
    </w:p>
    <w:p w:rsidR="001B78A4" w:rsidRPr="005A4A19" w:rsidRDefault="001B78A4" w:rsidP="001B78A4">
      <w:pPr>
        <w:spacing w:after="0" w:line="240" w:lineRule="auto"/>
        <w:ind w:right="-2"/>
        <w:jc w:val="both"/>
        <w:rPr>
          <w:rFonts w:ascii="Times New Roman" w:hAnsi="Times New Roman" w:cs="Times New Roman"/>
          <w:sz w:val="24"/>
          <w:szCs w:val="24"/>
        </w:rPr>
      </w:pPr>
      <w:r w:rsidRPr="005A4A19">
        <w:rPr>
          <w:rFonts w:ascii="Times New Roman" w:hAnsi="Times New Roman" w:cs="Times New Roman"/>
          <w:sz w:val="24"/>
          <w:szCs w:val="24"/>
        </w:rPr>
        <w:t xml:space="preserve">     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 как в обучении, так и во внеурочной деятельности (детские объединения, внеклассная работа).</w:t>
      </w:r>
    </w:p>
    <w:p w:rsidR="001B78A4" w:rsidRPr="005A4A19" w:rsidRDefault="001B78A4" w:rsidP="001B78A4">
      <w:pPr>
        <w:spacing w:after="0" w:line="240" w:lineRule="auto"/>
        <w:ind w:right="-2"/>
        <w:jc w:val="both"/>
        <w:rPr>
          <w:rFonts w:ascii="Times New Roman" w:hAnsi="Times New Roman" w:cs="Times New Roman"/>
          <w:sz w:val="24"/>
          <w:szCs w:val="24"/>
        </w:rPr>
      </w:pPr>
      <w:r w:rsidRPr="005A4A19">
        <w:rPr>
          <w:rFonts w:ascii="Times New Roman" w:hAnsi="Times New Roman" w:cs="Times New Roman"/>
          <w:sz w:val="24"/>
          <w:szCs w:val="24"/>
        </w:rPr>
        <w:t xml:space="preserve">  Воспитательная система - это, прежде всего, развивающая система. В процессе работы постоянно конкретизируются цели воспитания на основе ориентировочных моделей выпускников начальной, средней и старшей ступеней.</w:t>
      </w:r>
    </w:p>
    <w:p w:rsidR="001B78A4" w:rsidRPr="005A4A19" w:rsidRDefault="001B78A4" w:rsidP="001B78A4">
      <w:pPr>
        <w:spacing w:after="0" w:line="240" w:lineRule="auto"/>
        <w:ind w:right="-2"/>
        <w:jc w:val="both"/>
        <w:rPr>
          <w:rFonts w:ascii="Times New Roman" w:hAnsi="Times New Roman" w:cs="Times New Roman"/>
          <w:sz w:val="24"/>
          <w:szCs w:val="24"/>
        </w:rPr>
      </w:pPr>
      <w:r w:rsidRPr="005A4A19">
        <w:rPr>
          <w:rFonts w:ascii="Times New Roman" w:hAnsi="Times New Roman" w:cs="Times New Roman"/>
          <w:sz w:val="24"/>
          <w:szCs w:val="24"/>
        </w:rPr>
        <w:t xml:space="preserve">  Личностно-ориентированный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внеклассной работы, нацеленной на духовное развитие личности каждого ребенка. Таким образом, основными подходами к организации воспитательного процесса будет считаться системно-деятельностный и личностно-ориентированный подход. </w:t>
      </w:r>
    </w:p>
    <w:p w:rsidR="001B78A4" w:rsidRPr="005A4A19" w:rsidRDefault="001B78A4" w:rsidP="001B78A4">
      <w:pPr>
        <w:pStyle w:val="af2"/>
        <w:ind w:right="-2"/>
        <w:jc w:val="both"/>
        <w:rPr>
          <w:rFonts w:ascii="Times New Roman" w:hAnsi="Times New Roman"/>
          <w:sz w:val="24"/>
          <w:szCs w:val="24"/>
        </w:rPr>
      </w:pPr>
      <w:r w:rsidRPr="005A4A19">
        <w:rPr>
          <w:rFonts w:ascii="Times New Roman" w:hAnsi="Times New Roman"/>
          <w:sz w:val="24"/>
          <w:szCs w:val="24"/>
        </w:rPr>
        <w:t>Воспитание рассматривается как неотъемлемая часть образовательного процесса, направленная на создание условий:</w:t>
      </w:r>
    </w:p>
    <w:p w:rsidR="001B78A4" w:rsidRPr="005A4A19" w:rsidRDefault="001B78A4" w:rsidP="001B78A4">
      <w:pPr>
        <w:pStyle w:val="af2"/>
        <w:ind w:right="-2"/>
        <w:jc w:val="both"/>
        <w:rPr>
          <w:rFonts w:ascii="Times New Roman" w:hAnsi="Times New Roman"/>
          <w:sz w:val="24"/>
          <w:szCs w:val="24"/>
        </w:rPr>
      </w:pPr>
      <w:r w:rsidRPr="005A4A19">
        <w:rPr>
          <w:rFonts w:ascii="Times New Roman" w:hAnsi="Times New Roman"/>
          <w:sz w:val="24"/>
          <w:szCs w:val="24"/>
        </w:rPr>
        <w:t>- для становления системы жизненных смыслов и ценностей растущего человека;</w:t>
      </w:r>
    </w:p>
    <w:p w:rsidR="001B78A4" w:rsidRPr="005A4A19" w:rsidRDefault="001B78A4" w:rsidP="001B78A4">
      <w:pPr>
        <w:pStyle w:val="a7"/>
        <w:spacing w:before="0" w:beforeAutospacing="0" w:after="0" w:afterAutospacing="0"/>
        <w:ind w:right="-2"/>
        <w:jc w:val="both"/>
      </w:pPr>
      <w:r w:rsidRPr="005A4A19">
        <w:t>- для включения подрастающего поколения в пространство культуры;</w:t>
      </w:r>
    </w:p>
    <w:p w:rsidR="001B78A4" w:rsidRPr="005A4A19" w:rsidRDefault="001B78A4" w:rsidP="001B78A4">
      <w:pPr>
        <w:pStyle w:val="a7"/>
        <w:spacing w:before="0" w:beforeAutospacing="0" w:after="0" w:afterAutospacing="0"/>
        <w:ind w:right="-2"/>
        <w:jc w:val="both"/>
      </w:pPr>
      <w:r w:rsidRPr="005A4A19">
        <w:t>- для осмысления ребенком цели своей жизни в соответствии с возможными путями развития;</w:t>
      </w:r>
    </w:p>
    <w:p w:rsidR="001B78A4" w:rsidRPr="005A4A19" w:rsidRDefault="001B78A4" w:rsidP="001B78A4">
      <w:pPr>
        <w:pStyle w:val="a7"/>
        <w:spacing w:before="0" w:beforeAutospacing="0" w:after="0" w:afterAutospacing="0"/>
        <w:ind w:right="-2"/>
        <w:jc w:val="both"/>
      </w:pPr>
      <w:r w:rsidRPr="005A4A19">
        <w:t>- для включения учащихся в решение соответствующих их возрастным особенностям и возможностям проблем в различных сферах жизни.</w:t>
      </w:r>
    </w:p>
    <w:p w:rsidR="001B78A4" w:rsidRPr="005A4A19" w:rsidRDefault="001B78A4" w:rsidP="001B78A4">
      <w:pPr>
        <w:pStyle w:val="af2"/>
        <w:ind w:right="-2" w:firstLine="709"/>
        <w:jc w:val="both"/>
        <w:rPr>
          <w:rFonts w:ascii="Times New Roman" w:hAnsi="Times New Roman"/>
          <w:sz w:val="24"/>
          <w:szCs w:val="24"/>
        </w:rPr>
      </w:pPr>
      <w:r w:rsidRPr="005A4A19">
        <w:rPr>
          <w:rFonts w:ascii="Times New Roman" w:hAnsi="Times New Roman"/>
          <w:sz w:val="24"/>
          <w:szCs w:val="24"/>
        </w:rPr>
        <w:t>Это отражается и в теме нашего образовательного учреждения по воспитательной работе ««Успешная социализация учащихся через системно-деятельностный подход в рамках реализации ФГОС второго поколения».</w:t>
      </w:r>
    </w:p>
    <w:p w:rsidR="001B78A4" w:rsidRPr="005A4A19" w:rsidRDefault="001B78A4" w:rsidP="001B78A4">
      <w:pPr>
        <w:pStyle w:val="af2"/>
        <w:jc w:val="both"/>
        <w:rPr>
          <w:rFonts w:ascii="Times New Roman" w:hAnsi="Times New Roman"/>
          <w:sz w:val="24"/>
          <w:szCs w:val="24"/>
          <w:u w:val="single"/>
        </w:rPr>
      </w:pPr>
      <w:r w:rsidRPr="005A4A19">
        <w:rPr>
          <w:rFonts w:ascii="Times New Roman" w:hAnsi="Times New Roman"/>
          <w:sz w:val="24"/>
          <w:szCs w:val="24"/>
          <w:u w:val="single"/>
        </w:rPr>
        <w:t>Структурные элементы воспитательной системы:</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методическое объединение классных руководителей;</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медиаслужба;</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социально-педагогическая служба;</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-психологическая служба;</w:t>
      </w:r>
    </w:p>
    <w:p w:rsidR="001B78A4" w:rsidRPr="005A4A19" w:rsidRDefault="001B78A4" w:rsidP="001B78A4">
      <w:pPr>
        <w:pStyle w:val="af2"/>
        <w:jc w:val="both"/>
        <w:rPr>
          <w:rFonts w:ascii="Times New Roman" w:hAnsi="Times New Roman"/>
          <w:sz w:val="24"/>
          <w:szCs w:val="24"/>
          <w:u w:val="single"/>
        </w:rPr>
      </w:pPr>
      <w:r w:rsidRPr="005A4A19">
        <w:rPr>
          <w:rFonts w:ascii="Times New Roman" w:hAnsi="Times New Roman"/>
          <w:sz w:val="24"/>
          <w:szCs w:val="24"/>
          <w:u w:val="single"/>
        </w:rPr>
        <w:t>Основные принципы деятельности воспитательной системы:</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патриотическое воспитание  учащихся;</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личностно-ориентированное обучение и воспитание;</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lastRenderedPageBreak/>
        <w:t>- системность;</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эффективность;</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максимальная реализация творческого и природного потенциала ребенка;</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поощрение инициативы;</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информационная доступность.</w:t>
      </w:r>
    </w:p>
    <w:p w:rsidR="001B78A4" w:rsidRPr="005A4A19" w:rsidRDefault="001B78A4" w:rsidP="001B78A4">
      <w:pPr>
        <w:pStyle w:val="a3"/>
      </w:pPr>
      <w:r w:rsidRPr="005A4A19">
        <w:t>Цель воспитания в школе – личностное развитие школьников, проявляющееся в усвоении ими знаний основных норм, которые общество выработало на основе этих ценностей (то есть, в усвоении ими социально значимых знаний).</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rPr>
        <w:t xml:space="preserve">     Исходя из целей и задач воспитательной работы, были определены </w:t>
      </w:r>
      <w:r w:rsidRPr="005A4A19">
        <w:rPr>
          <w:rFonts w:ascii="Times New Roman" w:hAnsi="Times New Roman"/>
          <w:sz w:val="24"/>
          <w:szCs w:val="24"/>
          <w:u w:val="single"/>
        </w:rPr>
        <w:t xml:space="preserve">приоритетные </w:t>
      </w:r>
      <w:r w:rsidRPr="005A4A19">
        <w:rPr>
          <w:rFonts w:ascii="Times New Roman" w:hAnsi="Times New Roman"/>
          <w:iCs/>
          <w:sz w:val="24"/>
          <w:szCs w:val="24"/>
          <w:u w:val="single"/>
        </w:rPr>
        <w:t>направления воспитательной деятельности</w:t>
      </w:r>
      <w:r w:rsidRPr="005A4A19">
        <w:rPr>
          <w:rFonts w:ascii="Times New Roman" w:hAnsi="Times New Roman"/>
          <w:sz w:val="24"/>
          <w:szCs w:val="24"/>
          <w:u w:val="single"/>
        </w:rPr>
        <w:t xml:space="preserve">: </w:t>
      </w:r>
    </w:p>
    <w:p w:rsidR="001B78A4" w:rsidRPr="005A4A19" w:rsidRDefault="001B78A4" w:rsidP="001B78A4">
      <w:pPr>
        <w:pStyle w:val="af2"/>
        <w:jc w:val="both"/>
        <w:rPr>
          <w:rFonts w:ascii="Times New Roman" w:hAnsi="Times New Roman"/>
          <w:bCs/>
          <w:sz w:val="24"/>
          <w:szCs w:val="24"/>
        </w:rPr>
      </w:pPr>
      <w:r w:rsidRPr="005A4A19">
        <w:rPr>
          <w:rFonts w:ascii="Times New Roman" w:hAnsi="Times New Roman"/>
          <w:sz w:val="24"/>
          <w:szCs w:val="24"/>
        </w:rPr>
        <w:t> </w:t>
      </w:r>
      <w:r w:rsidRPr="005A4A19">
        <w:rPr>
          <w:rFonts w:ascii="Times New Roman" w:hAnsi="Times New Roman"/>
          <w:bCs/>
          <w:sz w:val="24"/>
          <w:szCs w:val="24"/>
          <w:u w:val="single"/>
        </w:rPr>
        <w:t>Учебно-познавательная деятельность</w:t>
      </w:r>
      <w:r w:rsidRPr="005A4A19">
        <w:rPr>
          <w:rFonts w:ascii="Times New Roman" w:hAnsi="Times New Roman"/>
          <w:bCs/>
          <w:sz w:val="24"/>
          <w:szCs w:val="24"/>
        </w:rPr>
        <w:t xml:space="preserve"> </w:t>
      </w:r>
      <w:r w:rsidRPr="005A4A19">
        <w:rPr>
          <w:rFonts w:ascii="Times New Roman" w:hAnsi="Times New Roman"/>
          <w:sz w:val="24"/>
          <w:szCs w:val="24"/>
        </w:rPr>
        <w:t>предполагает формирование у обучающихся эмоционально-положительного отношения к учёбе, знаниям, науке, людям интеллектуального труда, стремления к самообразованию.</w:t>
      </w:r>
      <w:r w:rsidRPr="005A4A19">
        <w:rPr>
          <w:rFonts w:ascii="Times New Roman" w:hAnsi="Times New Roman"/>
          <w:bCs/>
          <w:sz w:val="24"/>
          <w:szCs w:val="24"/>
        </w:rPr>
        <w:t> </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bCs/>
          <w:sz w:val="24"/>
          <w:szCs w:val="24"/>
          <w:u w:val="single"/>
        </w:rPr>
        <w:t> Гражданско-патриотическое воспитание</w:t>
      </w:r>
      <w:r w:rsidRPr="005A4A19">
        <w:rPr>
          <w:rFonts w:ascii="Times New Roman" w:hAnsi="Times New Roman"/>
          <w:bCs/>
          <w:sz w:val="24"/>
          <w:szCs w:val="24"/>
        </w:rPr>
        <w:t xml:space="preserve"> </w:t>
      </w:r>
      <w:r w:rsidRPr="005A4A19">
        <w:rPr>
          <w:rFonts w:ascii="Times New Roman" w:hAnsi="Times New Roman"/>
          <w:sz w:val="24"/>
          <w:szCs w:val="24"/>
        </w:rPr>
        <w:t>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 Это посещение музеев РИ, экскурсионная работа, встречи с ветеранами, классные часы, библиотечные уроки.</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bCs/>
          <w:sz w:val="24"/>
          <w:szCs w:val="24"/>
          <w:u w:val="single"/>
        </w:rPr>
        <w:t>Духовно-нравственное и нравственно-правовое воспитание</w:t>
      </w:r>
      <w:r w:rsidRPr="005A4A19">
        <w:rPr>
          <w:rFonts w:ascii="Times New Roman" w:hAnsi="Times New Roman"/>
          <w:bCs/>
          <w:sz w:val="24"/>
          <w:szCs w:val="24"/>
        </w:rPr>
        <w:t xml:space="preserve"> </w:t>
      </w:r>
      <w:r w:rsidRPr="005A4A19">
        <w:rPr>
          <w:rFonts w:ascii="Times New Roman" w:hAnsi="Times New Roman"/>
          <w:sz w:val="24"/>
          <w:szCs w:val="24"/>
        </w:rPr>
        <w:t>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понятий «права и обязанности», «настойчивость», «долг», «сдержанность», «управление собой», «порядочность».</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bCs/>
          <w:sz w:val="24"/>
          <w:szCs w:val="24"/>
          <w:u w:val="single"/>
        </w:rPr>
        <w:t xml:space="preserve">Художественно-эстетическая </w:t>
      </w:r>
      <w:r w:rsidRPr="005A4A19">
        <w:rPr>
          <w:rFonts w:ascii="Times New Roman" w:hAnsi="Times New Roman"/>
          <w:sz w:val="24"/>
          <w:szCs w:val="24"/>
          <w:u w:val="single"/>
        </w:rPr>
        <w:t>деятельность, культурологическое воспитание</w:t>
      </w:r>
      <w:r w:rsidRPr="005A4A19">
        <w:rPr>
          <w:rFonts w:ascii="Times New Roman" w:hAnsi="Times New Roman"/>
          <w:sz w:val="24"/>
          <w:szCs w:val="24"/>
        </w:rPr>
        <w:t xml:space="preserve">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bCs/>
          <w:sz w:val="24"/>
          <w:szCs w:val="24"/>
          <w:u w:val="single"/>
        </w:rPr>
        <w:t xml:space="preserve">Спортивно-оздоровительная деятельность и </w:t>
      </w:r>
      <w:r w:rsidRPr="005A4A19">
        <w:rPr>
          <w:rFonts w:ascii="Times New Roman" w:hAnsi="Times New Roman"/>
          <w:sz w:val="24"/>
          <w:szCs w:val="24"/>
          <w:u w:val="single"/>
        </w:rPr>
        <w:t>формирование здорового образа жизни</w:t>
      </w:r>
      <w:r w:rsidRPr="005A4A19">
        <w:rPr>
          <w:rFonts w:ascii="Times New Roman" w:hAnsi="Times New Roman"/>
          <w:sz w:val="24"/>
          <w:szCs w:val="24"/>
        </w:rPr>
        <w:t xml:space="preserve"> строится в процессе создания условий для сохранения и укрепления здоровья учащихся, в их воспитании стремления к здоровому образу жизни.</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bCs/>
          <w:sz w:val="24"/>
          <w:szCs w:val="24"/>
          <w:u w:val="single"/>
        </w:rPr>
        <w:t>Трудовое и экологическое воспитание</w:t>
      </w:r>
      <w:r w:rsidRPr="005A4A19">
        <w:rPr>
          <w:rFonts w:ascii="Times New Roman" w:hAnsi="Times New Roman"/>
          <w:bCs/>
          <w:sz w:val="24"/>
          <w:szCs w:val="24"/>
        </w:rPr>
        <w:t xml:space="preserve"> </w:t>
      </w:r>
      <w:r w:rsidRPr="005A4A19">
        <w:rPr>
          <w:rFonts w:ascii="Times New Roman" w:hAnsi="Times New Roman"/>
          <w:sz w:val="24"/>
          <w:szCs w:val="24"/>
        </w:rPr>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u w:val="single"/>
        </w:rPr>
        <w:t>Развитие ученического самоуправления</w:t>
      </w:r>
      <w:r w:rsidRPr="005A4A19">
        <w:rPr>
          <w:rFonts w:ascii="Times New Roman" w:hAnsi="Times New Roman"/>
          <w:sz w:val="24"/>
          <w:szCs w:val="24"/>
        </w:rPr>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1B78A4" w:rsidRPr="005A4A19" w:rsidRDefault="001B78A4" w:rsidP="001B78A4">
      <w:pPr>
        <w:pStyle w:val="af2"/>
        <w:jc w:val="both"/>
        <w:rPr>
          <w:rFonts w:ascii="Times New Roman" w:hAnsi="Times New Roman"/>
          <w:sz w:val="24"/>
          <w:szCs w:val="24"/>
        </w:rPr>
      </w:pPr>
      <w:r w:rsidRPr="005A4A19">
        <w:rPr>
          <w:rFonts w:ascii="Times New Roman" w:hAnsi="Times New Roman"/>
          <w:sz w:val="24"/>
          <w:szCs w:val="24"/>
          <w:u w:val="single"/>
        </w:rPr>
        <w:t>Совместная воспитательная работа школы и семьи</w:t>
      </w:r>
      <w:r w:rsidRPr="005A4A19">
        <w:rPr>
          <w:rFonts w:ascii="Times New Roman" w:hAnsi="Times New Roman"/>
          <w:sz w:val="24"/>
          <w:szCs w:val="24"/>
        </w:rPr>
        <w:t xml:space="preserve">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 </w:t>
      </w:r>
    </w:p>
    <w:p w:rsidR="001B78A4" w:rsidRPr="005A4A19" w:rsidRDefault="001B78A4" w:rsidP="001B78A4">
      <w:pPr>
        <w:pStyle w:val="a3"/>
      </w:pPr>
    </w:p>
    <w:p w:rsidR="001B78A4" w:rsidRPr="005A4A19" w:rsidRDefault="001B78A4" w:rsidP="001B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4"/>
          <w:szCs w:val="24"/>
        </w:rPr>
      </w:pPr>
      <w:r w:rsidRPr="005A4A19">
        <w:rPr>
          <w:rFonts w:ascii="Times New Roman" w:hAnsi="Times New Roman" w:cs="Times New Roman"/>
          <w:b/>
          <w:color w:val="000000"/>
          <w:sz w:val="24"/>
          <w:szCs w:val="24"/>
        </w:rPr>
        <w:t>Общешкольные мероприятия, направленные на реализацию воспитательной работы:</w:t>
      </w:r>
    </w:p>
    <w:p w:rsidR="001B78A4" w:rsidRPr="005A4A19" w:rsidRDefault="001B78A4" w:rsidP="001B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4"/>
          <w:szCs w:val="24"/>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4771"/>
        <w:gridCol w:w="2891"/>
      </w:tblGrid>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Класс</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Наименование мероприятия</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Ответственный </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7</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«Международный день родного языка»</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Нагаева Л.И.</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5</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«День матери»</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Корниенко И.Г.</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8</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«День толерантности»</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Аджибулатова Ф. А.</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lastRenderedPageBreak/>
              <w:t>6</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«День защиты Земли»</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Гебекова Т. Г.</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9</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«День народного единства»</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Юсупова М .Р.</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10</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«День здоровья»</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Джентимирова Х.А. </w:t>
            </w:r>
          </w:p>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Магомедов Г.М.</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8</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«Праздник добра» (Международный день инвалидов)</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Аджибулатова Ф. А.</w:t>
            </w:r>
          </w:p>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Бобина М.С.</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7</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«Всемирный день ребенка»</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Нагаева Л.И.</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5</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«День памяти воинов-интернационалистов»</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Корниенко И.Г.</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8 -9 </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«День Победы»</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Бобина М.С. Перехода О.В.</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11</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«Всемирный день борьбы со СПИДом»</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Мирошниченко Н.А.</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6-9</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«Международный женский день»</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Гебекова Т. Г. Юсупова М .Р.</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10</w:t>
            </w: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«День космонавтики»</w:t>
            </w:r>
            <w:r w:rsidRPr="005A4A19">
              <w:rPr>
                <w:rFonts w:ascii="Times New Roman" w:hAnsi="Times New Roman" w:cs="Times New Roman"/>
                <w:sz w:val="24"/>
                <w:szCs w:val="24"/>
              </w:rPr>
              <w:tab/>
            </w:r>
            <w:r w:rsidRPr="005A4A19">
              <w:rPr>
                <w:rFonts w:ascii="Times New Roman" w:hAnsi="Times New Roman" w:cs="Times New Roman"/>
                <w:sz w:val="24"/>
                <w:szCs w:val="24"/>
              </w:rPr>
              <w:tab/>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Джентимирова Х.А. </w:t>
            </w:r>
          </w:p>
        </w:tc>
      </w:tr>
      <w:tr w:rsidR="001B78A4" w:rsidRPr="005A4A19" w:rsidTr="00C7015D">
        <w:tc>
          <w:tcPr>
            <w:tcW w:w="1237"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10-11</w:t>
            </w:r>
          </w:p>
          <w:p w:rsidR="001B78A4" w:rsidRPr="005A4A19" w:rsidRDefault="001B78A4" w:rsidP="00C7015D">
            <w:pPr>
              <w:spacing w:after="0" w:line="240" w:lineRule="auto"/>
              <w:jc w:val="both"/>
              <w:rPr>
                <w:rFonts w:ascii="Times New Roman" w:hAnsi="Times New Roman" w:cs="Times New Roman"/>
                <w:sz w:val="24"/>
                <w:szCs w:val="24"/>
              </w:rPr>
            </w:pPr>
          </w:p>
        </w:tc>
        <w:tc>
          <w:tcPr>
            <w:tcW w:w="477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«День учителя»</w:t>
            </w:r>
          </w:p>
        </w:tc>
        <w:tc>
          <w:tcPr>
            <w:tcW w:w="2891"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Мирошниченко Н.А. </w:t>
            </w:r>
          </w:p>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Юсупова М .Р.</w:t>
            </w:r>
          </w:p>
        </w:tc>
      </w:tr>
    </w:tbl>
    <w:p w:rsidR="001B78A4" w:rsidRPr="005A4A19" w:rsidRDefault="001B78A4" w:rsidP="001B78A4">
      <w:pPr>
        <w:pStyle w:val="a3"/>
      </w:pPr>
    </w:p>
    <w:p w:rsidR="001B78A4" w:rsidRPr="005A4A19" w:rsidRDefault="001B78A4" w:rsidP="001B78A4">
      <w:pPr>
        <w:spacing w:after="0" w:line="240" w:lineRule="auto"/>
        <w:jc w:val="center"/>
        <w:rPr>
          <w:rFonts w:ascii="Times New Roman" w:hAnsi="Times New Roman" w:cs="Times New Roman"/>
          <w:b/>
          <w:bCs/>
          <w:sz w:val="24"/>
          <w:szCs w:val="24"/>
          <w:u w:val="single"/>
        </w:rPr>
      </w:pPr>
    </w:p>
    <w:p w:rsidR="001B78A4" w:rsidRPr="005A4A19" w:rsidRDefault="001B78A4" w:rsidP="001B78A4">
      <w:pPr>
        <w:spacing w:after="0" w:line="240" w:lineRule="auto"/>
        <w:jc w:val="center"/>
        <w:rPr>
          <w:rFonts w:ascii="Times New Roman" w:hAnsi="Times New Roman" w:cs="Times New Roman"/>
          <w:b/>
          <w:bCs/>
          <w:sz w:val="24"/>
          <w:szCs w:val="24"/>
          <w:u w:val="single"/>
        </w:rPr>
      </w:pPr>
      <w:r w:rsidRPr="005A4A19">
        <w:rPr>
          <w:rFonts w:ascii="Times New Roman" w:hAnsi="Times New Roman" w:cs="Times New Roman"/>
          <w:b/>
          <w:bCs/>
          <w:sz w:val="24"/>
          <w:szCs w:val="24"/>
          <w:u w:val="single"/>
        </w:rPr>
        <w:t>Учебно-познавательная деятельность</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Для выявления одаренных детей в школе традиционно проводятся конкурсы: «Конкурс чтецов», «Живая классика».</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ab/>
        <w:t xml:space="preserve">  Для формирования «имиджа» школы, обмена опытом, выхода учеников школы на более высокий уровень, особое значение имеет участие в районных, краевых, всероссийских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В этом учебном году ученики школы приняли участие во многих конкурсах. Учащиеся школы ежегодно участвуют и занимают призовые места  соревнованиях «Зарница» «Президентские состязания», так же наши учителя уделяют особое внимание участию в районной конференции Всероссийского туристско-краеведческого движения «Отечество».    </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Наши ребята в 2022-2023 учебном году стали победителями, призерами и лауреатами конкурсов, конференций, соревнований :</w:t>
      </w:r>
    </w:p>
    <w:tbl>
      <w:tblPr>
        <w:tblW w:w="113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471"/>
        <w:gridCol w:w="1960"/>
        <w:gridCol w:w="1567"/>
        <w:gridCol w:w="2204"/>
        <w:gridCol w:w="841"/>
        <w:gridCol w:w="1813"/>
      </w:tblGrid>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Название события </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Уровень события</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Общее количество участников мероприятия</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ФИО призеров </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и победителей</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Класс </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Результат </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Творческий конкурс «Бумажные фантазии»</w:t>
            </w:r>
          </w:p>
        </w:tc>
        <w:tc>
          <w:tcPr>
            <w:tcW w:w="1960" w:type="dxa"/>
            <w:shd w:val="clear" w:color="auto" w:fill="auto"/>
          </w:tcPr>
          <w:p w:rsidR="001B78A4" w:rsidRPr="005A4A19" w:rsidRDefault="001B78A4" w:rsidP="00C7015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Международный</w:t>
            </w:r>
          </w:p>
          <w:p w:rsidR="001B78A4" w:rsidRPr="005A4A19" w:rsidRDefault="001B78A4" w:rsidP="00C7015D">
            <w:pPr>
              <w:spacing w:after="0" w:line="240" w:lineRule="auto"/>
              <w:rPr>
                <w:rFonts w:ascii="Times New Roman" w:eastAsia="Calibri" w:hAnsi="Times New Roman" w:cs="Times New Roman"/>
                <w:sz w:val="24"/>
                <w:szCs w:val="24"/>
              </w:rPr>
            </w:pP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4</w:t>
            </w:r>
          </w:p>
        </w:tc>
        <w:tc>
          <w:tcPr>
            <w:tcW w:w="2027" w:type="dxa"/>
            <w:shd w:val="clear" w:color="auto" w:fill="auto"/>
          </w:tcPr>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hAnsi="Times New Roman" w:cs="Times New Roman"/>
                <w:sz w:val="24"/>
                <w:szCs w:val="24"/>
              </w:rPr>
              <w:t>Коверзнев Савелий Андреевич</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hAnsi="Times New Roman" w:cs="Times New Roman"/>
                <w:sz w:val="24"/>
                <w:szCs w:val="24"/>
              </w:rPr>
              <w:t>Иванова Екатерина Александровна Михайлина Дарья Михайловна</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hAnsi="Times New Roman" w:cs="Times New Roman"/>
                <w:sz w:val="24"/>
                <w:szCs w:val="24"/>
              </w:rPr>
              <w:t>Сулайбанов Сулейман Русланович</w:t>
            </w:r>
          </w:p>
          <w:p w:rsidR="001B78A4" w:rsidRPr="005A4A19" w:rsidRDefault="001B78A4" w:rsidP="00C7015D">
            <w:pPr>
              <w:spacing w:after="0" w:line="240" w:lineRule="auto"/>
              <w:rPr>
                <w:rFonts w:ascii="Times New Roman" w:eastAsia="Calibri" w:hAnsi="Times New Roman" w:cs="Times New Roman"/>
                <w:sz w:val="24"/>
                <w:szCs w:val="24"/>
              </w:rPr>
            </w:pP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hAnsi="Times New Roman" w:cs="Times New Roman"/>
                <w:sz w:val="24"/>
                <w:szCs w:val="24"/>
              </w:rPr>
              <w:t>Диплом 1 степени</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w:t>
            </w:r>
          </w:p>
        </w:tc>
        <w:tc>
          <w:tcPr>
            <w:tcW w:w="2283"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«Орлята России»</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Трек Орленок-Мастер</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Перехода О.В.</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Сертификаты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w:t>
            </w:r>
          </w:p>
        </w:tc>
        <w:tc>
          <w:tcPr>
            <w:tcW w:w="2283"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«Орлята России»</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Трек Орленок-</w:t>
            </w:r>
            <w:r w:rsidRPr="005A4A19">
              <w:rPr>
                <w:rFonts w:ascii="Times New Roman" w:eastAsia="Times New Roman" w:hAnsi="Times New Roman" w:cs="Times New Roman"/>
                <w:sz w:val="24"/>
                <w:szCs w:val="24"/>
              </w:rPr>
              <w:lastRenderedPageBreak/>
              <w:t>Мастер</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lastRenderedPageBreak/>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17</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Магомедова Л.Н.</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4</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Сертификаты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lastRenderedPageBreak/>
              <w:t>4</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Географический диктант</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15</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площадки  Гебекова Т.Г.</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9-11</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Сертификаты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5</w:t>
            </w:r>
          </w:p>
        </w:tc>
        <w:tc>
          <w:tcPr>
            <w:tcW w:w="2283"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«Орлята России»</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Трек Орленок-Спортсмен</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Всероссийский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Перехода О.В.</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Сертификаты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283"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«Орлята России»</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Трек Орленок-Спортсмен</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Всероссийский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17</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Магомедова Л.Н.</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10</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Сертификаты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7</w:t>
            </w:r>
          </w:p>
        </w:tc>
        <w:tc>
          <w:tcPr>
            <w:tcW w:w="2283"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Открытый конкурс рисунков школьников «Портрет Эрмитажного кота»</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Всероссийский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27"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Потапенков Матвей Юрьевич</w:t>
            </w:r>
          </w:p>
          <w:p w:rsidR="001B78A4" w:rsidRPr="005A4A19" w:rsidRDefault="001B78A4" w:rsidP="00C7015D">
            <w:pPr>
              <w:spacing w:after="0" w:line="240" w:lineRule="auto"/>
              <w:rPr>
                <w:rFonts w:ascii="Times New Roman" w:eastAsia="Calibri" w:hAnsi="Times New Roman" w:cs="Times New Roman"/>
                <w:sz w:val="24"/>
                <w:szCs w:val="24"/>
              </w:rPr>
            </w:pP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8</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Всероссийская онлайн-олимпиада по финансовой грамотности и предпринимательству для 1-9 классов 2023</w:t>
            </w:r>
          </w:p>
        </w:tc>
        <w:tc>
          <w:tcPr>
            <w:tcW w:w="1960" w:type="dxa"/>
            <w:shd w:val="clear" w:color="auto" w:fill="auto"/>
          </w:tcPr>
          <w:p w:rsidR="001B78A4" w:rsidRPr="005A4A19" w:rsidRDefault="001B78A4" w:rsidP="00C7015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Международный</w:t>
            </w:r>
          </w:p>
          <w:p w:rsidR="001B78A4" w:rsidRPr="005A4A19" w:rsidRDefault="001B78A4" w:rsidP="00C7015D">
            <w:pPr>
              <w:spacing w:after="0" w:line="240" w:lineRule="auto"/>
              <w:rPr>
                <w:rFonts w:ascii="Times New Roman" w:eastAsia="Calibri" w:hAnsi="Times New Roman" w:cs="Times New Roman"/>
                <w:sz w:val="24"/>
                <w:szCs w:val="24"/>
              </w:rPr>
            </w:pP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27" w:type="dxa"/>
            <w:shd w:val="clear" w:color="auto" w:fill="auto"/>
          </w:tcPr>
          <w:p w:rsidR="001B78A4" w:rsidRPr="005A4A19" w:rsidRDefault="001B78A4" w:rsidP="00C7015D">
            <w:pP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 xml:space="preserve">Ризванов Дамир Руслан-Бекович –Бедаш Маргарита Кирилловеа – </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 xml:space="preserve">Потапенков Матвей Юрьевич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p>
        </w:tc>
        <w:tc>
          <w:tcPr>
            <w:tcW w:w="2054" w:type="dxa"/>
            <w:shd w:val="clear" w:color="auto" w:fill="auto"/>
          </w:tcPr>
          <w:p w:rsidR="001B78A4" w:rsidRPr="005A4A19" w:rsidRDefault="001B78A4" w:rsidP="00C7015D">
            <w:pP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сертификат участника</w:t>
            </w:r>
          </w:p>
          <w:p w:rsidR="001B78A4" w:rsidRPr="005A4A19" w:rsidRDefault="001B78A4" w:rsidP="00C7015D">
            <w:pP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похвальная грамота</w:t>
            </w:r>
          </w:p>
          <w:p w:rsidR="001B78A4" w:rsidRPr="005A4A19" w:rsidRDefault="001B78A4" w:rsidP="00C7015D">
            <w:pP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диплом победителя</w:t>
            </w:r>
          </w:p>
          <w:p w:rsidR="001B78A4" w:rsidRPr="005A4A19" w:rsidRDefault="001B78A4" w:rsidP="00C7015D">
            <w:pPr>
              <w:spacing w:after="0" w:line="240" w:lineRule="auto"/>
              <w:rPr>
                <w:rFonts w:ascii="Times New Roman" w:eastAsia="Calibri" w:hAnsi="Times New Roman" w:cs="Times New Roman"/>
                <w:sz w:val="24"/>
                <w:szCs w:val="24"/>
              </w:rPr>
            </w:pP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9</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«Диктант Победы»</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20</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Корниенко И.Г.</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8-11кл</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Сертификаты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10</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Международная викторина для младших школьников «Сказочный мир С.В. Михалкова»</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 xml:space="preserve">Сулайбанов Сулейман Русланович –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диплом 1 степени</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11</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Международная викторина для младших школьников ПДД «Светофор»</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11</w:t>
            </w:r>
          </w:p>
        </w:tc>
        <w:tc>
          <w:tcPr>
            <w:tcW w:w="2027" w:type="dxa"/>
            <w:shd w:val="clear" w:color="auto" w:fill="auto"/>
          </w:tcPr>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Ахмедов Абдула Исаевич</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 xml:space="preserve">Бедаш Маргарита Кирилловна </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Иванова Екатерина Александровна</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Коверзнев Савелий Андреевич</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Курмангазиев Азамат Рашидович</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Магомедов Магомед Салаудинович</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Магомедова Максалина Мусагаджиевна</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 xml:space="preserve">Михайлина Дарья Михайловна </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 xml:space="preserve">Потапенков Матвей Юрьевич </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 xml:space="preserve">Ризванов Дамир Руслан-Бекович </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 xml:space="preserve">Сулайбанов Сулейман </w:t>
            </w:r>
            <w:r w:rsidRPr="005A4A19">
              <w:rPr>
                <w:rFonts w:ascii="Times New Roman" w:eastAsia="Times New Roman" w:hAnsi="Times New Roman" w:cs="Times New Roman"/>
                <w:sz w:val="24"/>
                <w:szCs w:val="24"/>
              </w:rPr>
              <w:lastRenderedPageBreak/>
              <w:t xml:space="preserve">Русланович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lastRenderedPageBreak/>
              <w:t>1</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диплом 1 степени-8</w:t>
            </w:r>
          </w:p>
          <w:p w:rsidR="001B78A4" w:rsidRPr="005A4A19" w:rsidRDefault="001B78A4" w:rsidP="00C7015D">
            <w:pPr>
              <w:spacing w:after="0" w:line="240" w:lineRule="auto"/>
              <w:rPr>
                <w:rFonts w:ascii="Times New Roman" w:hAnsi="Times New Roman" w:cs="Times New Roman"/>
                <w:sz w:val="24"/>
                <w:szCs w:val="24"/>
              </w:rPr>
            </w:pPr>
            <w:r w:rsidRPr="005A4A19">
              <w:rPr>
                <w:rFonts w:ascii="Times New Roman" w:eastAsia="Times New Roman" w:hAnsi="Times New Roman" w:cs="Times New Roman"/>
                <w:sz w:val="24"/>
                <w:szCs w:val="24"/>
              </w:rPr>
              <w:t>диплом 2 степени-3</w:t>
            </w:r>
          </w:p>
          <w:p w:rsidR="001B78A4" w:rsidRPr="005A4A19" w:rsidRDefault="001B78A4" w:rsidP="00C7015D">
            <w:pPr>
              <w:spacing w:after="0" w:line="240" w:lineRule="auto"/>
              <w:rPr>
                <w:rFonts w:ascii="Times New Roman" w:eastAsia="Calibri" w:hAnsi="Times New Roman" w:cs="Times New Roman"/>
                <w:sz w:val="24"/>
                <w:szCs w:val="24"/>
              </w:rPr>
            </w:pP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lastRenderedPageBreak/>
              <w:t>12</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Районная олимпиада по русскому языку</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Районный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 xml:space="preserve">Абдулмеджидов Али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 место</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13</w:t>
            </w:r>
          </w:p>
        </w:tc>
        <w:tc>
          <w:tcPr>
            <w:tcW w:w="2283" w:type="dxa"/>
            <w:shd w:val="clear" w:color="auto" w:fill="auto"/>
          </w:tcPr>
          <w:p w:rsidR="001B78A4" w:rsidRPr="005A4A19" w:rsidRDefault="001B78A4" w:rsidP="00C7015D">
            <w:pP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Викторина</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 xml:space="preserve">«С.Михалков 110 лет со дня рождения» </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Всероссийский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7</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 xml:space="preserve">Абдулмеджидов А., Исмаилов А., Менгалиев А., Ахмедова Х, Корниенко Т., Одинаева В, Маханин К, Ахметханов М.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w:t>
            </w:r>
          </w:p>
        </w:tc>
        <w:tc>
          <w:tcPr>
            <w:tcW w:w="2054"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Диплом 1 степени</w:t>
            </w:r>
          </w:p>
          <w:p w:rsidR="001B78A4" w:rsidRPr="005A4A19" w:rsidRDefault="001B78A4" w:rsidP="00C7015D">
            <w:pPr>
              <w:spacing w:after="0" w:line="240" w:lineRule="auto"/>
              <w:rPr>
                <w:rFonts w:ascii="Times New Roman" w:eastAsia="Calibri" w:hAnsi="Times New Roman" w:cs="Times New Roman"/>
                <w:b/>
                <w:sz w:val="24"/>
                <w:szCs w:val="24"/>
              </w:rPr>
            </w:pPr>
            <w:r w:rsidRPr="005A4A19">
              <w:rPr>
                <w:rFonts w:ascii="Times New Roman" w:eastAsia="Times New Roman" w:hAnsi="Times New Roman" w:cs="Times New Roman"/>
                <w:sz w:val="24"/>
                <w:szCs w:val="24"/>
              </w:rPr>
              <w:t>Диплом 2 степени</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Сертификат за участие </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14</w:t>
            </w:r>
          </w:p>
        </w:tc>
        <w:tc>
          <w:tcPr>
            <w:tcW w:w="2283" w:type="dxa"/>
            <w:shd w:val="clear" w:color="auto" w:fill="auto"/>
          </w:tcPr>
          <w:p w:rsidR="001B78A4" w:rsidRPr="005A4A19" w:rsidRDefault="001B78A4" w:rsidP="00C7015D">
            <w:pP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 xml:space="preserve">Всероссийская онлайн викторина </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 xml:space="preserve">«ПДД»  </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Кульмурзаева Б.А.</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w:t>
            </w:r>
          </w:p>
        </w:tc>
        <w:tc>
          <w:tcPr>
            <w:tcW w:w="2054"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Диплом 1 степени</w:t>
            </w:r>
          </w:p>
          <w:p w:rsidR="001B78A4" w:rsidRPr="005A4A19" w:rsidRDefault="001B78A4" w:rsidP="00C7015D">
            <w:pPr>
              <w:spacing w:after="0" w:line="240" w:lineRule="auto"/>
              <w:rPr>
                <w:rFonts w:ascii="Times New Roman" w:eastAsia="Calibri" w:hAnsi="Times New Roman" w:cs="Times New Roman"/>
                <w:b/>
                <w:sz w:val="24"/>
                <w:szCs w:val="24"/>
              </w:rPr>
            </w:pPr>
            <w:r w:rsidRPr="005A4A19">
              <w:rPr>
                <w:rFonts w:ascii="Times New Roman" w:eastAsia="Times New Roman" w:hAnsi="Times New Roman" w:cs="Times New Roman"/>
                <w:sz w:val="24"/>
                <w:szCs w:val="24"/>
              </w:rPr>
              <w:t>Диплом 2 степени</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15</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Всероссийская олимпиада по финансовой грамотности</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Всероссийский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9</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Кульмурзаева Б.А.</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w:t>
            </w:r>
          </w:p>
        </w:tc>
        <w:tc>
          <w:tcPr>
            <w:tcW w:w="2054"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Диплом 1 степени</w:t>
            </w:r>
          </w:p>
          <w:p w:rsidR="001B78A4" w:rsidRPr="005A4A19" w:rsidRDefault="001B78A4" w:rsidP="00C7015D">
            <w:pPr>
              <w:spacing w:after="0" w:line="240" w:lineRule="auto"/>
              <w:rPr>
                <w:rFonts w:ascii="Times New Roman" w:eastAsia="Calibri" w:hAnsi="Times New Roman" w:cs="Times New Roman"/>
                <w:b/>
                <w:sz w:val="24"/>
                <w:szCs w:val="24"/>
              </w:rPr>
            </w:pPr>
            <w:r w:rsidRPr="005A4A19">
              <w:rPr>
                <w:rFonts w:ascii="Times New Roman" w:eastAsia="Times New Roman" w:hAnsi="Times New Roman" w:cs="Times New Roman"/>
                <w:sz w:val="24"/>
                <w:szCs w:val="24"/>
              </w:rPr>
              <w:t>Диплом 2 степени</w:t>
            </w:r>
          </w:p>
          <w:p w:rsidR="001B78A4" w:rsidRPr="005A4A19" w:rsidRDefault="001B78A4" w:rsidP="00C7015D">
            <w:pPr>
              <w:spacing w:after="0" w:line="240" w:lineRule="auto"/>
              <w:rPr>
                <w:rFonts w:ascii="Times New Roman" w:eastAsia="Calibri" w:hAnsi="Times New Roman" w:cs="Times New Roman"/>
                <w:sz w:val="24"/>
                <w:szCs w:val="24"/>
              </w:rPr>
            </w:pP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16</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hAnsi="Times New Roman" w:cs="Times New Roman"/>
                <w:color w:val="111115"/>
                <w:sz w:val="24"/>
                <w:szCs w:val="24"/>
                <w:shd w:val="clear" w:color="auto" w:fill="FFFFFF"/>
              </w:rPr>
              <w:t>Международный конкурс «Непокоренный город на Ниве»</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20</w:t>
            </w:r>
          </w:p>
        </w:tc>
        <w:tc>
          <w:tcPr>
            <w:tcW w:w="2027"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Абдуллаева С.</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Абдулсаметова К.  Ахмедов М-с.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Ахмедова П.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Власенко П.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Гегедиш А.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Гегедиш И.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Джентимирова Э.</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Журба С.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Дубовенко Р.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Исмаилова К.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Магомедова С.</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Омаров Г.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Павлюк Д.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Сатрединова Д.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Темирбулатов М.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Хаджинова Д.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Хаджинова Л.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Шахбанова З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Шамхалов А. </w:t>
            </w:r>
          </w:p>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 xml:space="preserve">Корниенко И.Г.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5</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Свидетельство и диплом</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17</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hAnsi="Times New Roman" w:cs="Times New Roman"/>
                <w:color w:val="111115"/>
                <w:sz w:val="24"/>
                <w:szCs w:val="24"/>
                <w:shd w:val="clear" w:color="auto" w:fill="FFFFFF"/>
              </w:rPr>
              <w:t xml:space="preserve">Международная олимпиада посвящена памяти Героев Советского Союза и Героев Российской Федерации. </w:t>
            </w:r>
            <w:r w:rsidRPr="005A4A19">
              <w:rPr>
                <w:rFonts w:ascii="Times New Roman" w:hAnsi="Times New Roman" w:cs="Times New Roman"/>
                <w:color w:val="000000"/>
                <w:sz w:val="24"/>
                <w:szCs w:val="24"/>
                <w:shd w:val="clear" w:color="auto" w:fill="FFFFFF"/>
              </w:rPr>
              <w:t xml:space="preserve"> </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20</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Корниенко И.Г.</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5</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Свидетельство и диплом</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18</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hAnsi="Times New Roman" w:cs="Times New Roman"/>
                <w:color w:val="111115"/>
                <w:sz w:val="24"/>
                <w:szCs w:val="24"/>
                <w:shd w:val="clear" w:color="auto" w:fill="FFFFFF"/>
              </w:rPr>
              <w:t xml:space="preserve">Международный конкурс «Русский </w:t>
            </w:r>
            <w:r w:rsidRPr="005A4A19">
              <w:rPr>
                <w:rFonts w:ascii="Times New Roman" w:hAnsi="Times New Roman" w:cs="Times New Roman"/>
                <w:color w:val="111115"/>
                <w:sz w:val="24"/>
                <w:szCs w:val="24"/>
                <w:shd w:val="clear" w:color="auto" w:fill="FFFFFF"/>
              </w:rPr>
              <w:lastRenderedPageBreak/>
              <w:t>парень полетел!». Посвященный полёту Ю.Гагарина в космос.</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lastRenderedPageBreak/>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20</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Корниенко И.Г.</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5</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Свидетельство и диплом</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lastRenderedPageBreak/>
              <w:t>19</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Всероссийская олимпиада по окружающему миру.</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Всероссийский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Батыров Р., Теуважева С., Круптурсунов А</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4</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диплом 1 степени</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20</w:t>
            </w:r>
          </w:p>
        </w:tc>
        <w:tc>
          <w:tcPr>
            <w:tcW w:w="2283" w:type="dxa"/>
            <w:shd w:val="clear" w:color="auto" w:fill="auto"/>
          </w:tcPr>
          <w:p w:rsidR="001B78A4" w:rsidRPr="005A4A19" w:rsidRDefault="001B78A4" w:rsidP="00C7015D">
            <w:pP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 xml:space="preserve">Всероссийская онлайн векторина </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 xml:space="preserve">«С.Михалков 110 лет со дня рождения»  </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Магомедова Л.Н.</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4</w:t>
            </w:r>
          </w:p>
        </w:tc>
        <w:tc>
          <w:tcPr>
            <w:tcW w:w="2054"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Диплом 1 степени</w:t>
            </w:r>
          </w:p>
          <w:p w:rsidR="001B78A4" w:rsidRPr="005A4A19" w:rsidRDefault="001B78A4" w:rsidP="00C7015D">
            <w:pPr>
              <w:spacing w:after="0" w:line="240" w:lineRule="auto"/>
              <w:rPr>
                <w:rFonts w:ascii="Times New Roman" w:eastAsia="Calibri" w:hAnsi="Times New Roman" w:cs="Times New Roman"/>
                <w:b/>
                <w:sz w:val="24"/>
                <w:szCs w:val="24"/>
              </w:rPr>
            </w:pPr>
            <w:r w:rsidRPr="005A4A19">
              <w:rPr>
                <w:rFonts w:ascii="Times New Roman" w:eastAsia="Times New Roman" w:hAnsi="Times New Roman" w:cs="Times New Roman"/>
                <w:sz w:val="24"/>
                <w:szCs w:val="24"/>
              </w:rPr>
              <w:t>Диплом 2 степени</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21</w:t>
            </w:r>
          </w:p>
        </w:tc>
        <w:tc>
          <w:tcPr>
            <w:tcW w:w="2283" w:type="dxa"/>
            <w:shd w:val="clear" w:color="auto" w:fill="auto"/>
          </w:tcPr>
          <w:p w:rsidR="001B78A4" w:rsidRPr="005A4A19" w:rsidRDefault="001B78A4" w:rsidP="00C7015D">
            <w:pPr>
              <w:spacing w:after="0" w:line="240" w:lineRule="auto"/>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 xml:space="preserve">Всероссийская онлайн викторина </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 xml:space="preserve">«ПДД»  </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Магомедова Л.Н.</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4</w:t>
            </w:r>
          </w:p>
        </w:tc>
        <w:tc>
          <w:tcPr>
            <w:tcW w:w="2054"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Диплом 1 степени</w:t>
            </w:r>
          </w:p>
          <w:p w:rsidR="001B78A4" w:rsidRPr="005A4A19" w:rsidRDefault="001B78A4" w:rsidP="00C7015D">
            <w:pPr>
              <w:spacing w:after="0" w:line="240" w:lineRule="auto"/>
              <w:rPr>
                <w:rFonts w:ascii="Times New Roman" w:eastAsia="Calibri" w:hAnsi="Times New Roman" w:cs="Times New Roman"/>
                <w:b/>
                <w:sz w:val="24"/>
                <w:szCs w:val="24"/>
              </w:rPr>
            </w:pPr>
            <w:r w:rsidRPr="005A4A19">
              <w:rPr>
                <w:rFonts w:ascii="Times New Roman" w:eastAsia="Times New Roman" w:hAnsi="Times New Roman" w:cs="Times New Roman"/>
                <w:sz w:val="24"/>
                <w:szCs w:val="24"/>
              </w:rPr>
              <w:t>Диплом 2 степени</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22</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Всероссийская олимпиада по финансовой грамотности</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Всероссийский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5</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Магомедова Л.Н.</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4</w:t>
            </w:r>
          </w:p>
        </w:tc>
        <w:tc>
          <w:tcPr>
            <w:tcW w:w="2054" w:type="dxa"/>
            <w:shd w:val="clear" w:color="auto" w:fill="auto"/>
          </w:tcPr>
          <w:p w:rsidR="001B78A4" w:rsidRPr="005A4A19" w:rsidRDefault="001B78A4" w:rsidP="00C7015D">
            <w:pPr>
              <w:spacing w:after="0"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Диплом 1 степени</w:t>
            </w:r>
          </w:p>
          <w:p w:rsidR="001B78A4" w:rsidRPr="005A4A19" w:rsidRDefault="001B78A4" w:rsidP="00C7015D">
            <w:pPr>
              <w:spacing w:after="0" w:line="240" w:lineRule="auto"/>
              <w:rPr>
                <w:rFonts w:ascii="Times New Roman" w:eastAsia="Calibri" w:hAnsi="Times New Roman" w:cs="Times New Roman"/>
                <w:b/>
                <w:sz w:val="24"/>
                <w:szCs w:val="24"/>
              </w:rPr>
            </w:pPr>
            <w:r w:rsidRPr="005A4A19">
              <w:rPr>
                <w:rFonts w:ascii="Times New Roman" w:eastAsia="Times New Roman" w:hAnsi="Times New Roman" w:cs="Times New Roman"/>
                <w:sz w:val="24"/>
                <w:szCs w:val="24"/>
              </w:rPr>
              <w:t>Диплом 2 степени</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Сертификат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23</w:t>
            </w:r>
          </w:p>
        </w:tc>
        <w:tc>
          <w:tcPr>
            <w:tcW w:w="2283" w:type="dxa"/>
            <w:shd w:val="clear" w:color="auto" w:fill="auto"/>
          </w:tcPr>
          <w:p w:rsidR="001B78A4" w:rsidRPr="005A4A19" w:rsidRDefault="001B78A4" w:rsidP="00C7015D">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Районная конференция Всероссийского туристско-краеведческого движения «Отечество».    </w:t>
            </w:r>
          </w:p>
          <w:p w:rsidR="001B78A4" w:rsidRPr="005A4A19" w:rsidRDefault="001B78A4" w:rsidP="00C7015D">
            <w:pPr>
              <w:spacing w:after="0" w:line="240" w:lineRule="auto"/>
              <w:rPr>
                <w:rFonts w:ascii="Times New Roman" w:eastAsia="Calibri" w:hAnsi="Times New Roman" w:cs="Times New Roman"/>
                <w:sz w:val="24"/>
                <w:szCs w:val="24"/>
              </w:rPr>
            </w:pP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Районный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Бобин Марат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Дипломант</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24</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Фестиваль художественного творчества детей с ОВЗ</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Районный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5</w:t>
            </w:r>
          </w:p>
        </w:tc>
        <w:tc>
          <w:tcPr>
            <w:tcW w:w="2027" w:type="dxa"/>
            <w:shd w:val="clear" w:color="auto" w:fill="auto"/>
          </w:tcPr>
          <w:p w:rsidR="001B78A4" w:rsidRPr="005A4A19" w:rsidRDefault="001B78A4" w:rsidP="00C7015D">
            <w:pPr>
              <w:pStyle w:val="1f9"/>
              <w:spacing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Магомедова Асият Гаджимагомедовна</w:t>
            </w:r>
          </w:p>
          <w:p w:rsidR="001B78A4" w:rsidRPr="005A4A19" w:rsidRDefault="001B78A4" w:rsidP="00C7015D">
            <w:pPr>
              <w:pStyle w:val="1f9"/>
              <w:spacing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Дабушева Патимат Магомедовна</w:t>
            </w:r>
          </w:p>
          <w:p w:rsidR="001B78A4" w:rsidRPr="005A4A19" w:rsidRDefault="001B78A4" w:rsidP="00C7015D">
            <w:pPr>
              <w:pStyle w:val="1f9"/>
              <w:spacing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Ахмедова Патимат Камилевна</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Абдулкадиров Руслан Ярахмедович</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9</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Грамота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25</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color w:val="000000"/>
                <w:sz w:val="24"/>
                <w:szCs w:val="24"/>
              </w:rPr>
              <w:t>Фестиваль художественного творчества детей с ОВЗ</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Районный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Бобина М.С.</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2,3,4,</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Грамота за участие</w:t>
            </w:r>
          </w:p>
        </w:tc>
      </w:tr>
      <w:tr w:rsidR="001B78A4" w:rsidRPr="005A4A19" w:rsidTr="00C7015D">
        <w:trPr>
          <w:trHeight w:val="1789"/>
        </w:trPr>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26</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Конкурс </w:t>
            </w:r>
            <w:r w:rsidRPr="005A4A19">
              <w:rPr>
                <w:rFonts w:ascii="Times New Roman" w:eastAsia="Times New Roman" w:hAnsi="Times New Roman" w:cs="Times New Roman"/>
                <w:sz w:val="24"/>
                <w:szCs w:val="24"/>
              </w:rPr>
              <w:t>КВН Юмор по делу</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Районный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w:t>
            </w:r>
          </w:p>
        </w:tc>
        <w:tc>
          <w:tcPr>
            <w:tcW w:w="2027" w:type="dxa"/>
            <w:shd w:val="clear" w:color="auto" w:fill="auto"/>
          </w:tcPr>
          <w:p w:rsidR="001B78A4" w:rsidRPr="005A4A19" w:rsidRDefault="001B78A4" w:rsidP="00C7015D">
            <w:pPr>
              <w:pStyle w:val="1f9"/>
              <w:spacing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Дабушева Патимат Магомедовна</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Абдулкадиров Руслан Ярахмедович</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9</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Грамота за участие</w:t>
            </w:r>
          </w:p>
        </w:tc>
      </w:tr>
      <w:tr w:rsidR="001B78A4" w:rsidRPr="005A4A19" w:rsidTr="00C7015D">
        <w:trPr>
          <w:trHeight w:val="1349"/>
        </w:trPr>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lastRenderedPageBreak/>
              <w:t>27</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Конкурс </w:t>
            </w:r>
            <w:r w:rsidRPr="005A4A19">
              <w:rPr>
                <w:rFonts w:ascii="Times New Roman" w:eastAsia="Times New Roman" w:hAnsi="Times New Roman" w:cs="Times New Roman"/>
                <w:sz w:val="24"/>
                <w:szCs w:val="24"/>
              </w:rPr>
              <w:t>КВН Юмор по делу</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Районный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Бобин Марат </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Гадзиханова Ирайдат</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Грамота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28</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Зональный фестиваль национального искусства «Мир на Нефтекумской земле»</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Региональный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w:t>
            </w:r>
          </w:p>
        </w:tc>
        <w:tc>
          <w:tcPr>
            <w:tcW w:w="2027" w:type="dxa"/>
            <w:shd w:val="clear" w:color="auto" w:fill="auto"/>
          </w:tcPr>
          <w:p w:rsidR="001B78A4" w:rsidRPr="005A4A19" w:rsidRDefault="001B78A4" w:rsidP="00C7015D">
            <w:pPr>
              <w:pStyle w:val="1f9"/>
              <w:spacing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Дабушева Патимат Магомедовна</w:t>
            </w:r>
          </w:p>
          <w:p w:rsidR="001B78A4" w:rsidRPr="005A4A19" w:rsidRDefault="001B78A4" w:rsidP="00C7015D">
            <w:pPr>
              <w:pStyle w:val="1f9"/>
              <w:spacing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Магомедова Асият Гаджимагомедовна</w:t>
            </w:r>
          </w:p>
          <w:p w:rsidR="001B78A4" w:rsidRPr="005A4A19" w:rsidRDefault="001B78A4" w:rsidP="00C7015D">
            <w:pPr>
              <w:pStyle w:val="1f9"/>
              <w:spacing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Ахмедова Патимат Камилевна</w:t>
            </w:r>
          </w:p>
          <w:p w:rsidR="001B78A4" w:rsidRPr="005A4A19" w:rsidRDefault="001B78A4" w:rsidP="00C7015D">
            <w:pPr>
              <w:spacing w:after="0" w:line="240" w:lineRule="auto"/>
              <w:rPr>
                <w:rFonts w:ascii="Times New Roman" w:eastAsia="Calibri" w:hAnsi="Times New Roman" w:cs="Times New Roman"/>
                <w:sz w:val="24"/>
                <w:szCs w:val="24"/>
              </w:rPr>
            </w:pP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9</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Грамота за участие</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29</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Первенство Нефтекумского городского округа по волейболу среди сборных команд</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Районный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w:t>
            </w:r>
          </w:p>
        </w:tc>
        <w:tc>
          <w:tcPr>
            <w:tcW w:w="2027" w:type="dxa"/>
            <w:shd w:val="clear" w:color="auto" w:fill="auto"/>
          </w:tcPr>
          <w:p w:rsidR="001B78A4" w:rsidRPr="005A4A19" w:rsidRDefault="001B78A4" w:rsidP="00C7015D">
            <w:pPr>
              <w:pStyle w:val="1f9"/>
              <w:spacing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Нурудинова Саният Шамильевна</w:t>
            </w:r>
          </w:p>
          <w:p w:rsidR="001B78A4" w:rsidRPr="005A4A19" w:rsidRDefault="001B78A4" w:rsidP="00C7015D">
            <w:pPr>
              <w:pStyle w:val="1f9"/>
              <w:spacing w:line="240" w:lineRule="auto"/>
              <w:rPr>
                <w:rFonts w:ascii="Times New Roman" w:eastAsia="Times New Roman" w:hAnsi="Times New Roman" w:cs="Times New Roman"/>
                <w:sz w:val="24"/>
                <w:szCs w:val="24"/>
              </w:rPr>
            </w:pPr>
            <w:r w:rsidRPr="005A4A19">
              <w:rPr>
                <w:rFonts w:ascii="Times New Roman" w:eastAsia="Times New Roman" w:hAnsi="Times New Roman" w:cs="Times New Roman"/>
                <w:sz w:val="24"/>
                <w:szCs w:val="24"/>
              </w:rPr>
              <w:t>Ахмедова Патимат Камилевна</w:t>
            </w:r>
          </w:p>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Times New Roman" w:hAnsi="Times New Roman" w:cs="Times New Roman"/>
                <w:sz w:val="24"/>
                <w:szCs w:val="24"/>
              </w:rPr>
              <w:t>Магомедова Асият Гаджимагомедовна</w:t>
            </w:r>
            <w:r w:rsidRPr="005A4A19">
              <w:rPr>
                <w:rFonts w:ascii="Times New Roman" w:eastAsia="Calibri" w:hAnsi="Times New Roman" w:cs="Times New Roman"/>
                <w:sz w:val="24"/>
                <w:szCs w:val="24"/>
              </w:rPr>
              <w:t xml:space="preserve">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9</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 место</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30</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Фестиваль Всероссийского физкультурно-спортивного комплекса «Готов к труду и обороне»</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Районный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Куратор Магомедов Г.М.</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8</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2 место </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31</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Конкурс «Я гражданин России»</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Всероссийский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Бобин Марат</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Итог не подведен</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32</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Турнир по легкой атлетике «Олимпийская звёздочка»</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районный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Юнусова Маслина</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2 место</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33</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Турнир по легкой атлетике «Олимпийская звёздочка»</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b/>
                <w:sz w:val="24"/>
                <w:szCs w:val="24"/>
              </w:rPr>
            </w:pPr>
            <w:r w:rsidRPr="005A4A19">
              <w:rPr>
                <w:rFonts w:ascii="Times New Roman" w:eastAsia="Calibri" w:hAnsi="Times New Roman" w:cs="Times New Roman"/>
                <w:sz w:val="24"/>
                <w:szCs w:val="24"/>
              </w:rPr>
              <w:t>районный</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Гадзиханова Ирайдат</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6</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 место</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34</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b/>
                <w:sz w:val="24"/>
                <w:szCs w:val="24"/>
              </w:rPr>
            </w:pPr>
            <w:r w:rsidRPr="005A4A19">
              <w:rPr>
                <w:rFonts w:ascii="Times New Roman" w:eastAsia="Calibri" w:hAnsi="Times New Roman" w:cs="Times New Roman"/>
                <w:sz w:val="24"/>
                <w:szCs w:val="24"/>
              </w:rPr>
              <w:t xml:space="preserve">Краевой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Насембаев Валерий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10</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Диплом 1 степени</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35</w:t>
            </w: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Краевой конкурс на лучшее детское общественное движение </w:t>
            </w: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b/>
                <w:sz w:val="24"/>
                <w:szCs w:val="24"/>
              </w:rPr>
            </w:pPr>
            <w:r w:rsidRPr="005A4A19">
              <w:rPr>
                <w:rFonts w:ascii="Times New Roman" w:eastAsia="Calibri" w:hAnsi="Times New Roman" w:cs="Times New Roman"/>
                <w:sz w:val="24"/>
                <w:szCs w:val="24"/>
              </w:rPr>
              <w:t xml:space="preserve">Краевой </w:t>
            </w: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4</w:t>
            </w: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 xml:space="preserve">Куратор Перехода О.В. </w:t>
            </w: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8</w:t>
            </w: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r w:rsidRPr="005A4A19">
              <w:rPr>
                <w:rFonts w:ascii="Times New Roman" w:eastAsia="Calibri" w:hAnsi="Times New Roman" w:cs="Times New Roman"/>
                <w:sz w:val="24"/>
                <w:szCs w:val="24"/>
              </w:rPr>
              <w:t>Лауреат</w:t>
            </w:r>
          </w:p>
        </w:tc>
      </w:tr>
      <w:tr w:rsidR="001B78A4" w:rsidRPr="005A4A19" w:rsidTr="00C7015D">
        <w:tc>
          <w:tcPr>
            <w:tcW w:w="44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p>
        </w:tc>
        <w:tc>
          <w:tcPr>
            <w:tcW w:w="2283"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p>
        </w:tc>
        <w:tc>
          <w:tcPr>
            <w:tcW w:w="1960"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p>
        </w:tc>
        <w:tc>
          <w:tcPr>
            <w:tcW w:w="1628"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p>
        </w:tc>
        <w:tc>
          <w:tcPr>
            <w:tcW w:w="2027"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p>
        </w:tc>
        <w:tc>
          <w:tcPr>
            <w:tcW w:w="917" w:type="dxa"/>
          </w:tcPr>
          <w:p w:rsidR="001B78A4" w:rsidRPr="005A4A19" w:rsidRDefault="001B78A4" w:rsidP="00C7015D">
            <w:pPr>
              <w:spacing w:after="0" w:line="240" w:lineRule="auto"/>
              <w:rPr>
                <w:rFonts w:ascii="Times New Roman" w:eastAsia="Calibri" w:hAnsi="Times New Roman" w:cs="Times New Roman"/>
                <w:sz w:val="24"/>
                <w:szCs w:val="24"/>
              </w:rPr>
            </w:pPr>
          </w:p>
        </w:tc>
        <w:tc>
          <w:tcPr>
            <w:tcW w:w="2054" w:type="dxa"/>
            <w:shd w:val="clear" w:color="auto" w:fill="auto"/>
          </w:tcPr>
          <w:p w:rsidR="001B78A4" w:rsidRPr="005A4A19" w:rsidRDefault="001B78A4" w:rsidP="00C7015D">
            <w:pPr>
              <w:spacing w:after="0" w:line="240" w:lineRule="auto"/>
              <w:rPr>
                <w:rFonts w:ascii="Times New Roman" w:eastAsia="Calibri" w:hAnsi="Times New Roman" w:cs="Times New Roman"/>
                <w:sz w:val="24"/>
                <w:szCs w:val="24"/>
              </w:rPr>
            </w:pPr>
          </w:p>
        </w:tc>
      </w:tr>
    </w:tbl>
    <w:p w:rsidR="001B78A4" w:rsidRPr="005A4A19" w:rsidRDefault="001B78A4" w:rsidP="001B78A4">
      <w:pPr>
        <w:spacing w:after="0" w:line="240" w:lineRule="auto"/>
        <w:jc w:val="both"/>
        <w:rPr>
          <w:rFonts w:ascii="Times New Roman" w:hAnsi="Times New Roman" w:cs="Times New Roman"/>
          <w:sz w:val="24"/>
          <w:szCs w:val="24"/>
        </w:rPr>
      </w:pPr>
    </w:p>
    <w:p w:rsidR="001B78A4" w:rsidRPr="005A4A19" w:rsidRDefault="001B78A4" w:rsidP="001B78A4">
      <w:pPr>
        <w:spacing w:after="0" w:line="240" w:lineRule="auto"/>
        <w:jc w:val="both"/>
        <w:rPr>
          <w:rFonts w:ascii="Times New Roman" w:hAnsi="Times New Roman" w:cs="Times New Roman"/>
          <w:sz w:val="24"/>
          <w:szCs w:val="24"/>
        </w:rPr>
      </w:pPr>
    </w:p>
    <w:p w:rsidR="001B78A4" w:rsidRPr="005A4A19" w:rsidRDefault="001B78A4" w:rsidP="001B78A4">
      <w:pPr>
        <w:spacing w:after="0" w:line="240" w:lineRule="auto"/>
        <w:jc w:val="both"/>
        <w:rPr>
          <w:rFonts w:ascii="Times New Roman" w:hAnsi="Times New Roman" w:cs="Times New Roman"/>
          <w:sz w:val="24"/>
          <w:szCs w:val="24"/>
        </w:rPr>
      </w:pPr>
    </w:p>
    <w:p w:rsidR="001B78A4" w:rsidRPr="005A4A19" w:rsidRDefault="001B78A4" w:rsidP="001B78A4">
      <w:pPr>
        <w:spacing w:after="0" w:line="240" w:lineRule="auto"/>
        <w:jc w:val="both"/>
        <w:rPr>
          <w:rFonts w:ascii="Times New Roman" w:hAnsi="Times New Roman" w:cs="Times New Roman"/>
          <w:b/>
          <w:sz w:val="24"/>
          <w:szCs w:val="24"/>
        </w:rPr>
      </w:pPr>
      <w:r w:rsidRPr="005A4A1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B78A4" w:rsidRPr="005A4A19" w:rsidRDefault="001B78A4" w:rsidP="001B78A4">
      <w:pPr>
        <w:spacing w:after="0" w:line="240" w:lineRule="auto"/>
        <w:jc w:val="both"/>
        <w:rPr>
          <w:rFonts w:ascii="Times New Roman" w:hAnsi="Times New Roman" w:cs="Times New Roman"/>
          <w:b/>
          <w:sz w:val="24"/>
          <w:szCs w:val="24"/>
        </w:rPr>
      </w:pPr>
    </w:p>
    <w:p w:rsidR="001B78A4" w:rsidRPr="005A4A19" w:rsidRDefault="001B78A4" w:rsidP="001B78A4">
      <w:pPr>
        <w:spacing w:after="0" w:line="240" w:lineRule="auto"/>
        <w:jc w:val="center"/>
        <w:rPr>
          <w:rFonts w:ascii="Times New Roman" w:hAnsi="Times New Roman" w:cs="Times New Roman"/>
          <w:b/>
          <w:sz w:val="24"/>
          <w:szCs w:val="24"/>
          <w:u w:val="single"/>
        </w:rPr>
      </w:pPr>
      <w:r w:rsidRPr="005A4A19">
        <w:rPr>
          <w:rFonts w:ascii="Times New Roman" w:hAnsi="Times New Roman" w:cs="Times New Roman"/>
          <w:b/>
          <w:sz w:val="24"/>
          <w:szCs w:val="24"/>
          <w:u w:val="single"/>
        </w:rPr>
        <w:t>Гражданско-патриотическое воспитание</w:t>
      </w:r>
    </w:p>
    <w:p w:rsidR="001B78A4" w:rsidRPr="005A4A19" w:rsidRDefault="001B78A4" w:rsidP="001B78A4">
      <w:pPr>
        <w:spacing w:after="0" w:line="240" w:lineRule="auto"/>
        <w:jc w:val="both"/>
        <w:rPr>
          <w:rFonts w:ascii="Times New Roman" w:hAnsi="Times New Roman" w:cs="Times New Roman"/>
          <w:b/>
          <w:sz w:val="24"/>
          <w:szCs w:val="24"/>
          <w:u w:val="single"/>
        </w:rPr>
      </w:pP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Классные руководители активно работали  с учащимися  по </w:t>
      </w:r>
      <w:r w:rsidRPr="005A4A19">
        <w:rPr>
          <w:rFonts w:ascii="Times New Roman" w:hAnsi="Times New Roman" w:cs="Times New Roman"/>
          <w:b/>
          <w:sz w:val="24"/>
          <w:szCs w:val="24"/>
        </w:rPr>
        <w:t>патриотическому воспитанию</w:t>
      </w:r>
      <w:r w:rsidRPr="005A4A19">
        <w:rPr>
          <w:rFonts w:ascii="Times New Roman" w:hAnsi="Times New Roman" w:cs="Times New Roman"/>
          <w:sz w:val="24"/>
          <w:szCs w:val="24"/>
        </w:rPr>
        <w:t xml:space="preserve">, как одной из составляющих нравственного развития  учащихся. Каждый понедельник утро в школе начиналось с торжественной линейки. На линейке поднимался  Флаг Российской Федерации  </w:t>
      </w:r>
      <w:r w:rsidRPr="005A4A19">
        <w:rPr>
          <w:rFonts w:ascii="Times New Roman" w:hAnsi="Times New Roman" w:cs="Times New Roman"/>
          <w:sz w:val="24"/>
          <w:szCs w:val="24"/>
        </w:rPr>
        <w:lastRenderedPageBreak/>
        <w:t xml:space="preserve">исполнялся Гимны. После линейки в 1-11х классах  проводился тематический классный час из цикла «Разговоры о важном».     В этом учебном году была  проведена серия мероприятий, посвященных празднику Победы в ВОВ. Во всех классах проводились классные часы,  выполнялись исследовательские работы. Проводились конкурсы рисунков, тематическая книжная выставка в школьной библиотеке. Учащиеся приняли участие в акциях: «Окна Победы»,  «Письма солдату», «Хранители истории», «Бессмертный полк»,  «Лига ораторов», во всероссийских акциях, посвященных флагу России и Дню России, в конкурсах РДШ «Герои повсюду», Личное обращение к Герою». 15 учащихся и10 учителей приняли участие в Международной акции «Тест по истории Великой Отечественной войны». </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Юноши 10х классов приняли участие в военных сборах, команда школы заняла четвертое место в муниципальном этапе военно-патриотической игре «Зарница».</w:t>
      </w:r>
    </w:p>
    <w:p w:rsidR="001B78A4" w:rsidRPr="005A4A19" w:rsidRDefault="001B78A4" w:rsidP="001B78A4">
      <w:pPr>
        <w:spacing w:after="0" w:line="240" w:lineRule="auto"/>
        <w:jc w:val="both"/>
        <w:rPr>
          <w:rFonts w:ascii="Times New Roman" w:hAnsi="Times New Roman" w:cs="Times New Roman"/>
          <w:sz w:val="24"/>
          <w:szCs w:val="24"/>
        </w:rPr>
      </w:pPr>
    </w:p>
    <w:p w:rsidR="001B78A4" w:rsidRPr="005A4A19" w:rsidRDefault="001B78A4" w:rsidP="001B78A4">
      <w:pPr>
        <w:spacing w:after="0" w:line="240" w:lineRule="auto"/>
        <w:jc w:val="both"/>
        <w:rPr>
          <w:rFonts w:ascii="Times New Roman" w:hAnsi="Times New Roman" w:cs="Times New Roman"/>
          <w:b/>
          <w:sz w:val="24"/>
          <w:szCs w:val="24"/>
          <w:u w:val="single"/>
        </w:rPr>
      </w:pPr>
      <w:r w:rsidRPr="005A4A19">
        <w:rPr>
          <w:rFonts w:ascii="Times New Roman" w:hAnsi="Times New Roman" w:cs="Times New Roman"/>
          <w:sz w:val="24"/>
          <w:szCs w:val="24"/>
        </w:rPr>
        <w:t xml:space="preserve"> </w:t>
      </w:r>
      <w:r w:rsidRPr="005A4A19">
        <w:rPr>
          <w:rFonts w:ascii="Times New Roman" w:hAnsi="Times New Roman" w:cs="Times New Roman"/>
          <w:b/>
          <w:sz w:val="24"/>
          <w:szCs w:val="24"/>
          <w:u w:val="single"/>
        </w:rPr>
        <w:t>Мероприятия патриотической направленности, имевшие наибольший воспитательный эффект:</w:t>
      </w:r>
    </w:p>
    <w:p w:rsidR="001B78A4" w:rsidRPr="005A4A19" w:rsidRDefault="001B78A4" w:rsidP="001B78A4">
      <w:pPr>
        <w:spacing w:after="0" w:line="240" w:lineRule="auto"/>
        <w:jc w:val="both"/>
        <w:rPr>
          <w:rFonts w:ascii="Times New Roman" w:hAnsi="Times New Roman" w:cs="Times New Roman"/>
          <w:b/>
          <w:sz w:val="24"/>
          <w:szCs w:val="24"/>
          <w:u w:val="single"/>
        </w:rPr>
      </w:pP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1. Открытие первичного отделения РДДМ. </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3. Проведений мероприятий в течение года  « День Победы».</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4.Посещение музеев РИ.</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5.Поздравление ветеранов ВОВ.</w:t>
      </w:r>
      <w:r w:rsidRPr="005A4A19">
        <w:rPr>
          <w:rFonts w:ascii="Times New Roman" w:hAnsi="Times New Roman" w:cs="Times New Roman"/>
          <w:b/>
          <w:sz w:val="24"/>
          <w:szCs w:val="24"/>
        </w:rPr>
        <w:t xml:space="preserve">  </w:t>
      </w:r>
      <w:r w:rsidRPr="005A4A19">
        <w:rPr>
          <w:rFonts w:ascii="Times New Roman" w:hAnsi="Times New Roman" w:cs="Times New Roman"/>
          <w:sz w:val="24"/>
          <w:szCs w:val="24"/>
        </w:rPr>
        <w:t xml:space="preserve"> </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6. Участие в военно-патриотических соревнованиях.</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7. Просмотр военных фильмов.</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8. Проведение в течение года «Уроков мужества».</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9.Работа детского отделения «Юные Орлята».</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10. Работа школьного отряда «Юнармия».</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11.Работа школьной ДЮП.</w:t>
      </w:r>
    </w:p>
    <w:p w:rsidR="001B78A4" w:rsidRPr="005A4A19" w:rsidRDefault="001B78A4" w:rsidP="001B78A4">
      <w:pPr>
        <w:spacing w:after="0" w:line="240" w:lineRule="auto"/>
        <w:jc w:val="both"/>
        <w:rPr>
          <w:rFonts w:ascii="Times New Roman" w:hAnsi="Times New Roman" w:cs="Times New Roman"/>
          <w:color w:val="FF0000"/>
          <w:sz w:val="24"/>
          <w:szCs w:val="24"/>
        </w:rPr>
      </w:pPr>
      <w:r w:rsidRPr="005A4A19">
        <w:rPr>
          <w:rFonts w:ascii="Times New Roman" w:hAnsi="Times New Roman" w:cs="Times New Roman"/>
          <w:sz w:val="24"/>
          <w:szCs w:val="24"/>
        </w:rPr>
        <w:t xml:space="preserve">  </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Проводимые классными руководителями мероприятия способствовали развитию у учащихся чувства гордости за свою родину, ее героическое прошлое. Так же в рамках решения данной задачи были проведены общешкольное родительское собрание «Роль семьи в патриотическом воспитании  и обогащению духовно-нравственной культуры ребенка», семинар классных руководителей. В следующем учебном году следует продолжить работу по формированию воспитательного идеала у учащихся, уделив больше внимания практической стороне вопроса.</w:t>
      </w:r>
    </w:p>
    <w:p w:rsidR="001B78A4" w:rsidRPr="005A4A19" w:rsidRDefault="001B78A4" w:rsidP="001B78A4">
      <w:pPr>
        <w:spacing w:after="0" w:line="240" w:lineRule="auto"/>
        <w:jc w:val="both"/>
        <w:rPr>
          <w:rFonts w:ascii="Times New Roman" w:hAnsi="Times New Roman" w:cs="Times New Roman"/>
          <w:sz w:val="24"/>
          <w:szCs w:val="24"/>
        </w:rPr>
      </w:pPr>
    </w:p>
    <w:p w:rsidR="001B78A4" w:rsidRPr="005A4A19" w:rsidRDefault="001B78A4" w:rsidP="001B78A4">
      <w:pPr>
        <w:spacing w:before="150" w:after="0" w:line="240" w:lineRule="auto"/>
        <w:ind w:left="360"/>
        <w:rPr>
          <w:rFonts w:ascii="Times New Roman" w:hAnsi="Times New Roman" w:cs="Times New Roman"/>
          <w:color w:val="000000"/>
          <w:sz w:val="24"/>
          <w:szCs w:val="24"/>
        </w:rPr>
      </w:pPr>
      <w:r w:rsidRPr="005A4A19">
        <w:rPr>
          <w:rFonts w:ascii="Times New Roman" w:hAnsi="Times New Roman" w:cs="Times New Roman"/>
          <w:color w:val="000000"/>
          <w:sz w:val="24"/>
          <w:szCs w:val="24"/>
        </w:rPr>
        <w:t>администрации школы совместно с классными руководителями продумать комплекс мероприятий по повышению у учащихся мотивации к посещению спортивных секций.</w:t>
      </w:r>
    </w:p>
    <w:p w:rsidR="001B78A4" w:rsidRPr="005A4A19" w:rsidRDefault="001B78A4" w:rsidP="001B78A4">
      <w:pPr>
        <w:spacing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Положительная динамика охвата внеурочной деятельностью/дополнительным образованием в процентах от предыдущего периода:</w:t>
      </w:r>
    </w:p>
    <w:p w:rsidR="001B78A4" w:rsidRPr="005A4A19" w:rsidRDefault="001B78A4" w:rsidP="00D670C7">
      <w:pPr>
        <w:numPr>
          <w:ilvl w:val="0"/>
          <w:numId w:val="16"/>
        </w:numPr>
        <w:spacing w:before="100" w:beforeAutospacing="1" w:after="100" w:afterAutospacing="1" w:line="240" w:lineRule="auto"/>
        <w:ind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1–4-е классы – стабильно на уровне 97–98 процентов;</w:t>
      </w:r>
    </w:p>
    <w:p w:rsidR="001B78A4" w:rsidRPr="005A4A19" w:rsidRDefault="001B78A4" w:rsidP="00D670C7">
      <w:pPr>
        <w:numPr>
          <w:ilvl w:val="0"/>
          <w:numId w:val="16"/>
        </w:numPr>
        <w:spacing w:before="100" w:beforeAutospacing="1" w:after="100" w:afterAutospacing="1" w:line="240" w:lineRule="auto"/>
        <w:ind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5–9-е классы – стабильно на уровне 94 процентов;</w:t>
      </w:r>
    </w:p>
    <w:p w:rsidR="001B78A4" w:rsidRPr="005A4A19" w:rsidRDefault="001B78A4" w:rsidP="00D670C7">
      <w:pPr>
        <w:numPr>
          <w:ilvl w:val="0"/>
          <w:numId w:val="16"/>
        </w:numPr>
        <w:spacing w:before="100" w:beforeAutospacing="1" w:after="100" w:afterAutospacing="1" w:line="240" w:lineRule="auto"/>
        <w:ind w:right="180"/>
        <w:rPr>
          <w:rFonts w:ascii="Times New Roman" w:hAnsi="Times New Roman" w:cs="Times New Roman"/>
          <w:color w:val="000000"/>
          <w:sz w:val="24"/>
          <w:szCs w:val="24"/>
        </w:rPr>
      </w:pPr>
      <w:r w:rsidRPr="005A4A19">
        <w:rPr>
          <w:rFonts w:ascii="Times New Roman" w:hAnsi="Times New Roman" w:cs="Times New Roman"/>
          <w:color w:val="000000"/>
          <w:sz w:val="24"/>
          <w:szCs w:val="24"/>
        </w:rPr>
        <w:t>10–11-е классы – понижение на 1 процент.</w:t>
      </w:r>
    </w:p>
    <w:p w:rsidR="001B78A4" w:rsidRPr="005A4A19" w:rsidRDefault="001B78A4" w:rsidP="001B78A4">
      <w:pPr>
        <w:spacing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Отсутствие отказов учеников или родителей от посещения внеурочных занятий «Разговоры о важном» на уровне образования.</w:t>
      </w:r>
    </w:p>
    <w:p w:rsidR="001B78A4" w:rsidRPr="005A4A19" w:rsidRDefault="001B78A4" w:rsidP="00D670C7">
      <w:pPr>
        <w:numPr>
          <w:ilvl w:val="0"/>
          <w:numId w:val="16"/>
        </w:numPr>
        <w:spacing w:before="100" w:beforeAutospacing="1" w:after="100" w:afterAutospacing="1" w:line="240" w:lineRule="auto"/>
        <w:ind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1–4-е классы – отказов не зафиксировано;</w:t>
      </w:r>
    </w:p>
    <w:p w:rsidR="001B78A4" w:rsidRPr="005A4A19" w:rsidRDefault="001B78A4" w:rsidP="00D670C7">
      <w:pPr>
        <w:numPr>
          <w:ilvl w:val="0"/>
          <w:numId w:val="16"/>
        </w:numPr>
        <w:spacing w:before="100" w:beforeAutospacing="1" w:after="100" w:afterAutospacing="1" w:line="240" w:lineRule="auto"/>
        <w:ind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5–9-е классы – отказов не зафиксировано;</w:t>
      </w:r>
    </w:p>
    <w:p w:rsidR="001B78A4" w:rsidRPr="005A4A19" w:rsidRDefault="001B78A4" w:rsidP="00D670C7">
      <w:pPr>
        <w:numPr>
          <w:ilvl w:val="0"/>
          <w:numId w:val="16"/>
        </w:numPr>
        <w:spacing w:before="100" w:beforeAutospacing="1" w:after="100" w:afterAutospacing="1" w:line="240" w:lineRule="auto"/>
        <w:ind w:right="180"/>
        <w:rPr>
          <w:rFonts w:ascii="Times New Roman" w:hAnsi="Times New Roman" w:cs="Times New Roman"/>
          <w:color w:val="000000"/>
          <w:sz w:val="24"/>
          <w:szCs w:val="24"/>
        </w:rPr>
      </w:pPr>
      <w:r w:rsidRPr="005A4A19">
        <w:rPr>
          <w:rFonts w:ascii="Times New Roman" w:hAnsi="Times New Roman" w:cs="Times New Roman"/>
          <w:color w:val="000000"/>
          <w:sz w:val="24"/>
          <w:szCs w:val="24"/>
        </w:rPr>
        <w:t>10–11-е классы – отказов не зафиксировано.</w:t>
      </w:r>
    </w:p>
    <w:p w:rsidR="001B78A4" w:rsidRPr="005A4A19" w:rsidRDefault="001B78A4" w:rsidP="001B78A4">
      <w:pPr>
        <w:spacing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Положительная динамика уровня патриотизма у обучающихся 2–11-х классов по сравнению с предыдущим периодом.</w:t>
      </w:r>
    </w:p>
    <w:p w:rsidR="001B78A4" w:rsidRPr="005A4A19" w:rsidRDefault="001B78A4" w:rsidP="00D670C7">
      <w:pPr>
        <w:pStyle w:val="a3"/>
        <w:widowControl w:val="0"/>
        <w:numPr>
          <w:ilvl w:val="0"/>
          <w:numId w:val="16"/>
        </w:numPr>
        <w:autoSpaceDE w:val="0"/>
        <w:autoSpaceDN w:val="0"/>
        <w:jc w:val="both"/>
        <w:rPr>
          <w:color w:val="000000"/>
        </w:rPr>
      </w:pPr>
      <w:r w:rsidRPr="005A4A19">
        <w:rPr>
          <w:color w:val="000000"/>
        </w:rPr>
        <w:lastRenderedPageBreak/>
        <w:t>Выявлено понижение доли обучающихся с низким уровнем личностных результатов, которые характеризуют уровень сформированности патриотических качеств, на 1 процент.</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Анализ уровня сформированности гражданских и патриотических качеств личности обучающихся показал, что большинство обучающихся школы имеет высокий и средний уровни патриотических качеств. Низкий уровень наблюдается у 20 процентов школьников.</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На уровне начального общего образования:</w:t>
      </w:r>
    </w:p>
    <w:p w:rsidR="001B78A4" w:rsidRPr="005A4A19" w:rsidRDefault="001B78A4" w:rsidP="00D670C7">
      <w:pPr>
        <w:numPr>
          <w:ilvl w:val="0"/>
          <w:numId w:val="2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с высоким уровнем сформированности – 15 процента;</w:t>
      </w:r>
    </w:p>
    <w:p w:rsidR="001B78A4" w:rsidRPr="005A4A19" w:rsidRDefault="001B78A4" w:rsidP="00D670C7">
      <w:pPr>
        <w:numPr>
          <w:ilvl w:val="0"/>
          <w:numId w:val="2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со средним уровнем сформированности – 65 процента;</w:t>
      </w:r>
    </w:p>
    <w:p w:rsidR="001B78A4" w:rsidRPr="005A4A19" w:rsidRDefault="001B78A4" w:rsidP="00D670C7">
      <w:pPr>
        <w:numPr>
          <w:ilvl w:val="0"/>
          <w:numId w:val="27"/>
        </w:numPr>
        <w:spacing w:before="100" w:beforeAutospacing="1" w:after="100" w:afterAutospacing="1" w:line="240" w:lineRule="auto"/>
        <w:ind w:left="780" w:right="180"/>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с низким уровнем сформированности – 20 процентов.</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На уровне основного общего образования:</w:t>
      </w:r>
    </w:p>
    <w:p w:rsidR="001B78A4" w:rsidRPr="005A4A19" w:rsidRDefault="001B78A4" w:rsidP="00D670C7">
      <w:pPr>
        <w:numPr>
          <w:ilvl w:val="0"/>
          <w:numId w:val="2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с высоким уровнем сформированности – 27 процентов;</w:t>
      </w:r>
    </w:p>
    <w:p w:rsidR="001B78A4" w:rsidRPr="005A4A19" w:rsidRDefault="001B78A4" w:rsidP="00D670C7">
      <w:pPr>
        <w:numPr>
          <w:ilvl w:val="0"/>
          <w:numId w:val="2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со средним уровнем сформированности – 58 процентов;</w:t>
      </w:r>
    </w:p>
    <w:p w:rsidR="001B78A4" w:rsidRPr="005A4A19" w:rsidRDefault="001B78A4" w:rsidP="00D670C7">
      <w:pPr>
        <w:numPr>
          <w:ilvl w:val="0"/>
          <w:numId w:val="28"/>
        </w:numPr>
        <w:spacing w:before="100" w:beforeAutospacing="1" w:after="100" w:afterAutospacing="1" w:line="240" w:lineRule="auto"/>
        <w:ind w:left="780" w:right="180"/>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с низким уровнем сформированности – 15 процентов.</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На уровне среднего общего образования:</w:t>
      </w:r>
    </w:p>
    <w:p w:rsidR="001B78A4" w:rsidRPr="005A4A19" w:rsidRDefault="001B78A4" w:rsidP="00D670C7">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с высоким уровнем сформированности – 43 процента;</w:t>
      </w:r>
    </w:p>
    <w:p w:rsidR="001B78A4" w:rsidRPr="005A4A19" w:rsidRDefault="001B78A4" w:rsidP="00D670C7">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со средним уровнем сформированности – 25 процентов;</w:t>
      </w:r>
    </w:p>
    <w:p w:rsidR="001B78A4" w:rsidRPr="005A4A19" w:rsidRDefault="001B78A4" w:rsidP="00D670C7">
      <w:pPr>
        <w:numPr>
          <w:ilvl w:val="0"/>
          <w:numId w:val="29"/>
        </w:numPr>
        <w:spacing w:before="100" w:beforeAutospacing="1" w:after="100" w:afterAutospacing="1" w:line="240" w:lineRule="auto"/>
        <w:ind w:left="780" w:right="180"/>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с низким уровнем сформированности – 32 процента.</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В школе в целях патриотического воспитания действует школьное отделение РДДМ «Движение первых». Формы организации деятельности, чаще всего применяемые в работе школьного отделения: волонтерство, благоустройство памятных мест, поисковая деятельность, краеведение, школьный музей, акции, встречи с интересными людьми, военно-патриотический клуб, уголок воинской славы, стенды по истории, Дни воинской славы России.</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Участники школьного отделения РДДМ за истекший период достигли следующих результатов:</w:t>
      </w:r>
    </w:p>
    <w:p w:rsidR="001B78A4" w:rsidRPr="005A4A19" w:rsidRDefault="001B78A4" w:rsidP="00D670C7">
      <w:pPr>
        <w:numPr>
          <w:ilvl w:val="0"/>
          <w:numId w:val="3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сложился комплекс традиционных мероприятий, которые организует и проводит отделение РДДМ «Движение первых»;</w:t>
      </w:r>
    </w:p>
    <w:p w:rsidR="001B78A4" w:rsidRPr="005A4A19" w:rsidRDefault="001B78A4" w:rsidP="00D670C7">
      <w:pPr>
        <w:numPr>
          <w:ilvl w:val="0"/>
          <w:numId w:val="30"/>
        </w:numPr>
        <w:spacing w:before="100" w:beforeAutospacing="1" w:after="100" w:afterAutospacing="1" w:line="240" w:lineRule="auto"/>
        <w:ind w:left="780" w:right="180"/>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налажено взаимодействие с отделением РДДМ «Движение первых».</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По мнению советника по воспитанию, курирующего школьное отделение РДДМ «Движение первых», можно оценить результаты деятельности отделения на «3» по шкале от 1 до 5 баллов.</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В школе также действует школьный отряд (ЮИД). Он участвует в проведении общешкольных торжественных мероприятий, в том числе в церемонии поднятия/спуска Государственного флага. В постоянный состав  отряда школы входят 13 человек. Это ученики 8 класса, имеющие особые достижения в учебной, спортивной и творческой деятельности. </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Школьным отрядом проведены все запланированные церемонии поднятия флага. В том числе в рамках общешкольных мероприятий: линейка, посвященная Дню знаний; поздравительную акция «ЮИД 50 лет».</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Кроме постоянного состава  отряда, участвовали в церемонии поднятия флага обучающиеся: призёры и победители различных мероприятий школьного, муниципального и региональных уровней. </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В рамках оказания методической поддержки педагогам по реализации патриотического воспитания проведены:</w:t>
      </w:r>
    </w:p>
    <w:p w:rsidR="001B78A4" w:rsidRPr="005A4A19" w:rsidRDefault="001B78A4" w:rsidP="00D670C7">
      <w:pPr>
        <w:numPr>
          <w:ilvl w:val="0"/>
          <w:numId w:val="3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lastRenderedPageBreak/>
        <w:t xml:space="preserve">методическое мероприятие на тему «Как выделить время для патриотического воспитания на уроке» </w:t>
      </w:r>
    </w:p>
    <w:p w:rsidR="001B78A4" w:rsidRPr="005A4A19" w:rsidRDefault="001B78A4" w:rsidP="00D670C7">
      <w:pPr>
        <w:numPr>
          <w:ilvl w:val="0"/>
          <w:numId w:val="3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заседание ШМО классных руководителей – круглый стол «Организация и проведение внеурочных занятий "Разговоры о важном"» </w:t>
      </w:r>
    </w:p>
    <w:p w:rsidR="001B78A4" w:rsidRPr="005A4A19" w:rsidRDefault="001B78A4" w:rsidP="001B78A4">
      <w:pPr>
        <w:spacing w:line="240" w:lineRule="auto"/>
        <w:ind w:left="780" w:right="180"/>
        <w:contextualSpacing/>
        <w:jc w:val="both"/>
        <w:rPr>
          <w:rFonts w:ascii="Times New Roman" w:hAnsi="Times New Roman" w:cs="Times New Roman"/>
          <w:color w:val="000000"/>
          <w:sz w:val="24"/>
          <w:szCs w:val="24"/>
        </w:rPr>
      </w:pP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По инициативе педагогов также было проведено внеплановое совещание с советником по воспитанию на тему работы с родителями по поводу внеурочных занятий «Разговоры о важном».</w:t>
      </w:r>
    </w:p>
    <w:p w:rsidR="001B78A4" w:rsidRPr="005A4A19" w:rsidRDefault="001B78A4" w:rsidP="001B78A4">
      <w:pPr>
        <w:spacing w:after="0" w:line="240" w:lineRule="auto"/>
        <w:rPr>
          <w:rFonts w:ascii="Times New Roman" w:hAnsi="Times New Roman" w:cs="Times New Roman"/>
          <w:b/>
          <w:bCs/>
          <w:sz w:val="24"/>
          <w:szCs w:val="24"/>
          <w:u w:val="single"/>
        </w:rPr>
      </w:pPr>
    </w:p>
    <w:p w:rsidR="001B78A4" w:rsidRPr="005A4A19" w:rsidRDefault="001B78A4" w:rsidP="001B78A4">
      <w:pPr>
        <w:spacing w:after="0" w:line="240" w:lineRule="auto"/>
        <w:jc w:val="center"/>
        <w:rPr>
          <w:rFonts w:ascii="Times New Roman" w:hAnsi="Times New Roman" w:cs="Times New Roman"/>
          <w:b/>
          <w:sz w:val="24"/>
          <w:szCs w:val="24"/>
          <w:u w:val="single"/>
        </w:rPr>
      </w:pPr>
      <w:r w:rsidRPr="005A4A19">
        <w:rPr>
          <w:rFonts w:ascii="Times New Roman" w:hAnsi="Times New Roman" w:cs="Times New Roman"/>
          <w:b/>
          <w:bCs/>
          <w:sz w:val="24"/>
          <w:szCs w:val="24"/>
          <w:u w:val="single"/>
        </w:rPr>
        <w:t>Духовно-нравственное</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По совершенствованию работы по повышению уровня духовно-нравственных основ и толерантности учащихся. В январе было проведено заседание МО классных руководителей: «Духовно-нравственные основы развития личности учащихся». Были определены основные направления деятельности педагогического коллектива по реализации духовно-нравственного воспитания учащихся. Рассмотрены технологии духовно-нравственного воспитания, применяемые в практике работы школы.     </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2023 год в России объявлен «Годом Педагога и Наставника». В  связи с этим были проведены классные часы в 1-11 классах, организовано участие в акциях, посвященных учителям: «Публикации о Наставниках» в социальных сетях, видеоролики «Пожелания детей своим Наставникам»,  организованы походы в театры и кинотеатры  РИ.  В школе активно развивается волонтерское движение, каждый год ряды пополняются новыми кадрами. 1 июня волонтеры приняли участие в благотворительном  мероприятии, посвященном Дню защиты детей.</w:t>
      </w:r>
    </w:p>
    <w:p w:rsidR="001B78A4" w:rsidRPr="005A4A19" w:rsidRDefault="001B78A4" w:rsidP="001B78A4">
      <w:pPr>
        <w:spacing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Отсутствие случаев вандализма с участием учеников класса:</w:t>
      </w:r>
    </w:p>
    <w:p w:rsidR="001B78A4" w:rsidRPr="005A4A19" w:rsidRDefault="001B78A4" w:rsidP="00D670C7">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1–4-е классы – не зафиксировано;</w:t>
      </w:r>
    </w:p>
    <w:p w:rsidR="001B78A4" w:rsidRPr="005A4A19" w:rsidRDefault="001B78A4" w:rsidP="00D670C7">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5–9-е классы – не зафиксировано;</w:t>
      </w:r>
    </w:p>
    <w:p w:rsidR="001B78A4" w:rsidRPr="005A4A19" w:rsidRDefault="001B78A4" w:rsidP="00D670C7">
      <w:pPr>
        <w:numPr>
          <w:ilvl w:val="0"/>
          <w:numId w:val="25"/>
        </w:numPr>
        <w:spacing w:before="100" w:beforeAutospacing="1" w:after="100" w:afterAutospacing="1" w:line="240" w:lineRule="auto"/>
        <w:ind w:left="780" w:right="180"/>
        <w:rPr>
          <w:rFonts w:ascii="Times New Roman" w:hAnsi="Times New Roman" w:cs="Times New Roman"/>
          <w:color w:val="000000"/>
          <w:sz w:val="24"/>
          <w:szCs w:val="24"/>
        </w:rPr>
      </w:pPr>
      <w:r w:rsidRPr="005A4A19">
        <w:rPr>
          <w:rFonts w:ascii="Times New Roman" w:hAnsi="Times New Roman" w:cs="Times New Roman"/>
          <w:color w:val="000000"/>
          <w:sz w:val="24"/>
          <w:szCs w:val="24"/>
        </w:rPr>
        <w:t>10–11-е классы – не зафиксировано.</w:t>
      </w:r>
    </w:p>
    <w:p w:rsidR="001B78A4" w:rsidRPr="005A4A19" w:rsidRDefault="001B78A4" w:rsidP="001B78A4">
      <w:pPr>
        <w:pStyle w:val="af2"/>
        <w:jc w:val="center"/>
        <w:rPr>
          <w:rFonts w:ascii="Times New Roman" w:hAnsi="Times New Roman"/>
          <w:b/>
          <w:bCs/>
          <w:sz w:val="24"/>
          <w:szCs w:val="24"/>
          <w:u w:val="single"/>
        </w:rPr>
      </w:pPr>
      <w:r w:rsidRPr="005A4A19">
        <w:rPr>
          <w:rFonts w:ascii="Times New Roman" w:hAnsi="Times New Roman"/>
          <w:b/>
          <w:sz w:val="24"/>
          <w:szCs w:val="24"/>
          <w:u w:val="single"/>
        </w:rPr>
        <w:t xml:space="preserve">   </w:t>
      </w:r>
      <w:r w:rsidRPr="005A4A19">
        <w:rPr>
          <w:rFonts w:ascii="Times New Roman" w:hAnsi="Times New Roman"/>
          <w:b/>
          <w:bCs/>
          <w:sz w:val="24"/>
          <w:szCs w:val="24"/>
          <w:u w:val="single"/>
        </w:rPr>
        <w:t>Нравственно-правовое воспитание.</w:t>
      </w:r>
    </w:p>
    <w:p w:rsidR="001B78A4" w:rsidRPr="005A4A19" w:rsidRDefault="001B78A4" w:rsidP="001B78A4">
      <w:pPr>
        <w:spacing w:after="0" w:line="240" w:lineRule="auto"/>
        <w:jc w:val="both"/>
        <w:rPr>
          <w:rFonts w:ascii="Times New Roman" w:hAnsi="Times New Roman" w:cs="Times New Roman"/>
          <w:color w:val="C00000"/>
          <w:sz w:val="24"/>
          <w:szCs w:val="24"/>
        </w:rPr>
      </w:pP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Классными руководителями в течение года   проведены классные часы, беседы с учащимися и родителями, направленные на формирование устойчивой нравственной позиции учащихся. Работа по воспитанию толерантности оставала</w:t>
      </w:r>
      <w:r>
        <w:rPr>
          <w:rFonts w:ascii="Times New Roman" w:hAnsi="Times New Roman" w:cs="Times New Roman"/>
          <w:sz w:val="24"/>
          <w:szCs w:val="24"/>
        </w:rPr>
        <w:t>сь одной из приоритетных на 2023-2024</w:t>
      </w:r>
      <w:bookmarkStart w:id="3" w:name="_GoBack"/>
      <w:bookmarkEnd w:id="3"/>
      <w:r w:rsidRPr="005A4A19">
        <w:rPr>
          <w:rFonts w:ascii="Times New Roman" w:hAnsi="Times New Roman" w:cs="Times New Roman"/>
          <w:sz w:val="24"/>
          <w:szCs w:val="24"/>
        </w:rPr>
        <w:t xml:space="preserve"> учебный год. Деятельность по данному направлению строится в соответствии с планами воспитательной работы. </w:t>
      </w:r>
    </w:p>
    <w:p w:rsidR="001B78A4" w:rsidRPr="005A4A19" w:rsidRDefault="001B78A4" w:rsidP="001B78A4">
      <w:pPr>
        <w:spacing w:after="0" w:line="240" w:lineRule="auto"/>
        <w:jc w:val="both"/>
        <w:rPr>
          <w:rFonts w:ascii="Times New Roman" w:hAnsi="Times New Roman" w:cs="Times New Roman"/>
          <w:b/>
          <w:sz w:val="24"/>
          <w:szCs w:val="24"/>
        </w:rPr>
      </w:pPr>
      <w:r w:rsidRPr="005A4A19">
        <w:rPr>
          <w:rFonts w:ascii="Times New Roman" w:hAnsi="Times New Roman" w:cs="Times New Roman"/>
          <w:b/>
          <w:i/>
          <w:sz w:val="24"/>
          <w:szCs w:val="24"/>
        </w:rPr>
        <w:t>Работа школы по профилактике безнадзорности и правонарушений.</w:t>
      </w:r>
      <w:r w:rsidRPr="005A4A19">
        <w:rPr>
          <w:rFonts w:ascii="Times New Roman" w:hAnsi="Times New Roman" w:cs="Times New Roman"/>
          <w:b/>
          <w:sz w:val="24"/>
          <w:szCs w:val="24"/>
        </w:rPr>
        <w:t xml:space="preserve"> </w:t>
      </w:r>
    </w:p>
    <w:p w:rsidR="001B78A4" w:rsidRPr="005A4A19" w:rsidRDefault="001B78A4" w:rsidP="001B78A4">
      <w:pPr>
        <w:spacing w:after="0" w:line="240" w:lineRule="auto"/>
        <w:jc w:val="both"/>
        <w:rPr>
          <w:rFonts w:ascii="Times New Roman" w:hAnsi="Times New Roman" w:cs="Times New Roman"/>
          <w:b/>
          <w:sz w:val="24"/>
          <w:szCs w:val="24"/>
          <w:u w:val="single"/>
        </w:rPr>
      </w:pPr>
      <w:r w:rsidRPr="005A4A19">
        <w:rPr>
          <w:rFonts w:ascii="Times New Roman" w:hAnsi="Times New Roman" w:cs="Times New Roman"/>
          <w:b/>
          <w:sz w:val="24"/>
          <w:szCs w:val="24"/>
          <w:u w:val="single"/>
        </w:rPr>
        <w:t>Организация работы с учащимися группы риска и состоящими на внутришкольном учете:</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Работа с учащимися в этом направлении носит системный характер, поэтому удалось сделать следующее: </w:t>
      </w:r>
    </w:p>
    <w:p w:rsidR="001B78A4" w:rsidRPr="005A4A19" w:rsidRDefault="001B78A4" w:rsidP="001B78A4">
      <w:pPr>
        <w:spacing w:after="0" w:line="240" w:lineRule="auto"/>
        <w:jc w:val="both"/>
        <w:rPr>
          <w:rFonts w:ascii="Times New Roman" w:hAnsi="Times New Roman" w:cs="Times New Roman"/>
          <w:b/>
          <w:sz w:val="24"/>
          <w:szCs w:val="24"/>
        </w:rPr>
      </w:pPr>
      <w:r w:rsidRPr="005A4A19">
        <w:rPr>
          <w:rFonts w:ascii="Times New Roman" w:hAnsi="Times New Roman" w:cs="Times New Roman"/>
          <w:sz w:val="24"/>
          <w:szCs w:val="24"/>
        </w:rPr>
        <w:t>На внутришкольном учете и учете в  ПДН не состоит  ни одного  ученика.</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Совместно с инспектором ОПДН и администрацией школы были  составлены планы работы с  учащимися и их семьями, находящимися в социально – опасном положении, велись индивидуальные беседы с учащимися и их родителями, проводились систематические посещения учащихся на дому. Составлялись   акты обследования жилищных условий учащихся. Посещались семьи трудных подростков. 2 раза в месяц вскрывался  «Ящик Доверия» и с содержимым Ящика.</w:t>
      </w:r>
    </w:p>
    <w:p w:rsidR="001B78A4" w:rsidRPr="005A4A19" w:rsidRDefault="001B78A4" w:rsidP="001B78A4">
      <w:pPr>
        <w:spacing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Отрицательная динамика негативных проявлений – дисциплинарных нарушений, конфликтных ситуаций в классном коллективе и т. п. в процентах от предыдущего периода.</w:t>
      </w:r>
    </w:p>
    <w:p w:rsidR="001B78A4" w:rsidRPr="005A4A19" w:rsidRDefault="001B78A4" w:rsidP="00D670C7">
      <w:pPr>
        <w:numPr>
          <w:ilvl w:val="0"/>
          <w:numId w:val="2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1–4-е классы – негативных проявлений не выявлено;</w:t>
      </w:r>
    </w:p>
    <w:p w:rsidR="001B78A4" w:rsidRPr="005A4A19" w:rsidRDefault="001B78A4" w:rsidP="00D670C7">
      <w:pPr>
        <w:numPr>
          <w:ilvl w:val="0"/>
          <w:numId w:val="2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5–9-е классы – негативных проявлений не выявлено;</w:t>
      </w:r>
    </w:p>
    <w:p w:rsidR="001B78A4" w:rsidRPr="005A4A19" w:rsidRDefault="001B78A4" w:rsidP="00D670C7">
      <w:pPr>
        <w:numPr>
          <w:ilvl w:val="0"/>
          <w:numId w:val="21"/>
        </w:numPr>
        <w:spacing w:before="100" w:beforeAutospacing="1" w:after="100" w:afterAutospacing="1" w:line="240" w:lineRule="auto"/>
        <w:ind w:left="780" w:right="180"/>
        <w:rPr>
          <w:rFonts w:ascii="Times New Roman" w:hAnsi="Times New Roman" w:cs="Times New Roman"/>
          <w:color w:val="000000"/>
          <w:sz w:val="24"/>
          <w:szCs w:val="24"/>
        </w:rPr>
      </w:pPr>
      <w:r w:rsidRPr="005A4A19">
        <w:rPr>
          <w:rFonts w:ascii="Times New Roman" w:hAnsi="Times New Roman" w:cs="Times New Roman"/>
          <w:color w:val="000000"/>
          <w:sz w:val="24"/>
          <w:szCs w:val="24"/>
        </w:rPr>
        <w:t>10–11-е классы – негативных проявлений не выявлено.</w:t>
      </w:r>
    </w:p>
    <w:p w:rsidR="001B78A4" w:rsidRPr="005A4A19" w:rsidRDefault="001B78A4" w:rsidP="001B78A4">
      <w:pPr>
        <w:spacing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Отрицательная динамика проявлений буллинга/кибербуллинга или его отсутствие:</w:t>
      </w:r>
    </w:p>
    <w:p w:rsidR="001B78A4" w:rsidRPr="005A4A19" w:rsidRDefault="001B78A4" w:rsidP="00D670C7">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lastRenderedPageBreak/>
        <w:t xml:space="preserve">1–4-е классы – </w:t>
      </w:r>
      <w:bookmarkStart w:id="4" w:name="_Hlk155169988"/>
      <w:r w:rsidRPr="005A4A19">
        <w:rPr>
          <w:rFonts w:ascii="Times New Roman" w:hAnsi="Times New Roman" w:cs="Times New Roman"/>
          <w:color w:val="000000"/>
          <w:sz w:val="24"/>
          <w:szCs w:val="24"/>
        </w:rPr>
        <w:t>случаи буллинга/кибербуллинга не зафиксированы</w:t>
      </w:r>
      <w:bookmarkEnd w:id="4"/>
      <w:r w:rsidRPr="005A4A19">
        <w:rPr>
          <w:rFonts w:ascii="Times New Roman" w:hAnsi="Times New Roman" w:cs="Times New Roman"/>
          <w:color w:val="000000"/>
          <w:sz w:val="24"/>
          <w:szCs w:val="24"/>
        </w:rPr>
        <w:t>;</w:t>
      </w:r>
    </w:p>
    <w:p w:rsidR="001B78A4" w:rsidRPr="005A4A19" w:rsidRDefault="001B78A4" w:rsidP="00D670C7">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5–9-е классы –случаи буллинга/кибербуллинга не зафиксированы;</w:t>
      </w:r>
    </w:p>
    <w:p w:rsidR="001B78A4" w:rsidRPr="005A4A19" w:rsidRDefault="001B78A4" w:rsidP="00D670C7">
      <w:pPr>
        <w:numPr>
          <w:ilvl w:val="0"/>
          <w:numId w:val="22"/>
        </w:numPr>
        <w:spacing w:before="100" w:beforeAutospacing="1" w:after="100" w:afterAutospacing="1" w:line="240" w:lineRule="auto"/>
        <w:ind w:left="780" w:right="180"/>
        <w:rPr>
          <w:rFonts w:ascii="Times New Roman" w:hAnsi="Times New Roman" w:cs="Times New Roman"/>
          <w:color w:val="000000"/>
          <w:sz w:val="24"/>
          <w:szCs w:val="24"/>
        </w:rPr>
      </w:pPr>
      <w:r w:rsidRPr="005A4A19">
        <w:rPr>
          <w:rFonts w:ascii="Times New Roman" w:hAnsi="Times New Roman" w:cs="Times New Roman"/>
          <w:color w:val="000000"/>
          <w:sz w:val="24"/>
          <w:szCs w:val="24"/>
        </w:rPr>
        <w:t>10–11-е классы – случаи буллинга/кибербуллинг не зафиксированы.</w:t>
      </w:r>
    </w:p>
    <w:p w:rsidR="001B78A4" w:rsidRPr="005A4A19" w:rsidRDefault="001B78A4" w:rsidP="001B78A4">
      <w:pPr>
        <w:spacing w:after="0" w:line="240" w:lineRule="auto"/>
        <w:rPr>
          <w:rFonts w:ascii="Times New Roman" w:hAnsi="Times New Roman" w:cs="Times New Roman"/>
          <w:b/>
          <w:sz w:val="24"/>
          <w:szCs w:val="24"/>
        </w:rPr>
      </w:pPr>
      <w:r w:rsidRPr="005A4A19">
        <w:rPr>
          <w:rFonts w:ascii="Times New Roman" w:hAnsi="Times New Roman" w:cs="Times New Roman"/>
          <w:b/>
          <w:sz w:val="24"/>
          <w:szCs w:val="24"/>
        </w:rPr>
        <w:t xml:space="preserve">                                                    </w:t>
      </w:r>
    </w:p>
    <w:p w:rsidR="001B78A4" w:rsidRPr="005A4A19" w:rsidRDefault="001B78A4" w:rsidP="001B78A4">
      <w:pPr>
        <w:spacing w:after="0" w:line="240" w:lineRule="auto"/>
        <w:jc w:val="center"/>
        <w:rPr>
          <w:rFonts w:ascii="Times New Roman" w:hAnsi="Times New Roman" w:cs="Times New Roman"/>
          <w:b/>
          <w:sz w:val="24"/>
          <w:szCs w:val="24"/>
        </w:rPr>
      </w:pPr>
      <w:r w:rsidRPr="005A4A19">
        <w:rPr>
          <w:rFonts w:ascii="Times New Roman" w:hAnsi="Times New Roman" w:cs="Times New Roman"/>
          <w:b/>
          <w:bCs/>
          <w:sz w:val="24"/>
          <w:szCs w:val="24"/>
          <w:u w:val="single"/>
        </w:rPr>
        <w:t xml:space="preserve">Художественно-эстетическая </w:t>
      </w:r>
      <w:r w:rsidRPr="005A4A19">
        <w:rPr>
          <w:rFonts w:ascii="Times New Roman" w:hAnsi="Times New Roman" w:cs="Times New Roman"/>
          <w:b/>
          <w:sz w:val="24"/>
          <w:szCs w:val="24"/>
          <w:u w:val="single"/>
        </w:rPr>
        <w:t>деятельность, культурологическое воспитание</w:t>
      </w:r>
    </w:p>
    <w:p w:rsidR="001B78A4" w:rsidRPr="005A4A19" w:rsidRDefault="001B78A4" w:rsidP="001B78A4">
      <w:pPr>
        <w:spacing w:after="0" w:line="240" w:lineRule="auto"/>
        <w:rPr>
          <w:rFonts w:ascii="Times New Roman" w:hAnsi="Times New Roman" w:cs="Times New Roman"/>
          <w:b/>
          <w:sz w:val="24"/>
          <w:szCs w:val="24"/>
        </w:rPr>
      </w:pPr>
      <w:r w:rsidRPr="005A4A19">
        <w:rPr>
          <w:rFonts w:ascii="Times New Roman" w:hAnsi="Times New Roman" w:cs="Times New Roman"/>
          <w:b/>
          <w:sz w:val="24"/>
          <w:szCs w:val="24"/>
        </w:rPr>
        <w:t xml:space="preserve">                             </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w:t>
      </w:r>
      <w:r w:rsidRPr="005A4A19">
        <w:rPr>
          <w:rFonts w:ascii="Times New Roman" w:hAnsi="Times New Roman" w:cs="Times New Roman"/>
          <w:color w:val="000000" w:themeColor="text1"/>
          <w:sz w:val="24"/>
          <w:szCs w:val="24"/>
        </w:rPr>
        <w:t xml:space="preserve">Творчество – необходимое условие для реализации личности, поэтому педагогический коллектив, планируя коллективные творческие дела, предоставлял возможность проявления творческих способностей </w:t>
      </w:r>
      <w:r w:rsidRPr="005A4A19">
        <w:rPr>
          <w:rFonts w:ascii="Times New Roman" w:hAnsi="Times New Roman" w:cs="Times New Roman"/>
          <w:sz w:val="24"/>
          <w:szCs w:val="24"/>
        </w:rPr>
        <w:t xml:space="preserve">для каждого ученика. С помощью  школьных активистов   проводились все ключевые творческие мероприятия в школе: «День Знаний», «День учителя», конкурсы проектных работ, сочинений, плакатов. Творческий потенциал и актерское мастерство учащиеся реализуют в школьных кружках: «Школьный театр» , вокальная группа «Звездочки».  В этом году актеры  театра, под руководством Нагаевой Л.И., сыграли в постановках «Морозко», «Учитель», «Жизнь Героя», «Праздник Победы». </w:t>
      </w:r>
    </w:p>
    <w:p w:rsidR="001B78A4" w:rsidRPr="005A4A19" w:rsidRDefault="001B78A4" w:rsidP="001B78A4">
      <w:pPr>
        <w:spacing w:after="0" w:line="240" w:lineRule="auto"/>
        <w:rPr>
          <w:rFonts w:ascii="Times New Roman" w:hAnsi="Times New Roman" w:cs="Times New Roman"/>
          <w:sz w:val="24"/>
          <w:szCs w:val="24"/>
        </w:rPr>
      </w:pPr>
      <w:r w:rsidRPr="005A4A19">
        <w:rPr>
          <w:rFonts w:ascii="Times New Roman" w:hAnsi="Times New Roman" w:cs="Times New Roman"/>
          <w:sz w:val="24"/>
          <w:szCs w:val="24"/>
        </w:rPr>
        <w:t xml:space="preserve">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1B78A4" w:rsidRPr="005A4A19" w:rsidRDefault="001B78A4" w:rsidP="001B78A4">
      <w:pPr>
        <w:spacing w:after="0" w:line="240" w:lineRule="auto"/>
        <w:rPr>
          <w:rFonts w:ascii="Times New Roman" w:hAnsi="Times New Roman" w:cs="Times New Roman"/>
          <w:sz w:val="24"/>
          <w:szCs w:val="24"/>
        </w:rPr>
      </w:pPr>
    </w:p>
    <w:p w:rsidR="001B78A4" w:rsidRPr="005A4A19" w:rsidRDefault="001B78A4" w:rsidP="001B78A4">
      <w:pPr>
        <w:spacing w:after="0" w:line="240" w:lineRule="auto"/>
        <w:jc w:val="center"/>
        <w:rPr>
          <w:rFonts w:ascii="Times New Roman" w:hAnsi="Times New Roman" w:cs="Times New Roman"/>
          <w:b/>
          <w:sz w:val="24"/>
          <w:szCs w:val="24"/>
          <w:u w:val="single"/>
        </w:rPr>
      </w:pPr>
      <w:r w:rsidRPr="005A4A19">
        <w:rPr>
          <w:rFonts w:ascii="Times New Roman" w:hAnsi="Times New Roman" w:cs="Times New Roman"/>
          <w:b/>
          <w:bCs/>
          <w:sz w:val="24"/>
          <w:szCs w:val="24"/>
          <w:u w:val="single"/>
        </w:rPr>
        <w:t xml:space="preserve">Спортивно-оздоровительная деятельность и </w:t>
      </w:r>
      <w:r w:rsidRPr="005A4A19">
        <w:rPr>
          <w:rFonts w:ascii="Times New Roman" w:hAnsi="Times New Roman" w:cs="Times New Roman"/>
          <w:b/>
          <w:sz w:val="24"/>
          <w:szCs w:val="24"/>
          <w:u w:val="single"/>
        </w:rPr>
        <w:t>формирование здорового образа жизни</w:t>
      </w:r>
    </w:p>
    <w:p w:rsidR="001B78A4" w:rsidRPr="005A4A19" w:rsidRDefault="001B78A4" w:rsidP="001B78A4">
      <w:pPr>
        <w:spacing w:after="0" w:line="240" w:lineRule="auto"/>
        <w:jc w:val="center"/>
        <w:rPr>
          <w:rFonts w:ascii="Times New Roman" w:hAnsi="Times New Roman" w:cs="Times New Roman"/>
          <w:b/>
          <w:sz w:val="24"/>
          <w:szCs w:val="24"/>
          <w:u w:val="single"/>
        </w:rPr>
      </w:pPr>
    </w:p>
    <w:p w:rsidR="001B78A4" w:rsidRPr="005A4A19" w:rsidRDefault="001B78A4" w:rsidP="001B78A4">
      <w:pPr>
        <w:spacing w:after="0" w:line="240" w:lineRule="auto"/>
        <w:jc w:val="both"/>
        <w:rPr>
          <w:rFonts w:ascii="Times New Roman" w:hAnsi="Times New Roman" w:cs="Times New Roman"/>
          <w:sz w:val="24"/>
          <w:szCs w:val="24"/>
          <w:u w:val="single"/>
        </w:rPr>
      </w:pPr>
      <w:r w:rsidRPr="005A4A19">
        <w:rPr>
          <w:rFonts w:ascii="Times New Roman" w:hAnsi="Times New Roman" w:cs="Times New Roman"/>
          <w:sz w:val="24"/>
          <w:szCs w:val="24"/>
        </w:rPr>
        <w:t xml:space="preserve">Задача сохранения и  </w:t>
      </w:r>
      <w:r w:rsidRPr="005A4A19">
        <w:rPr>
          <w:rFonts w:ascii="Times New Roman" w:hAnsi="Times New Roman" w:cs="Times New Roman"/>
          <w:color w:val="000000"/>
          <w:sz w:val="24"/>
          <w:szCs w:val="24"/>
        </w:rPr>
        <w:t>укрепления здоровья школьников  решалась через реализацию подпрограммы «Здоровье» по формированию ценностных установок и жизненных приоритетов на здоровье, здоровый образ жизни и саморегуляцию личности детей, подростков, которая включала следующие мероприятия:</w:t>
      </w:r>
    </w:p>
    <w:p w:rsidR="001B78A4" w:rsidRPr="005A4A19" w:rsidRDefault="001B78A4" w:rsidP="00D670C7">
      <w:pPr>
        <w:numPr>
          <w:ilvl w:val="0"/>
          <w:numId w:val="13"/>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спортивно-массовые мероприятия и День  здоровья;</w:t>
      </w:r>
    </w:p>
    <w:p w:rsidR="001B78A4" w:rsidRPr="005A4A19" w:rsidRDefault="001B78A4" w:rsidP="00D670C7">
      <w:pPr>
        <w:numPr>
          <w:ilvl w:val="0"/>
          <w:numId w:val="13"/>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организация  отдыха детей в летних оздоровительных лагерях; </w:t>
      </w:r>
    </w:p>
    <w:p w:rsidR="001B78A4" w:rsidRPr="005A4A19" w:rsidRDefault="001B78A4" w:rsidP="00D670C7">
      <w:pPr>
        <w:numPr>
          <w:ilvl w:val="0"/>
          <w:numId w:val="13"/>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воспитания негативного отношения к вредным привычкам: работа по программе антиалкогольного и антиникотинового  воспитания, где определены темы бесед классных руководителей, темы и графики встреч со специалистами (приглашаем работников наркологического диспансера и работников муфтията);</w:t>
      </w:r>
    </w:p>
    <w:p w:rsidR="001B78A4" w:rsidRPr="005A4A19" w:rsidRDefault="001B78A4" w:rsidP="00D670C7">
      <w:pPr>
        <w:numPr>
          <w:ilvl w:val="0"/>
          <w:numId w:val="13"/>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внутришкольные спортивные соревнования и подготовка команд для участия в городских  и республиканских соревнованиях;</w:t>
      </w:r>
    </w:p>
    <w:p w:rsidR="001B78A4" w:rsidRPr="005A4A19" w:rsidRDefault="001B78A4" w:rsidP="00D670C7">
      <w:pPr>
        <w:numPr>
          <w:ilvl w:val="0"/>
          <w:numId w:val="13"/>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занятия секций  и кружков.</w:t>
      </w:r>
    </w:p>
    <w:p w:rsidR="001B78A4" w:rsidRPr="005A4A19" w:rsidRDefault="001B78A4" w:rsidP="001B78A4">
      <w:pPr>
        <w:spacing w:before="150" w:after="0" w:line="240" w:lineRule="auto"/>
        <w:ind w:firstLine="360"/>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Успешному решению здоровьесберегающих технологий способствовала  оптимальная организация учебно-воспитательного процесса. В школе функционирует кружок дополнительног образования «Легкая атлетика» . В рамках внеурочной деятельности работает «ЗОЖ», отряд «ЮИД».  Учащиеся школы посещают  спортивные секции на базе школы. Мотивация к посещению спортивных соревнований у всех учащихся находится на высоком уровне.</w:t>
      </w:r>
    </w:p>
    <w:p w:rsidR="001B78A4" w:rsidRPr="005A4A19" w:rsidRDefault="001B78A4" w:rsidP="001B78A4">
      <w:pPr>
        <w:spacing w:before="150" w:after="0" w:line="240" w:lineRule="auto"/>
        <w:rPr>
          <w:rFonts w:ascii="Times New Roman" w:hAnsi="Times New Roman" w:cs="Times New Roman"/>
          <w:b/>
          <w:color w:val="000000"/>
          <w:sz w:val="24"/>
          <w:szCs w:val="24"/>
        </w:rPr>
      </w:pPr>
      <w:r w:rsidRPr="005A4A19">
        <w:rPr>
          <w:rFonts w:ascii="Times New Roman" w:hAnsi="Times New Roman" w:cs="Times New Roman"/>
          <w:b/>
          <w:color w:val="000000"/>
          <w:sz w:val="24"/>
          <w:szCs w:val="24"/>
        </w:rPr>
        <w:t>Посещение учащимися спортивных секций .</w:t>
      </w:r>
    </w:p>
    <w:p w:rsidR="001B78A4" w:rsidRPr="005A4A19" w:rsidRDefault="001B78A4" w:rsidP="001B78A4">
      <w:pPr>
        <w:spacing w:after="0" w:line="240" w:lineRule="auto"/>
        <w:ind w:firstLine="708"/>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Систематически в школе проводились спортивные соревнования на   первенство школы по волейболу, футболу, баскетболу. Активно участвовали  наши учащиеся и в спортивных мероприятиях  городского  и республиканского масштаба. В этом учебном году были проведены: «Веселые старты» (октябрь), соревнования по   волейболу,  баскетболу (ноябрь) и футболу (ноябрь, март), Спартакиада, фестиваль ГТО. Такая работа способствуют физическому оздоровлению учащихся школы. </w:t>
      </w:r>
    </w:p>
    <w:p w:rsidR="001B78A4" w:rsidRPr="005A4A19" w:rsidRDefault="001B78A4" w:rsidP="001B78A4">
      <w:pPr>
        <w:spacing w:after="0" w:line="240" w:lineRule="auto"/>
        <w:ind w:firstLine="284"/>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lastRenderedPageBreak/>
        <w:t xml:space="preserve"> Реализуя задачу воспитания культуры здоровья обучающихся, педагогический коллектив осуществлял поиск наиболее благоприятных условий для формирования у школьников отношения к здоровому образу жизни как к одному из главных путей в достижении успеха. </w:t>
      </w:r>
    </w:p>
    <w:p w:rsidR="001B78A4" w:rsidRPr="005A4A19" w:rsidRDefault="001B78A4" w:rsidP="001B78A4">
      <w:pPr>
        <w:spacing w:after="0" w:line="240" w:lineRule="auto"/>
        <w:ind w:firstLine="284"/>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Оздоровительная работа планировалась  и проводилась всеми классными руководителями с учетом общешкольных и стоящих перед классным коллективом задач, обозначенных в программе «Здоровье» и планах воспитательной работы классов, возрастных и личностных особенностей учащихся. </w:t>
      </w:r>
    </w:p>
    <w:p w:rsidR="001B78A4" w:rsidRPr="005A4A19" w:rsidRDefault="001B78A4" w:rsidP="001B78A4">
      <w:pPr>
        <w:spacing w:after="0" w:line="240" w:lineRule="auto"/>
        <w:ind w:firstLine="284"/>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Учащиеся школы ежегодно участвуют  к конкурсе «Безопасное колесо», в онлайн олимпиадах по ПДД.</w:t>
      </w:r>
    </w:p>
    <w:p w:rsidR="001B78A4" w:rsidRPr="005A4A19" w:rsidRDefault="001B78A4" w:rsidP="001B78A4">
      <w:pPr>
        <w:spacing w:after="0" w:line="240" w:lineRule="auto"/>
        <w:ind w:firstLine="284"/>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На профилактику здорового образа жизни были  направлены акции «Спорт вместо наркотиков», «Стоп ВИЧ/СПИД», «Туберкулез - болезнь не знающая границ», прошедшие   в ноябре . </w:t>
      </w:r>
    </w:p>
    <w:p w:rsidR="001B78A4" w:rsidRPr="005A4A19" w:rsidRDefault="001B78A4" w:rsidP="001B78A4">
      <w:pPr>
        <w:spacing w:before="150" w:after="0" w:line="240" w:lineRule="auto"/>
        <w:ind w:firstLine="360"/>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В рамках акции были проведены: </w:t>
      </w:r>
    </w:p>
    <w:p w:rsidR="001B78A4" w:rsidRPr="005A4A19" w:rsidRDefault="001B78A4" w:rsidP="00D670C7">
      <w:pPr>
        <w:numPr>
          <w:ilvl w:val="0"/>
          <w:numId w:val="14"/>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bCs/>
          <w:color w:val="000000"/>
          <w:sz w:val="24"/>
          <w:szCs w:val="24"/>
        </w:rPr>
        <w:t>Семинар классных руководителей «Работа классного руководителя по профилактике вредных привычек»</w:t>
      </w:r>
    </w:p>
    <w:p w:rsidR="001B78A4" w:rsidRPr="005A4A19" w:rsidRDefault="001B78A4" w:rsidP="00D670C7">
      <w:pPr>
        <w:numPr>
          <w:ilvl w:val="0"/>
          <w:numId w:val="14"/>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bCs/>
          <w:color w:val="000000"/>
          <w:sz w:val="24"/>
          <w:szCs w:val="24"/>
        </w:rPr>
        <w:t>Тематический классный час «Нет вредным привычкам!» (1-11 класс)</w:t>
      </w:r>
    </w:p>
    <w:p w:rsidR="001B78A4" w:rsidRPr="005A4A19" w:rsidRDefault="001B78A4" w:rsidP="00D670C7">
      <w:pPr>
        <w:numPr>
          <w:ilvl w:val="0"/>
          <w:numId w:val="14"/>
        </w:numPr>
        <w:spacing w:before="150" w:after="0" w:line="240" w:lineRule="auto"/>
        <w:rPr>
          <w:rFonts w:ascii="Times New Roman" w:hAnsi="Times New Roman" w:cs="Times New Roman"/>
          <w:bCs/>
          <w:color w:val="000000"/>
          <w:sz w:val="24"/>
          <w:szCs w:val="24"/>
        </w:rPr>
      </w:pPr>
      <w:r w:rsidRPr="005A4A19">
        <w:rPr>
          <w:rFonts w:ascii="Times New Roman" w:hAnsi="Times New Roman" w:cs="Times New Roman"/>
          <w:bCs/>
          <w:color w:val="000000"/>
          <w:sz w:val="24"/>
          <w:szCs w:val="24"/>
        </w:rPr>
        <w:t>Просмотр фильмов  на  тематику ВИЧ И СПИД. (9-11 класс)</w:t>
      </w:r>
    </w:p>
    <w:p w:rsidR="001B78A4" w:rsidRPr="005A4A19" w:rsidRDefault="001B78A4" w:rsidP="00D670C7">
      <w:pPr>
        <w:numPr>
          <w:ilvl w:val="0"/>
          <w:numId w:val="14"/>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bCs/>
          <w:color w:val="000000"/>
          <w:sz w:val="24"/>
          <w:szCs w:val="24"/>
        </w:rPr>
        <w:t>Анкетирование учащихся «Что я знаю о Спиде?» (9-11 класс)</w:t>
      </w:r>
    </w:p>
    <w:p w:rsidR="001B78A4" w:rsidRPr="005A4A19" w:rsidRDefault="001B78A4" w:rsidP="00D670C7">
      <w:pPr>
        <w:numPr>
          <w:ilvl w:val="0"/>
          <w:numId w:val="14"/>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bCs/>
          <w:color w:val="000000"/>
          <w:sz w:val="24"/>
          <w:szCs w:val="24"/>
        </w:rPr>
        <w:t>Анкетирование учащихся по суициду (5-11класс)</w:t>
      </w:r>
    </w:p>
    <w:p w:rsidR="001B78A4" w:rsidRPr="005A4A19" w:rsidRDefault="001B78A4" w:rsidP="00D670C7">
      <w:pPr>
        <w:numPr>
          <w:ilvl w:val="0"/>
          <w:numId w:val="14"/>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Тематический классный час «Аптечная наркомания» (1-11 класс)</w:t>
      </w:r>
    </w:p>
    <w:p w:rsidR="001B78A4" w:rsidRPr="005A4A19" w:rsidRDefault="001B78A4" w:rsidP="00D670C7">
      <w:pPr>
        <w:numPr>
          <w:ilvl w:val="0"/>
          <w:numId w:val="15"/>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общешкольное родительское собрание «Медиа-безопасность учащихся »</w:t>
      </w:r>
    </w:p>
    <w:p w:rsidR="001B78A4" w:rsidRPr="005A4A19" w:rsidRDefault="001B78A4" w:rsidP="00D670C7">
      <w:pPr>
        <w:numPr>
          <w:ilvl w:val="0"/>
          <w:numId w:val="15"/>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беседы учащихся и их родителей с инспектором ПДН  о профилактике суицидального поведения учащихся</w:t>
      </w:r>
    </w:p>
    <w:p w:rsidR="001B78A4" w:rsidRPr="005A4A19" w:rsidRDefault="001B78A4" w:rsidP="00D670C7">
      <w:pPr>
        <w:numPr>
          <w:ilvl w:val="0"/>
          <w:numId w:val="15"/>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лекция врачей –наркологов  о профилактике социально-обусловленных заболеваний у подростков.</w:t>
      </w:r>
    </w:p>
    <w:p w:rsidR="001B78A4" w:rsidRPr="005A4A19" w:rsidRDefault="001B78A4" w:rsidP="00D670C7">
      <w:pPr>
        <w:numPr>
          <w:ilvl w:val="0"/>
          <w:numId w:val="15"/>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антинаркотическое тестирование учащихся </w:t>
      </w:r>
    </w:p>
    <w:p w:rsidR="001B78A4" w:rsidRPr="005A4A19" w:rsidRDefault="001B78A4" w:rsidP="00D670C7">
      <w:pPr>
        <w:numPr>
          <w:ilvl w:val="0"/>
          <w:numId w:val="15"/>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диагностика суицидального поведения несовершеннолетних.</w:t>
      </w:r>
    </w:p>
    <w:p w:rsidR="001B78A4" w:rsidRPr="005A4A19" w:rsidRDefault="001B78A4" w:rsidP="00D670C7">
      <w:pPr>
        <w:numPr>
          <w:ilvl w:val="0"/>
          <w:numId w:val="15"/>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профилактические акции «Мы выбираем жизнь»</w:t>
      </w:r>
    </w:p>
    <w:p w:rsidR="001B78A4" w:rsidRPr="005A4A19" w:rsidRDefault="001B78A4" w:rsidP="00D670C7">
      <w:pPr>
        <w:numPr>
          <w:ilvl w:val="0"/>
          <w:numId w:val="15"/>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конкурс рисунков среди среднего и старшего звена «НЕТ НАРКОТИКАМ!»</w:t>
      </w:r>
    </w:p>
    <w:p w:rsidR="001B78A4" w:rsidRPr="005A4A19" w:rsidRDefault="001B78A4" w:rsidP="00D670C7">
      <w:pPr>
        <w:numPr>
          <w:ilvl w:val="0"/>
          <w:numId w:val="15"/>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конкурс антинаркотической рекламы.</w:t>
      </w:r>
    </w:p>
    <w:p w:rsidR="001B78A4" w:rsidRPr="005A4A19" w:rsidRDefault="001B78A4" w:rsidP="001B78A4">
      <w:pPr>
        <w:spacing w:before="150" w:after="0" w:line="240" w:lineRule="auto"/>
        <w:rPr>
          <w:rFonts w:ascii="Times New Roman" w:hAnsi="Times New Roman" w:cs="Times New Roman"/>
          <w:color w:val="000000"/>
          <w:sz w:val="24"/>
          <w:szCs w:val="24"/>
        </w:rPr>
      </w:pPr>
    </w:p>
    <w:p w:rsidR="001B78A4" w:rsidRPr="005A4A19" w:rsidRDefault="001B78A4" w:rsidP="001B78A4">
      <w:pPr>
        <w:spacing w:before="150" w:after="0" w:line="240" w:lineRule="auto"/>
        <w:ind w:firstLine="360"/>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По результатам проведенной работы сформирован банк методических разработок по данной тематике.</w:t>
      </w:r>
    </w:p>
    <w:p w:rsidR="001B78A4" w:rsidRPr="005A4A19" w:rsidRDefault="001B78A4" w:rsidP="001B78A4">
      <w:pPr>
        <w:spacing w:before="150" w:after="0" w:line="240" w:lineRule="auto"/>
        <w:ind w:firstLine="360"/>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Во всех классных комнатах оформлены уголки  инструкции по ТБ.  </w:t>
      </w:r>
    </w:p>
    <w:p w:rsidR="001B78A4" w:rsidRPr="005A4A19" w:rsidRDefault="001B78A4" w:rsidP="001B78A4">
      <w:pPr>
        <w:spacing w:before="150"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Со стороны администрации школы осуществляется постоянный контроль за соблюдением санитарно-эпидемиологических правил, за созданием системы работы по охране труда в школе.</w:t>
      </w:r>
    </w:p>
    <w:p w:rsidR="001B78A4" w:rsidRPr="005A4A19" w:rsidRDefault="001B78A4" w:rsidP="001B78A4">
      <w:pPr>
        <w:spacing w:before="150"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В целях улучшения работы по воспитанию учащихся в следующем учебном году представляется необходимым шире использовать возможности:</w:t>
      </w:r>
    </w:p>
    <w:p w:rsidR="001B78A4" w:rsidRPr="005A4A19" w:rsidRDefault="001B78A4" w:rsidP="00D670C7">
      <w:pPr>
        <w:numPr>
          <w:ilvl w:val="0"/>
          <w:numId w:val="16"/>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детского самоуправления в классах (дежурство «Санитаров» в начальных классах, комиссии «Спорт и здоровье» в среднем и старшем звене),</w:t>
      </w:r>
    </w:p>
    <w:p w:rsidR="001B78A4" w:rsidRPr="005A4A19" w:rsidRDefault="001B78A4" w:rsidP="00D670C7">
      <w:pPr>
        <w:numPr>
          <w:ilvl w:val="0"/>
          <w:numId w:val="16"/>
        </w:numPr>
        <w:spacing w:before="150"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lastRenderedPageBreak/>
        <w:t xml:space="preserve">родительского всеобуча, как одной из форм валеологического просвещения родителей </w:t>
      </w:r>
    </w:p>
    <w:p w:rsidR="001B78A4" w:rsidRPr="005A4A19" w:rsidRDefault="001B78A4" w:rsidP="001B78A4">
      <w:pPr>
        <w:spacing w:before="150" w:after="0" w:line="240" w:lineRule="auto"/>
        <w:jc w:val="both"/>
        <w:rPr>
          <w:rFonts w:ascii="Times New Roman" w:hAnsi="Times New Roman" w:cs="Times New Roman"/>
          <w:b/>
          <w:bCs/>
          <w:color w:val="000000"/>
          <w:sz w:val="24"/>
          <w:szCs w:val="24"/>
        </w:rPr>
      </w:pPr>
      <w:r w:rsidRPr="005A4A19">
        <w:rPr>
          <w:rFonts w:ascii="Times New Roman" w:hAnsi="Times New Roman" w:cs="Times New Roman"/>
          <w:b/>
          <w:bCs/>
          <w:color w:val="000000"/>
          <w:sz w:val="24"/>
          <w:szCs w:val="24"/>
        </w:rPr>
        <w:t xml:space="preserve">    </w:t>
      </w:r>
    </w:p>
    <w:p w:rsidR="001B78A4" w:rsidRPr="005A4A19" w:rsidRDefault="001B78A4" w:rsidP="001B78A4">
      <w:pPr>
        <w:spacing w:after="0" w:line="240" w:lineRule="auto"/>
        <w:jc w:val="center"/>
        <w:rPr>
          <w:rFonts w:ascii="Times New Roman" w:hAnsi="Times New Roman" w:cs="Times New Roman"/>
          <w:b/>
          <w:bCs/>
          <w:sz w:val="24"/>
          <w:szCs w:val="24"/>
          <w:u w:val="single"/>
        </w:rPr>
      </w:pPr>
      <w:r w:rsidRPr="005A4A19">
        <w:rPr>
          <w:rFonts w:ascii="Times New Roman" w:hAnsi="Times New Roman" w:cs="Times New Roman"/>
          <w:b/>
          <w:bCs/>
          <w:sz w:val="24"/>
          <w:szCs w:val="24"/>
          <w:u w:val="single"/>
        </w:rPr>
        <w:t>Трудовое и экологическое воспитание</w:t>
      </w:r>
    </w:p>
    <w:p w:rsidR="001B78A4" w:rsidRPr="005A4A19" w:rsidRDefault="001B78A4" w:rsidP="001B78A4">
      <w:pPr>
        <w:spacing w:after="0" w:line="240" w:lineRule="auto"/>
        <w:jc w:val="center"/>
        <w:rPr>
          <w:rFonts w:ascii="Times New Roman" w:hAnsi="Times New Roman" w:cs="Times New Roman"/>
          <w:b/>
          <w:bCs/>
          <w:sz w:val="24"/>
          <w:szCs w:val="24"/>
          <w:u w:val="single"/>
        </w:rPr>
      </w:pP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В этом направлении заложено развитие у обучающихся потребности трудиться (дежурство по школе, уборка закрепленных территорий)  и ориентироваться на рациональный выбор профессии по их способностям и потребностям. Такая деятельность развивала у детей самостоятельность, воспитывала ответственность за общее дело, развивала индивидуальные качества личности в коллективе.</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Дежурство по школе  всегда проходило на должном уровне, так как велся строгий контроль со стороны классных руководителей. Учащиеся школы периодически принимают участие в шкоьных субботниках.</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В этом  учебном году созданы все необходимые условия для формирования экологической культуры, экологических взглядов и убеждений обучающихся. В школе функционировали кружки эколого-биологической направленности:  «Юный биолог», «Естественно-научная грамотность».  Учащиеся школы ежегодно принимают участие в олимпиадах по экологии, в конкурсах Эколята.РФ</w:t>
      </w:r>
    </w:p>
    <w:p w:rsidR="001B78A4" w:rsidRPr="005A4A19" w:rsidRDefault="001B78A4" w:rsidP="001B78A4">
      <w:pPr>
        <w:spacing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Динамика охвата членов классных коллективов результативным исполнением общественных поручений в процентах от общего числа учеников класса:</w:t>
      </w:r>
    </w:p>
    <w:p w:rsidR="001B78A4" w:rsidRPr="005A4A19" w:rsidRDefault="001B78A4" w:rsidP="00D670C7">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1–4-е классы – стабильный (95%);</w:t>
      </w:r>
    </w:p>
    <w:p w:rsidR="001B78A4" w:rsidRPr="005A4A19" w:rsidRDefault="001B78A4" w:rsidP="00D670C7">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5–9-е классы – повышение на 4 процента;</w:t>
      </w:r>
    </w:p>
    <w:p w:rsidR="001B78A4" w:rsidRPr="005A4A19" w:rsidRDefault="001B78A4" w:rsidP="00D670C7">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10–11-е классы – повышение на 2 процента;</w:t>
      </w:r>
    </w:p>
    <w:p w:rsidR="001B78A4" w:rsidRPr="005A4A19" w:rsidRDefault="001B78A4" w:rsidP="00D670C7">
      <w:pPr>
        <w:numPr>
          <w:ilvl w:val="0"/>
          <w:numId w:val="23"/>
        </w:numPr>
        <w:spacing w:before="100" w:beforeAutospacing="1" w:after="100" w:afterAutospacing="1" w:line="240" w:lineRule="auto"/>
        <w:ind w:left="780" w:right="180"/>
        <w:rPr>
          <w:rFonts w:ascii="Times New Roman" w:hAnsi="Times New Roman" w:cs="Times New Roman"/>
          <w:color w:val="000000"/>
          <w:sz w:val="24"/>
          <w:szCs w:val="24"/>
        </w:rPr>
      </w:pPr>
      <w:r w:rsidRPr="005A4A19">
        <w:rPr>
          <w:rFonts w:ascii="Times New Roman" w:hAnsi="Times New Roman" w:cs="Times New Roman"/>
          <w:color w:val="000000"/>
          <w:sz w:val="24"/>
          <w:szCs w:val="24"/>
        </w:rPr>
        <w:t>в среднем по школе – повышение на 3 процента.</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Повышение охвата занятостью во внеурочной деятельности в процентах от общей численности контингента (в том числе во внеурочной деятельности патриотической направленности, внеурочной деятельности по направлению трудового воспитания и в рамках реализации профминимума):</w:t>
      </w:r>
    </w:p>
    <w:p w:rsidR="001B78A4" w:rsidRPr="005A4A19" w:rsidRDefault="001B78A4" w:rsidP="00D670C7">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1–4-е классы – стабильно на уровне 99 процентов;</w:t>
      </w:r>
    </w:p>
    <w:p w:rsidR="001B78A4" w:rsidRPr="005A4A19" w:rsidRDefault="001B78A4" w:rsidP="00D670C7">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5–9-е классы – стабильно на уровне 100 процентов;</w:t>
      </w:r>
    </w:p>
    <w:p w:rsidR="001B78A4" w:rsidRPr="005A4A19" w:rsidRDefault="001B78A4" w:rsidP="00D670C7">
      <w:pPr>
        <w:numPr>
          <w:ilvl w:val="0"/>
          <w:numId w:val="26"/>
        </w:numPr>
        <w:spacing w:before="100" w:beforeAutospacing="1" w:after="100" w:afterAutospacing="1" w:line="240" w:lineRule="auto"/>
        <w:ind w:left="780" w:right="180"/>
        <w:rPr>
          <w:rFonts w:ascii="Times New Roman" w:hAnsi="Times New Roman" w:cs="Times New Roman"/>
          <w:color w:val="000000"/>
          <w:sz w:val="24"/>
          <w:szCs w:val="24"/>
        </w:rPr>
      </w:pPr>
      <w:r w:rsidRPr="005A4A19">
        <w:rPr>
          <w:rFonts w:ascii="Times New Roman" w:hAnsi="Times New Roman" w:cs="Times New Roman"/>
          <w:color w:val="000000"/>
          <w:sz w:val="24"/>
          <w:szCs w:val="24"/>
        </w:rPr>
        <w:t>10–11-е классы –стабильно на уровне 100 процентов;</w:t>
      </w:r>
    </w:p>
    <w:p w:rsidR="001B78A4" w:rsidRPr="005A4A19" w:rsidRDefault="001B78A4" w:rsidP="001B78A4">
      <w:pPr>
        <w:spacing w:after="0" w:line="240" w:lineRule="auto"/>
        <w:jc w:val="both"/>
        <w:rPr>
          <w:rFonts w:ascii="Times New Roman" w:hAnsi="Times New Roman" w:cs="Times New Roman"/>
          <w:b/>
          <w:sz w:val="24"/>
          <w:szCs w:val="24"/>
          <w:u w:val="single"/>
        </w:rPr>
      </w:pPr>
      <w:r w:rsidRPr="005A4A19">
        <w:rPr>
          <w:rFonts w:ascii="Times New Roman" w:hAnsi="Times New Roman" w:cs="Times New Roman"/>
          <w:b/>
          <w:sz w:val="24"/>
          <w:szCs w:val="24"/>
        </w:rPr>
        <w:t xml:space="preserve">                                               </w:t>
      </w:r>
      <w:r w:rsidRPr="005A4A19">
        <w:rPr>
          <w:rFonts w:ascii="Times New Roman" w:hAnsi="Times New Roman" w:cs="Times New Roman"/>
          <w:b/>
          <w:sz w:val="24"/>
          <w:szCs w:val="24"/>
          <w:u w:val="single"/>
        </w:rPr>
        <w:t>Развитие ученического самоуправления</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Ученическое самоуправление — атрибут коллектива школьников и важное условие формирования коллективных отношений. Ученическое самоуправление — такая организация групповой (коллективной) деятельности, которая основана на развитии самостоятельности детей в принятии и реализации решений для достижения значимых групповых (коллективных) целей, Субъектами самоуправления являются избранные лица (группа лиц), которым коллектив делегирует (передает полномочия) право планировать совместную жизнедеятельность, распределять поручения, контролировать и оценивать качество их выполнения. В нашей школе это «СМиД», деятельность которого строилась на основании разработанного положения о деятельности Союза и плана работы на год, утвержденных директором школы председателем самоуправления. В его состав входили обучающиеся 5– 11-х классов. В сентябре во всех классах прошли классные часы, посвященные выборам в органы самоуправления школы (актив класса).</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Старшеклассники вели работу по направлениям школьной жизни, взаимодействовали с классными активами, которые решали текущие вопросы жизни классов. Цель школьного самоуправления в нашей школе – привлечение обучающихся к организации и управлению учебной и досуговой деятельностью обучающихся школы.  Самоуправление множит число активных организаторов в коллективе, что позволяет повысить уровень учебной и внеклассной работы. Значение  развития самоуправления состояло в том, что, выступая в роли активных организаторов, хозяев своей школы, обучающиеся утверждались в активной жизненной позиции, проникались ответственностью за состояние школьных дел и за свой вклад в них.</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lastRenderedPageBreak/>
        <w:t xml:space="preserve">  Члены «СМиДа» в течение года работали добросовестно и ответственно выполняли свою работу. Они организовывали различные культурно-развлекательные, познавательные мероприятия и акции, помогали в проведении традиционных школьных мероприятий. Проведенные мероприятия и коллективно-творческие дела способствовали сплочению коллектива, уважительному отношению к старшим, дисциплинированности и самостоятельности.</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w:t>
      </w:r>
    </w:p>
    <w:p w:rsidR="001B78A4" w:rsidRDefault="001B78A4" w:rsidP="001B78A4">
      <w:pPr>
        <w:spacing w:after="0" w:line="240" w:lineRule="auto"/>
        <w:jc w:val="center"/>
        <w:rPr>
          <w:rFonts w:ascii="Times New Roman" w:hAnsi="Times New Roman" w:cs="Times New Roman"/>
          <w:b/>
          <w:sz w:val="24"/>
          <w:szCs w:val="24"/>
          <w:u w:val="single"/>
        </w:rPr>
      </w:pPr>
    </w:p>
    <w:p w:rsidR="001B78A4" w:rsidRPr="005A4A19" w:rsidRDefault="001B78A4" w:rsidP="001B78A4">
      <w:pPr>
        <w:spacing w:after="0" w:line="240" w:lineRule="auto"/>
        <w:jc w:val="center"/>
        <w:rPr>
          <w:rFonts w:ascii="Times New Roman" w:hAnsi="Times New Roman" w:cs="Times New Roman"/>
          <w:b/>
          <w:sz w:val="24"/>
          <w:szCs w:val="24"/>
          <w:u w:val="single"/>
        </w:rPr>
      </w:pPr>
      <w:r w:rsidRPr="005A4A19">
        <w:rPr>
          <w:rFonts w:ascii="Times New Roman" w:hAnsi="Times New Roman" w:cs="Times New Roman"/>
          <w:b/>
          <w:sz w:val="24"/>
          <w:szCs w:val="24"/>
          <w:u w:val="single"/>
        </w:rPr>
        <w:t>Профориентационная работа</w:t>
      </w:r>
    </w:p>
    <w:p w:rsidR="001B78A4" w:rsidRPr="005A4A19" w:rsidRDefault="001B78A4" w:rsidP="001B78A4">
      <w:pPr>
        <w:spacing w:after="0" w:line="240" w:lineRule="auto"/>
        <w:jc w:val="center"/>
        <w:rPr>
          <w:rFonts w:ascii="Times New Roman" w:hAnsi="Times New Roman" w:cs="Times New Roman"/>
          <w:b/>
          <w:sz w:val="24"/>
          <w:szCs w:val="24"/>
          <w:u w:val="single"/>
        </w:rPr>
      </w:pP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Основным аспектом работы классного руководителя является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самоопределения и самореализации. Одна из форм взаимодействия – родительские собрания.</w:t>
      </w: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В этом учебном году состоялось три общешкольных собрания:</w:t>
      </w:r>
    </w:p>
    <w:p w:rsidR="001B78A4" w:rsidRPr="005A4A19" w:rsidRDefault="001B78A4" w:rsidP="00D670C7">
      <w:pPr>
        <w:numPr>
          <w:ilvl w:val="0"/>
          <w:numId w:val="17"/>
        </w:num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«Особенности организации учебно-воспитательного процесса школы в 2023-2024  учебном году» - сентябрь </w:t>
      </w:r>
    </w:p>
    <w:p w:rsidR="001B78A4" w:rsidRPr="005A4A19" w:rsidRDefault="001B78A4" w:rsidP="00D670C7">
      <w:pPr>
        <w:numPr>
          <w:ilvl w:val="0"/>
          <w:numId w:val="17"/>
        </w:num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«О взаимодействии семьи и школы по формированию здорового образа жизни обучающихся» - декабрь</w:t>
      </w:r>
    </w:p>
    <w:p w:rsidR="001B78A4" w:rsidRPr="005A4A19" w:rsidRDefault="001B78A4" w:rsidP="00D670C7">
      <w:pPr>
        <w:numPr>
          <w:ilvl w:val="0"/>
          <w:numId w:val="17"/>
        </w:num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«Отчет о деятельности администрации и школы за 2023-2024  учебный год».</w:t>
      </w:r>
    </w:p>
    <w:p w:rsidR="001B78A4" w:rsidRPr="005A4A19" w:rsidRDefault="001B78A4" w:rsidP="001B78A4">
      <w:pPr>
        <w:spacing w:after="0" w:line="240" w:lineRule="auto"/>
        <w:ind w:left="720"/>
        <w:jc w:val="both"/>
        <w:rPr>
          <w:rFonts w:ascii="Times New Roman" w:hAnsi="Times New Roman" w:cs="Times New Roman"/>
          <w:sz w:val="24"/>
          <w:szCs w:val="24"/>
        </w:rPr>
      </w:pPr>
      <w:r w:rsidRPr="005A4A19">
        <w:rPr>
          <w:rFonts w:ascii="Times New Roman" w:hAnsi="Times New Roman" w:cs="Times New Roman"/>
          <w:sz w:val="24"/>
          <w:szCs w:val="24"/>
        </w:rPr>
        <w:t>Посещаемость общешкольных собраний-85%.</w:t>
      </w:r>
    </w:p>
    <w:p w:rsidR="001B78A4" w:rsidRPr="005A4A19" w:rsidRDefault="001B78A4" w:rsidP="001B78A4">
      <w:pPr>
        <w:spacing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Реализация профминимума в 6–11-х классах</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обучающихся 6–11-х классов, зарегистрированных на платформе «Билет в будущее», – 40 процентов.</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учеников 6–11-х классов, которые прошли профпробы, – 25 процентов.</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учеников 6–11-х классов, которые прошли онлайн-диагностику, – 23 процентов.</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учеников 6–11-х классов, принявших участие в региональных и федеральных мероприятиях, которые провела школа в рамках профориентационных мероприятий по выбору, – 85 процентов.</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учеников 6–11-х классов, которые приняли участие в проектной деятельности, – 85 процентов.</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мероприятий, которые соответствуют профилям и запросам учеников 6–11-х классов, от общего количества мероприятий, которые провела школа в рамках профориентационных мероприятий по выбору, – 23 процентов.</w:t>
      </w:r>
    </w:p>
    <w:p w:rsidR="001B78A4" w:rsidRPr="005A4A19" w:rsidRDefault="001B78A4" w:rsidP="001B78A4">
      <w:pPr>
        <w:spacing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Совместная деятельность образовательной организации с учреждениями СПО и вузами по активизации профессионального самоопределения школьников. Проведение уроков технологии на базе колледжей, вузов и/или специалистами колледжей, вузов – на базе школы.</w:t>
      </w:r>
    </w:p>
    <w:p w:rsidR="001B78A4" w:rsidRPr="005A4A19" w:rsidRDefault="001B78A4" w:rsidP="001B78A4">
      <w:pPr>
        <w:spacing w:after="0"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таких уроков в общем количестве уроков технологии, которые были проведены за период, – 23 процента.</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Участие учеников в предпрофессиональных олимпиадах, конференциях. Количество учеников: 2.</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Динамика прироста по сравнению с предыдущим периодом – 21 процент.</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Участие учеников в чемпионатах профессионального мастерства KidsSkills, JuniorSkills, WorldSkills и т. п.</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Количество учеников – 0.</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Динамика прироста по сравнению с предыдущим периодом – 0 процентов.</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Организация встреч, мастер-классов с лидерами профессий на базе школы. Количество мероприятий – 3.</w:t>
      </w:r>
    </w:p>
    <w:p w:rsidR="001B78A4" w:rsidRPr="005A4A19" w:rsidRDefault="001B78A4" w:rsidP="001B78A4">
      <w:pPr>
        <w:spacing w:after="0"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Динамика прироста по сравнению с предыдущим периодом – 10 процентов.</w:t>
      </w:r>
    </w:p>
    <w:p w:rsidR="001B78A4" w:rsidRPr="005A4A19" w:rsidRDefault="001B78A4" w:rsidP="001B78A4">
      <w:pPr>
        <w:spacing w:after="0" w:line="240" w:lineRule="auto"/>
        <w:jc w:val="both"/>
        <w:rPr>
          <w:rFonts w:ascii="Times New Roman" w:hAnsi="Times New Roman" w:cs="Times New Roman"/>
          <w:b/>
          <w:bCs/>
          <w:color w:val="C00000"/>
          <w:sz w:val="24"/>
          <w:szCs w:val="24"/>
          <w:u w:val="single"/>
        </w:rPr>
      </w:pPr>
      <w:r w:rsidRPr="005A4A19">
        <w:rPr>
          <w:rFonts w:ascii="Times New Roman" w:hAnsi="Times New Roman" w:cs="Times New Roman"/>
          <w:color w:val="000000"/>
          <w:sz w:val="24"/>
          <w:szCs w:val="24"/>
        </w:rPr>
        <w:t xml:space="preserve">       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серьезный подход каждого классного руководителя к планированию своей работы.</w:t>
      </w:r>
      <w:r w:rsidRPr="005A4A19">
        <w:rPr>
          <w:rFonts w:ascii="Times New Roman" w:hAnsi="Times New Roman" w:cs="Times New Roman"/>
          <w:b/>
          <w:bCs/>
          <w:color w:val="C00000"/>
          <w:sz w:val="24"/>
          <w:szCs w:val="24"/>
          <w:u w:val="single"/>
        </w:rPr>
        <w:t xml:space="preserve"> </w:t>
      </w:r>
    </w:p>
    <w:p w:rsidR="001B78A4" w:rsidRPr="005A4A19" w:rsidRDefault="001B78A4" w:rsidP="001B78A4">
      <w:pPr>
        <w:spacing w:line="240" w:lineRule="auto"/>
        <w:rPr>
          <w:rFonts w:ascii="Times New Roman" w:hAnsi="Times New Roman" w:cs="Times New Roman"/>
          <w:color w:val="000000"/>
          <w:sz w:val="24"/>
          <w:szCs w:val="24"/>
        </w:rPr>
      </w:pPr>
      <w:r w:rsidRPr="005A4A19">
        <w:rPr>
          <w:rFonts w:ascii="Times New Roman" w:hAnsi="Times New Roman" w:cs="Times New Roman"/>
          <w:color w:val="000000"/>
          <w:sz w:val="24"/>
          <w:szCs w:val="24"/>
        </w:rPr>
        <w:t>Отсутствие отказов учеников или родителей от посещения внеурочных занятий «Россия – мои горизонты»:</w:t>
      </w:r>
    </w:p>
    <w:p w:rsidR="001B78A4" w:rsidRPr="005A4A19" w:rsidRDefault="001B78A4" w:rsidP="00D670C7">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1–4-е классы – отказов не зафиксировано;</w:t>
      </w:r>
    </w:p>
    <w:p w:rsidR="001B78A4" w:rsidRPr="005A4A19" w:rsidRDefault="001B78A4" w:rsidP="00D670C7">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A4A19">
        <w:rPr>
          <w:rFonts w:ascii="Times New Roman" w:hAnsi="Times New Roman" w:cs="Times New Roman"/>
          <w:color w:val="000000"/>
          <w:sz w:val="24"/>
          <w:szCs w:val="24"/>
        </w:rPr>
        <w:t>5–9-е классы – отказов не зафиксировано;</w:t>
      </w:r>
    </w:p>
    <w:p w:rsidR="001B78A4" w:rsidRPr="005A4A19" w:rsidRDefault="001B78A4" w:rsidP="00D670C7">
      <w:pPr>
        <w:numPr>
          <w:ilvl w:val="0"/>
          <w:numId w:val="24"/>
        </w:numPr>
        <w:spacing w:before="100" w:beforeAutospacing="1" w:after="100" w:afterAutospacing="1" w:line="240" w:lineRule="auto"/>
        <w:ind w:left="780" w:right="180"/>
        <w:rPr>
          <w:rFonts w:ascii="Times New Roman" w:hAnsi="Times New Roman" w:cs="Times New Roman"/>
          <w:color w:val="000000"/>
          <w:sz w:val="24"/>
          <w:szCs w:val="24"/>
        </w:rPr>
      </w:pPr>
      <w:r w:rsidRPr="005A4A19">
        <w:rPr>
          <w:rFonts w:ascii="Times New Roman" w:hAnsi="Times New Roman" w:cs="Times New Roman"/>
          <w:color w:val="000000"/>
          <w:sz w:val="24"/>
          <w:szCs w:val="24"/>
        </w:rPr>
        <w:lastRenderedPageBreak/>
        <w:t>10–11-е классы – отказов не зафиксировано.</w:t>
      </w:r>
    </w:p>
    <w:p w:rsidR="001B78A4" w:rsidRPr="005A4A19" w:rsidRDefault="001B78A4" w:rsidP="001B78A4">
      <w:pPr>
        <w:spacing w:after="0" w:line="240" w:lineRule="auto"/>
        <w:jc w:val="both"/>
        <w:rPr>
          <w:rFonts w:ascii="Times New Roman" w:hAnsi="Times New Roman" w:cs="Times New Roman"/>
          <w:b/>
          <w:bCs/>
          <w:color w:val="C00000"/>
          <w:sz w:val="24"/>
          <w:szCs w:val="24"/>
          <w:u w:val="single"/>
        </w:rPr>
      </w:pPr>
    </w:p>
    <w:p w:rsidR="001B78A4" w:rsidRPr="005A4A19" w:rsidRDefault="001B78A4" w:rsidP="001B78A4">
      <w:pPr>
        <w:shd w:val="clear" w:color="auto" w:fill="FFFFFF"/>
        <w:spacing w:after="150" w:line="240" w:lineRule="auto"/>
        <w:jc w:val="center"/>
        <w:rPr>
          <w:rFonts w:ascii="Times New Roman" w:eastAsia="Times New Roman" w:hAnsi="Times New Roman" w:cs="Times New Roman"/>
          <w:b/>
          <w:bCs/>
          <w:color w:val="000000"/>
          <w:sz w:val="24"/>
          <w:szCs w:val="24"/>
        </w:rPr>
      </w:pPr>
      <w:r w:rsidRPr="005A4A19">
        <w:rPr>
          <w:rFonts w:ascii="Times New Roman" w:eastAsia="Times New Roman" w:hAnsi="Times New Roman" w:cs="Times New Roman"/>
          <w:b/>
          <w:bCs/>
          <w:color w:val="000000"/>
          <w:sz w:val="24"/>
          <w:szCs w:val="24"/>
        </w:rPr>
        <w:t>ВЫВОДЫ:</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b/>
          <w:bCs/>
          <w:color w:val="000000"/>
          <w:sz w:val="24"/>
          <w:szCs w:val="24"/>
        </w:rPr>
        <w:t>Качество общешкольных воспитательных дел, событий, мероприятий</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Исполнение календаря воспитывающей деятельности в процентах от запланированных мероприятий – 95 процентов.</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Динамика позитивных отзывов школьников, родителей, педагогов о воспитательных делах, событиях и мероприятиях по сравнению с предыдущим периодом – 15 процентов.</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Количество положительных публикаций о проведенных мероприятиях в СМИ, в том числе в школьных медиа и соцсетях, на сайтах отзывов и т. п., – 56 публикаций (50 – школьные медиа и соцсети, 6 – на официальном сайте школы).</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Востребованность воспитательных практик школы.</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Участие в реализации предложенных школой мероприятий и общешкольных дел – не проводилось.</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Количество консультативных запросов от организаторов воспитательной работы из других школ – 0.</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b/>
          <w:bCs/>
          <w:color w:val="000000"/>
          <w:sz w:val="24"/>
          <w:szCs w:val="24"/>
        </w:rPr>
        <w:t>Качество организации внешкольных мероприятий</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Доля позитивных отзывов школьников и родителей о выездных тематических мероприятиях воспитательной направленности, организуемых педагогами по школьным учебным предметам, курсам, модулям, среди общего количества отзывов – 87 процентов.</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Динамика позитивных отзывов школьников и родителей о выездных тематических мероприятиях воспитательной направленности, организуемых педагогами по школьным учебным предметам, курсам, модулям, среди общего количества отзывов – 12 процентов.</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 Доля позитивных отзывов школьников об экскурсиях, походах выходного дня, организуемых в классах классными руководителями, в том числе совместно с родителями/законными представителями, – 91 процент.</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Динамика позитивных отзывов школьников и родителей об экскурсиях, походах выходного дня, организуемых в классах классными руководителями, в том числе совместно с родителями/законными представителями, – 8 процентов.</w:t>
      </w:r>
    </w:p>
    <w:p w:rsidR="001B78A4" w:rsidRPr="005A4A19" w:rsidRDefault="001B78A4" w:rsidP="001B78A4">
      <w:pPr>
        <w:spacing w:line="240" w:lineRule="auto"/>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Доля позитивных отзывов школьников и родителей о выездных событиях, включающих в себя комплекс коллективных творческих дел, в процессе которых складываются детско-взрослые общности, – 65 процентов.</w:t>
      </w:r>
    </w:p>
    <w:p w:rsidR="001B78A4" w:rsidRPr="005A4A19" w:rsidRDefault="001B78A4" w:rsidP="00D670C7">
      <w:pPr>
        <w:numPr>
          <w:ilvl w:val="0"/>
          <w:numId w:val="3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Воспитательная работа в школе организована на хорошем уровне. Воспитательные события, дела и мероприятия реализуются в соответствии с рабочей программой воспитания и календарными планами воспитательной работы, в том числе в рамках реализации профминимума в 6–11-х классах, а также планами ВР классных руководителей.</w:t>
      </w:r>
    </w:p>
    <w:p w:rsidR="001B78A4" w:rsidRPr="005A4A19" w:rsidRDefault="001B78A4" w:rsidP="00D670C7">
      <w:pPr>
        <w:numPr>
          <w:ilvl w:val="0"/>
          <w:numId w:val="3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Работа педколлектива по патриотическому, трудовому воспитанию, формированию навыков информационной безопасности, профориентации ведется системно, целенаправленно и на хорошем уровне, что подтверждают результаты диагностики уровня сформированности личностных качеств у обучающихся.</w:t>
      </w:r>
    </w:p>
    <w:p w:rsidR="001B78A4" w:rsidRPr="005A4A19" w:rsidRDefault="001B78A4" w:rsidP="00D670C7">
      <w:pPr>
        <w:numPr>
          <w:ilvl w:val="0"/>
          <w:numId w:val="3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lastRenderedPageBreak/>
        <w:t>Работа по оформлению обязательных зон школьного воспитательного пространства осуществляется согласно плану.</w:t>
      </w:r>
    </w:p>
    <w:p w:rsidR="001B78A4" w:rsidRPr="005A4A19" w:rsidRDefault="001B78A4" w:rsidP="00D670C7">
      <w:pPr>
        <w:numPr>
          <w:ilvl w:val="0"/>
          <w:numId w:val="32"/>
        </w:numPr>
        <w:spacing w:before="100" w:beforeAutospacing="1" w:after="100" w:afterAutospacing="1" w:line="240" w:lineRule="auto"/>
        <w:ind w:left="780" w:right="180"/>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Руководители ШМО, советник по воспитанию оказывают необходимую поддержку педагогам по реализации задач воспитания как в соответствии с планами работы ШМО, планом работы советника по ВР, так и по запросу педагогов.</w:t>
      </w:r>
    </w:p>
    <w:p w:rsidR="001B78A4" w:rsidRPr="005A4A19" w:rsidRDefault="001B78A4" w:rsidP="001B78A4">
      <w:pPr>
        <w:shd w:val="clear" w:color="auto" w:fill="FFFFFF"/>
        <w:spacing w:after="150" w:line="240" w:lineRule="auto"/>
        <w:ind w:firstLine="567"/>
        <w:jc w:val="center"/>
        <w:rPr>
          <w:rFonts w:ascii="Times New Roman" w:eastAsia="Times New Roman" w:hAnsi="Times New Roman" w:cs="Times New Roman"/>
          <w:color w:val="000000"/>
          <w:sz w:val="24"/>
          <w:szCs w:val="24"/>
        </w:rPr>
      </w:pPr>
      <w:r w:rsidRPr="005A4A19">
        <w:rPr>
          <w:rFonts w:ascii="Times New Roman" w:eastAsia="Times New Roman" w:hAnsi="Times New Roman" w:cs="Times New Roman"/>
          <w:color w:val="000000"/>
          <w:sz w:val="24"/>
          <w:szCs w:val="24"/>
        </w:rPr>
        <w:t>ЗАДАЧИ:</w:t>
      </w:r>
    </w:p>
    <w:p w:rsidR="001B78A4" w:rsidRPr="005A4A19" w:rsidRDefault="001B78A4" w:rsidP="001B78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1. 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 </w:t>
      </w:r>
    </w:p>
    <w:p w:rsidR="001B78A4" w:rsidRPr="005A4A19" w:rsidRDefault="001B78A4" w:rsidP="001B78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2. Продолжить участие в конкурсном и олимпиадном движении; </w:t>
      </w:r>
    </w:p>
    <w:p w:rsidR="001B78A4" w:rsidRPr="005A4A19" w:rsidRDefault="001B78A4" w:rsidP="001B78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3. Продолжить работу по привлечению родителей в жизни класса и школы; </w:t>
      </w:r>
    </w:p>
    <w:p w:rsidR="001B78A4" w:rsidRPr="005A4A19" w:rsidRDefault="001B78A4" w:rsidP="001B78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4. 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 </w:t>
      </w:r>
    </w:p>
    <w:p w:rsidR="001B78A4" w:rsidRPr="005A4A19" w:rsidRDefault="001B78A4" w:rsidP="001B78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5.Совершенствовать оздоровительную работу с обучающимися, прививать навыки здорового образа жизни, развивать коммуникативные навыки, формировать методы безконфликтного общения. </w:t>
      </w:r>
    </w:p>
    <w:p w:rsidR="001B78A4" w:rsidRPr="005A4A19" w:rsidRDefault="001B78A4" w:rsidP="001B78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6. Поддерживать творческую активность обучающихся во всех сферах деятельности; активизировать ученическое самоуправление. </w:t>
      </w:r>
    </w:p>
    <w:p w:rsidR="001B78A4" w:rsidRPr="005A4A19" w:rsidRDefault="001B78A4" w:rsidP="001B78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 xml:space="preserve">7. Классным руководителям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 </w:t>
      </w:r>
    </w:p>
    <w:p w:rsidR="001B78A4" w:rsidRPr="005A4A19" w:rsidRDefault="001B78A4" w:rsidP="001B78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8. Социальному педагогу Мирошниченко Н. А. продолжать работу по выявлению неблагополучных семей, постановку на внутришкольный учет семей, находящихся в социально-опасном положении. Поддерживать межведомственное взаимодействие в решении данной проблемы.</w:t>
      </w:r>
    </w:p>
    <w:p w:rsidR="001B78A4" w:rsidRPr="005A4A19" w:rsidRDefault="001B78A4" w:rsidP="001B78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4A19">
        <w:rPr>
          <w:rFonts w:ascii="Times New Roman" w:hAnsi="Times New Roman" w:cs="Times New Roman"/>
          <w:color w:val="000000"/>
          <w:sz w:val="24"/>
          <w:szCs w:val="24"/>
        </w:rPr>
        <w:t>9. Продолжить работу с учащимися по выпуску Пушкинской карты и посещение досуговых мероприятий с этой картой.</w:t>
      </w:r>
    </w:p>
    <w:p w:rsidR="001B78A4" w:rsidRPr="005A4A19" w:rsidRDefault="001B78A4" w:rsidP="001B78A4">
      <w:pPr>
        <w:shd w:val="clear" w:color="auto" w:fill="FFFFFF"/>
        <w:spacing w:after="150" w:line="240" w:lineRule="auto"/>
        <w:ind w:firstLine="567"/>
        <w:jc w:val="both"/>
        <w:rPr>
          <w:rFonts w:ascii="Times New Roman" w:eastAsia="Times New Roman" w:hAnsi="Times New Roman" w:cs="Times New Roman"/>
          <w:color w:val="000000"/>
          <w:sz w:val="24"/>
          <w:szCs w:val="24"/>
        </w:rPr>
      </w:pPr>
    </w:p>
    <w:p w:rsidR="001B78A4" w:rsidRPr="005A4A19" w:rsidRDefault="001B78A4" w:rsidP="001B78A4">
      <w:pPr>
        <w:spacing w:after="0" w:line="240" w:lineRule="auto"/>
        <w:jc w:val="both"/>
        <w:rPr>
          <w:rFonts w:ascii="Times New Roman" w:hAnsi="Times New Roman" w:cs="Times New Roman"/>
          <w:b/>
          <w:bCs/>
          <w:color w:val="C00000"/>
          <w:sz w:val="24"/>
          <w:szCs w:val="24"/>
          <w:u w:val="single"/>
        </w:rPr>
      </w:pPr>
    </w:p>
    <w:p w:rsidR="001B78A4" w:rsidRPr="005A4A19" w:rsidRDefault="001B78A4" w:rsidP="001B78A4">
      <w:pPr>
        <w:spacing w:after="0" w:line="240" w:lineRule="auto"/>
        <w:jc w:val="both"/>
        <w:rPr>
          <w:rFonts w:ascii="Times New Roman" w:hAnsi="Times New Roman" w:cs="Times New Roman"/>
          <w:sz w:val="24"/>
          <w:szCs w:val="24"/>
        </w:rPr>
      </w:pPr>
    </w:p>
    <w:p w:rsidR="001B78A4" w:rsidRPr="005A4A19" w:rsidRDefault="001B78A4" w:rsidP="001B78A4">
      <w:pPr>
        <w:spacing w:after="0" w:line="240" w:lineRule="auto"/>
        <w:jc w:val="both"/>
        <w:rPr>
          <w:rFonts w:ascii="Times New Roman" w:hAnsi="Times New Roman" w:cs="Times New Roman"/>
          <w:sz w:val="24"/>
          <w:szCs w:val="24"/>
        </w:rPr>
      </w:pPr>
    </w:p>
    <w:p w:rsidR="001B78A4" w:rsidRPr="005A4A19" w:rsidRDefault="001B78A4" w:rsidP="001B78A4">
      <w:pPr>
        <w:spacing w:after="0" w:line="240" w:lineRule="auto"/>
        <w:jc w:val="both"/>
        <w:rPr>
          <w:rFonts w:ascii="Times New Roman" w:hAnsi="Times New Roman" w:cs="Times New Roman"/>
          <w:sz w:val="24"/>
          <w:szCs w:val="24"/>
        </w:rPr>
      </w:pPr>
      <w:r w:rsidRPr="005A4A19">
        <w:rPr>
          <w:rFonts w:ascii="Times New Roman" w:hAnsi="Times New Roman" w:cs="Times New Roman"/>
          <w:sz w:val="24"/>
          <w:szCs w:val="24"/>
        </w:rPr>
        <w:t xml:space="preserve">                </w:t>
      </w:r>
    </w:p>
    <w:p w:rsidR="001B78A4" w:rsidRPr="005002CF" w:rsidRDefault="001B78A4" w:rsidP="001B78A4">
      <w:pPr>
        <w:shd w:val="clear" w:color="auto" w:fill="FFFFFF"/>
        <w:spacing w:after="0"/>
        <w:rPr>
          <w:rFonts w:ascii="Times New Roman" w:hAnsi="Times New Roman" w:cs="Times New Roman"/>
          <w:color w:val="000000"/>
          <w:sz w:val="24"/>
          <w:szCs w:val="24"/>
        </w:rPr>
      </w:pPr>
    </w:p>
    <w:p w:rsidR="001B78A4" w:rsidRPr="005002CF" w:rsidRDefault="001B78A4" w:rsidP="001B78A4">
      <w:pPr>
        <w:shd w:val="clear" w:color="auto" w:fill="FFFFFF"/>
        <w:spacing w:after="0"/>
        <w:rPr>
          <w:rFonts w:ascii="Times New Roman" w:hAnsi="Times New Roman" w:cs="Times New Roman"/>
          <w:color w:val="000000"/>
          <w:sz w:val="24"/>
          <w:szCs w:val="24"/>
        </w:rPr>
      </w:pPr>
    </w:p>
    <w:p w:rsidR="001B78A4" w:rsidRPr="005002CF" w:rsidRDefault="001B78A4" w:rsidP="001B78A4">
      <w:pPr>
        <w:shd w:val="clear" w:color="auto" w:fill="FFFFFF"/>
        <w:spacing w:after="0"/>
        <w:rPr>
          <w:rFonts w:ascii="Times New Roman" w:hAnsi="Times New Roman" w:cs="Times New Roman"/>
          <w:color w:val="000000"/>
          <w:sz w:val="24"/>
          <w:szCs w:val="24"/>
        </w:rPr>
      </w:pPr>
    </w:p>
    <w:p w:rsidR="001B78A4" w:rsidRPr="0027684A" w:rsidRDefault="001B78A4" w:rsidP="001B78A4">
      <w:pPr>
        <w:jc w:val="both"/>
        <w:rPr>
          <w:bCs/>
          <w:color w:val="000000" w:themeColor="text1"/>
        </w:rPr>
      </w:pPr>
    </w:p>
    <w:p w:rsidR="001B78A4" w:rsidRPr="006E6465" w:rsidRDefault="001B78A4" w:rsidP="001B78A4">
      <w:pPr>
        <w:jc w:val="both"/>
        <w:rPr>
          <w:color w:val="000000"/>
        </w:rPr>
      </w:pPr>
    </w:p>
    <w:p w:rsidR="001B78A4" w:rsidRDefault="001B78A4" w:rsidP="001B78A4">
      <w:pPr>
        <w:jc w:val="both"/>
      </w:pPr>
    </w:p>
    <w:p w:rsidR="001B78A4" w:rsidRDefault="001B78A4" w:rsidP="001B78A4">
      <w:pPr>
        <w:pStyle w:val="a3"/>
      </w:pPr>
    </w:p>
    <w:p w:rsidR="00BF12EF" w:rsidRPr="0096616A" w:rsidRDefault="00BF12EF" w:rsidP="001B78A4">
      <w:pPr>
        <w:pStyle w:val="af4"/>
        <w:spacing w:before="5"/>
        <w:ind w:left="755" w:right="765"/>
        <w:jc w:val="center"/>
      </w:pPr>
    </w:p>
    <w:sectPr w:rsidR="00BF12EF" w:rsidRPr="0096616A" w:rsidSect="00816592">
      <w:footerReference w:type="default" r:id="rId11"/>
      <w:pgSz w:w="11906" w:h="16838"/>
      <w:pgMar w:top="992" w:right="567"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0C7" w:rsidRDefault="00D670C7" w:rsidP="00791BF0">
      <w:pPr>
        <w:spacing w:after="0" w:line="240" w:lineRule="auto"/>
      </w:pPr>
      <w:r>
        <w:separator/>
      </w:r>
    </w:p>
  </w:endnote>
  <w:endnote w:type="continuationSeparator" w:id="0">
    <w:p w:rsidR="00D670C7" w:rsidRDefault="00D670C7" w:rsidP="00791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font182">
    <w:charset w:val="CC"/>
    <w:family w:val="auto"/>
    <w:pitch w:val="variable"/>
    <w:sig w:usb0="00000000" w:usb1="00000000" w:usb2="00000000" w:usb3="00000000" w:csb0="00000000" w:csb1="00000000"/>
  </w:font>
  <w:font w:name="font183">
    <w:charset w:val="CC"/>
    <w:family w:val="auto"/>
    <w:pitch w:val="variable"/>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DejaVu Sans">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Franklin Gothic Demi">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3" w:rsidRDefault="00260103">
    <w:pPr>
      <w:pStyle w:val="ae"/>
      <w:jc w:val="center"/>
    </w:pPr>
    <w:fldSimple w:instr=" PAGE   \* MERGEFORMAT ">
      <w:r w:rsidR="001B78A4">
        <w:rPr>
          <w:noProof/>
        </w:rPr>
        <w:t>19</w:t>
      </w:r>
    </w:fldSimple>
  </w:p>
  <w:p w:rsidR="00260103" w:rsidRDefault="0026010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3" w:rsidRDefault="00260103">
    <w:pPr>
      <w:pStyle w:val="ae"/>
      <w:jc w:val="center"/>
    </w:pPr>
    <w:fldSimple w:instr=" PAGE   \* MERGEFORMAT ">
      <w:r w:rsidR="001B78A4">
        <w:rPr>
          <w:noProof/>
        </w:rPr>
        <w:t>45</w:t>
      </w:r>
    </w:fldSimple>
  </w:p>
  <w:p w:rsidR="00260103" w:rsidRDefault="0026010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0C7" w:rsidRDefault="00D670C7" w:rsidP="00791BF0">
      <w:pPr>
        <w:spacing w:after="0" w:line="240" w:lineRule="auto"/>
      </w:pPr>
      <w:r>
        <w:separator/>
      </w:r>
    </w:p>
  </w:footnote>
  <w:footnote w:type="continuationSeparator" w:id="0">
    <w:p w:rsidR="00D670C7" w:rsidRDefault="00D670C7" w:rsidP="00791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644"/>
        </w:tabs>
        <w:ind w:left="644" w:hanging="360"/>
      </w:pPr>
      <w:rPr>
        <w:rFonts w:hint="default"/>
      </w:rPr>
    </w:lvl>
  </w:abstractNum>
  <w:abstractNum w:abstractNumId="1">
    <w:nsid w:val="00000002"/>
    <w:multiLevelType w:val="multilevel"/>
    <w:tmpl w:val="00000002"/>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12"/>
    <w:lvl w:ilvl="0">
      <w:start w:val="1"/>
      <w:numFmt w:val="decimal"/>
      <w:lvlText w:val="%1."/>
      <w:lvlJc w:val="left"/>
      <w:pPr>
        <w:tabs>
          <w:tab w:val="num" w:pos="900"/>
        </w:tabs>
        <w:ind w:left="900" w:hanging="360"/>
      </w:pPr>
    </w:lvl>
    <w:lvl w:ilvl="1">
      <w:start w:val="1"/>
      <w:numFmt w:val="bullet"/>
      <w:lvlText w:val=""/>
      <w:lvlJc w:val="left"/>
      <w:pPr>
        <w:tabs>
          <w:tab w:val="num" w:pos="360"/>
        </w:tabs>
        <w:ind w:left="340" w:hanging="340"/>
      </w:pPr>
      <w:rPr>
        <w:rFonts w:ascii="Wingdings" w:hAnsi="Wingdings"/>
      </w:rPr>
    </w:lvl>
    <w:lvl w:ilvl="2">
      <w:start w:val="1"/>
      <w:numFmt w:val="bullet"/>
      <w:lvlText w:val=""/>
      <w:lvlJc w:val="left"/>
      <w:pPr>
        <w:tabs>
          <w:tab w:val="num" w:pos="624"/>
        </w:tabs>
        <w:ind w:left="624" w:hanging="397"/>
      </w:pPr>
      <w:rPr>
        <w:rFonts w:ascii="Symbol" w:hAnsi="Symbol"/>
      </w:rPr>
    </w:lvl>
    <w:lvl w:ilvl="3">
      <w:start w:val="1"/>
      <w:numFmt w:val="decimal"/>
      <w:lvlText w:val="%2.%3.%4)"/>
      <w:lvlJc w:val="left"/>
      <w:pPr>
        <w:tabs>
          <w:tab w:val="num" w:pos="3060"/>
        </w:tabs>
        <w:ind w:left="306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nsid w:val="00000005"/>
    <w:multiLevelType w:val="multilevel"/>
    <w:tmpl w:val="00000005"/>
    <w:name w:val="WWNum18"/>
    <w:lvl w:ilvl="0">
      <w:start w:val="1"/>
      <w:numFmt w:val="decimal"/>
      <w:lvlText w:val="%1."/>
      <w:lvlJc w:val="left"/>
      <w:pPr>
        <w:tabs>
          <w:tab w:val="num" w:pos="0"/>
        </w:tabs>
        <w:ind w:left="510" w:hanging="360"/>
      </w:pPr>
      <w:rPr>
        <w:b w:val="0"/>
      </w:rPr>
    </w:lvl>
    <w:lvl w:ilvl="1">
      <w:start w:val="1"/>
      <w:numFmt w:val="lowerLetter"/>
      <w:lvlText w:val="%2."/>
      <w:lvlJc w:val="left"/>
      <w:pPr>
        <w:tabs>
          <w:tab w:val="num" w:pos="0"/>
        </w:tabs>
        <w:ind w:left="1230" w:hanging="360"/>
      </w:pPr>
    </w:lvl>
    <w:lvl w:ilvl="2">
      <w:start w:val="1"/>
      <w:numFmt w:val="lowerRoman"/>
      <w:lvlText w:val="%2.%3."/>
      <w:lvlJc w:val="right"/>
      <w:pPr>
        <w:tabs>
          <w:tab w:val="num" w:pos="0"/>
        </w:tabs>
        <w:ind w:left="1950" w:hanging="180"/>
      </w:pPr>
    </w:lvl>
    <w:lvl w:ilvl="3">
      <w:start w:val="1"/>
      <w:numFmt w:val="decimal"/>
      <w:lvlText w:val="%2.%3.%4."/>
      <w:lvlJc w:val="left"/>
      <w:pPr>
        <w:tabs>
          <w:tab w:val="num" w:pos="0"/>
        </w:tabs>
        <w:ind w:left="2670" w:hanging="360"/>
      </w:pPr>
    </w:lvl>
    <w:lvl w:ilvl="4">
      <w:start w:val="1"/>
      <w:numFmt w:val="lowerLetter"/>
      <w:lvlText w:val="%2.%3.%4.%5."/>
      <w:lvlJc w:val="left"/>
      <w:pPr>
        <w:tabs>
          <w:tab w:val="num" w:pos="0"/>
        </w:tabs>
        <w:ind w:left="3390" w:hanging="360"/>
      </w:pPr>
    </w:lvl>
    <w:lvl w:ilvl="5">
      <w:start w:val="1"/>
      <w:numFmt w:val="lowerRoman"/>
      <w:lvlText w:val="%2.%3.%4.%5.%6."/>
      <w:lvlJc w:val="right"/>
      <w:pPr>
        <w:tabs>
          <w:tab w:val="num" w:pos="0"/>
        </w:tabs>
        <w:ind w:left="4110" w:hanging="180"/>
      </w:pPr>
    </w:lvl>
    <w:lvl w:ilvl="6">
      <w:start w:val="1"/>
      <w:numFmt w:val="decimal"/>
      <w:lvlText w:val="%2.%3.%4.%5.%6.%7."/>
      <w:lvlJc w:val="left"/>
      <w:pPr>
        <w:tabs>
          <w:tab w:val="num" w:pos="0"/>
        </w:tabs>
        <w:ind w:left="4830" w:hanging="360"/>
      </w:pPr>
    </w:lvl>
    <w:lvl w:ilvl="7">
      <w:start w:val="1"/>
      <w:numFmt w:val="lowerLetter"/>
      <w:lvlText w:val="%2.%3.%4.%5.%6.%7.%8."/>
      <w:lvlJc w:val="left"/>
      <w:pPr>
        <w:tabs>
          <w:tab w:val="num" w:pos="0"/>
        </w:tabs>
        <w:ind w:left="5550" w:hanging="360"/>
      </w:pPr>
    </w:lvl>
    <w:lvl w:ilvl="8">
      <w:start w:val="1"/>
      <w:numFmt w:val="lowerRoman"/>
      <w:lvlText w:val="%2.%3.%4.%5.%6.%7.%8.%9."/>
      <w:lvlJc w:val="right"/>
      <w:pPr>
        <w:tabs>
          <w:tab w:val="num" w:pos="0"/>
        </w:tabs>
        <w:ind w:left="6270" w:hanging="180"/>
      </w:pPr>
    </w:lvl>
  </w:abstractNum>
  <w:abstractNum w:abstractNumId="5">
    <w:nsid w:val="00000006"/>
    <w:multiLevelType w:val="multilevel"/>
    <w:tmpl w:val="00000006"/>
    <w:name w:val="WWNum20"/>
    <w:lvl w:ilvl="0">
      <w:start w:val="1"/>
      <w:numFmt w:val="bullet"/>
      <w:lvlText w:val=""/>
      <w:lvlJc w:val="left"/>
      <w:pPr>
        <w:tabs>
          <w:tab w:val="num" w:pos="0"/>
        </w:tabs>
        <w:ind w:left="833" w:hanging="360"/>
      </w:pPr>
      <w:rPr>
        <w:rFonts w:ascii="Wingdings" w:hAnsi="Wingdings"/>
      </w:rPr>
    </w:lvl>
    <w:lvl w:ilvl="1">
      <w:start w:val="1"/>
      <w:numFmt w:val="bullet"/>
      <w:lvlText w:val="o"/>
      <w:lvlJc w:val="left"/>
      <w:pPr>
        <w:tabs>
          <w:tab w:val="num" w:pos="0"/>
        </w:tabs>
        <w:ind w:left="1553" w:hanging="360"/>
      </w:pPr>
      <w:rPr>
        <w:rFonts w:ascii="Courier New" w:hAnsi="Courier New" w:cs="Courier New"/>
      </w:rPr>
    </w:lvl>
    <w:lvl w:ilvl="2">
      <w:start w:val="1"/>
      <w:numFmt w:val="bullet"/>
      <w:lvlText w:val=""/>
      <w:lvlJc w:val="left"/>
      <w:pPr>
        <w:tabs>
          <w:tab w:val="num" w:pos="0"/>
        </w:tabs>
        <w:ind w:left="2273" w:hanging="360"/>
      </w:pPr>
      <w:rPr>
        <w:rFonts w:ascii="Wingdings" w:hAnsi="Wingdings"/>
      </w:rPr>
    </w:lvl>
    <w:lvl w:ilvl="3">
      <w:start w:val="1"/>
      <w:numFmt w:val="bullet"/>
      <w:lvlText w:val=""/>
      <w:lvlJc w:val="left"/>
      <w:pPr>
        <w:tabs>
          <w:tab w:val="num" w:pos="0"/>
        </w:tabs>
        <w:ind w:left="2993" w:hanging="360"/>
      </w:pPr>
      <w:rPr>
        <w:rFonts w:ascii="Symbol" w:hAnsi="Symbol"/>
      </w:rPr>
    </w:lvl>
    <w:lvl w:ilvl="4">
      <w:start w:val="1"/>
      <w:numFmt w:val="bullet"/>
      <w:lvlText w:val="o"/>
      <w:lvlJc w:val="left"/>
      <w:pPr>
        <w:tabs>
          <w:tab w:val="num" w:pos="0"/>
        </w:tabs>
        <w:ind w:left="3713" w:hanging="360"/>
      </w:pPr>
      <w:rPr>
        <w:rFonts w:ascii="Courier New" w:hAnsi="Courier New" w:cs="Courier New"/>
      </w:rPr>
    </w:lvl>
    <w:lvl w:ilvl="5">
      <w:start w:val="1"/>
      <w:numFmt w:val="bullet"/>
      <w:lvlText w:val=""/>
      <w:lvlJc w:val="left"/>
      <w:pPr>
        <w:tabs>
          <w:tab w:val="num" w:pos="0"/>
        </w:tabs>
        <w:ind w:left="4433" w:hanging="360"/>
      </w:pPr>
      <w:rPr>
        <w:rFonts w:ascii="Wingdings" w:hAnsi="Wingdings"/>
      </w:rPr>
    </w:lvl>
    <w:lvl w:ilvl="6">
      <w:start w:val="1"/>
      <w:numFmt w:val="bullet"/>
      <w:lvlText w:val=""/>
      <w:lvlJc w:val="left"/>
      <w:pPr>
        <w:tabs>
          <w:tab w:val="num" w:pos="0"/>
        </w:tabs>
        <w:ind w:left="5153" w:hanging="360"/>
      </w:pPr>
      <w:rPr>
        <w:rFonts w:ascii="Symbol" w:hAnsi="Symbol"/>
      </w:rPr>
    </w:lvl>
    <w:lvl w:ilvl="7">
      <w:start w:val="1"/>
      <w:numFmt w:val="bullet"/>
      <w:lvlText w:val="o"/>
      <w:lvlJc w:val="left"/>
      <w:pPr>
        <w:tabs>
          <w:tab w:val="num" w:pos="0"/>
        </w:tabs>
        <w:ind w:left="5873" w:hanging="360"/>
      </w:pPr>
      <w:rPr>
        <w:rFonts w:ascii="Courier New" w:hAnsi="Courier New" w:cs="Courier New"/>
      </w:rPr>
    </w:lvl>
    <w:lvl w:ilvl="8">
      <w:start w:val="1"/>
      <w:numFmt w:val="bullet"/>
      <w:lvlText w:val=""/>
      <w:lvlJc w:val="left"/>
      <w:pPr>
        <w:tabs>
          <w:tab w:val="num" w:pos="0"/>
        </w:tabs>
        <w:ind w:left="6593" w:hanging="360"/>
      </w:pPr>
      <w:rPr>
        <w:rFonts w:ascii="Wingdings" w:hAnsi="Wingdings"/>
      </w:rPr>
    </w:lvl>
  </w:abstractNum>
  <w:abstractNum w:abstractNumId="6">
    <w:nsid w:val="00000007"/>
    <w:multiLevelType w:val="multilevel"/>
    <w:tmpl w:val="00000007"/>
    <w:name w:val="WWNum21"/>
    <w:lvl w:ilvl="0">
      <w:start w:val="1"/>
      <w:numFmt w:val="bullet"/>
      <w:lvlText w:val=""/>
      <w:lvlJc w:val="left"/>
      <w:pPr>
        <w:tabs>
          <w:tab w:val="num" w:pos="0"/>
        </w:tabs>
        <w:ind w:left="1287" w:hanging="360"/>
      </w:pPr>
      <w:rPr>
        <w:rFonts w:ascii="Wingdings" w:hAnsi="Wingdings"/>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1238"/>
        </w:tabs>
        <w:ind w:left="1238" w:hanging="360"/>
      </w:pPr>
      <w:rPr>
        <w:rFonts w:ascii="Wingdings" w:hAnsi="Wingdings"/>
      </w:rPr>
    </w:lvl>
    <w:lvl w:ilvl="1">
      <w:start w:val="1"/>
      <w:numFmt w:val="bullet"/>
      <w:lvlText w:val="o"/>
      <w:lvlJc w:val="left"/>
      <w:pPr>
        <w:tabs>
          <w:tab w:val="num" w:pos="1958"/>
        </w:tabs>
        <w:ind w:left="1958" w:hanging="360"/>
      </w:pPr>
      <w:rPr>
        <w:rFonts w:ascii="Courier New" w:hAnsi="Courier New" w:cs="Courier New"/>
      </w:rPr>
    </w:lvl>
    <w:lvl w:ilvl="2">
      <w:start w:val="1"/>
      <w:numFmt w:val="bullet"/>
      <w:lvlText w:val=""/>
      <w:lvlJc w:val="left"/>
      <w:pPr>
        <w:tabs>
          <w:tab w:val="num" w:pos="2678"/>
        </w:tabs>
        <w:ind w:left="2678" w:hanging="360"/>
      </w:pPr>
      <w:rPr>
        <w:rFonts w:ascii="Wingdings" w:hAnsi="Wingdings"/>
      </w:rPr>
    </w:lvl>
    <w:lvl w:ilvl="3">
      <w:start w:val="1"/>
      <w:numFmt w:val="bullet"/>
      <w:lvlText w:val=""/>
      <w:lvlJc w:val="left"/>
      <w:pPr>
        <w:tabs>
          <w:tab w:val="num" w:pos="3398"/>
        </w:tabs>
        <w:ind w:left="3398" w:hanging="360"/>
      </w:pPr>
      <w:rPr>
        <w:rFonts w:ascii="Symbol" w:hAnsi="Symbol"/>
      </w:rPr>
    </w:lvl>
    <w:lvl w:ilvl="4">
      <w:start w:val="1"/>
      <w:numFmt w:val="bullet"/>
      <w:lvlText w:val="o"/>
      <w:lvlJc w:val="left"/>
      <w:pPr>
        <w:tabs>
          <w:tab w:val="num" w:pos="4118"/>
        </w:tabs>
        <w:ind w:left="4118" w:hanging="360"/>
      </w:pPr>
      <w:rPr>
        <w:rFonts w:ascii="Courier New" w:hAnsi="Courier New" w:cs="Courier New"/>
      </w:rPr>
    </w:lvl>
    <w:lvl w:ilvl="5">
      <w:start w:val="1"/>
      <w:numFmt w:val="bullet"/>
      <w:lvlText w:val=""/>
      <w:lvlJc w:val="left"/>
      <w:pPr>
        <w:tabs>
          <w:tab w:val="num" w:pos="4838"/>
        </w:tabs>
        <w:ind w:left="4838" w:hanging="360"/>
      </w:pPr>
      <w:rPr>
        <w:rFonts w:ascii="Wingdings" w:hAnsi="Wingdings"/>
      </w:rPr>
    </w:lvl>
    <w:lvl w:ilvl="6">
      <w:start w:val="1"/>
      <w:numFmt w:val="bullet"/>
      <w:lvlText w:val=""/>
      <w:lvlJc w:val="left"/>
      <w:pPr>
        <w:tabs>
          <w:tab w:val="num" w:pos="5558"/>
        </w:tabs>
        <w:ind w:left="5558" w:hanging="360"/>
      </w:pPr>
      <w:rPr>
        <w:rFonts w:ascii="Symbol" w:hAnsi="Symbol"/>
      </w:rPr>
    </w:lvl>
    <w:lvl w:ilvl="7">
      <w:start w:val="1"/>
      <w:numFmt w:val="bullet"/>
      <w:lvlText w:val="o"/>
      <w:lvlJc w:val="left"/>
      <w:pPr>
        <w:tabs>
          <w:tab w:val="num" w:pos="6278"/>
        </w:tabs>
        <w:ind w:left="6278" w:hanging="360"/>
      </w:pPr>
      <w:rPr>
        <w:rFonts w:ascii="Courier New" w:hAnsi="Courier New" w:cs="Courier New"/>
      </w:rPr>
    </w:lvl>
    <w:lvl w:ilvl="8">
      <w:start w:val="1"/>
      <w:numFmt w:val="bullet"/>
      <w:lvlText w:val=""/>
      <w:lvlJc w:val="left"/>
      <w:pPr>
        <w:tabs>
          <w:tab w:val="num" w:pos="6998"/>
        </w:tabs>
        <w:ind w:left="6998" w:hanging="360"/>
      </w:pPr>
      <w:rPr>
        <w:rFonts w:ascii="Wingdings" w:hAnsi="Wingdings"/>
      </w:rPr>
    </w:lvl>
  </w:abstractNum>
  <w:abstractNum w:abstractNumId="8">
    <w:nsid w:val="00000009"/>
    <w:multiLevelType w:val="multilevel"/>
    <w:tmpl w:val="00000009"/>
    <w:name w:val="WWNum24"/>
    <w:lvl w:ilvl="0">
      <w:start w:val="1"/>
      <w:numFmt w:val="bullet"/>
      <w:lvlText w:val=""/>
      <w:lvlJc w:val="left"/>
      <w:pPr>
        <w:tabs>
          <w:tab w:val="num" w:pos="0"/>
        </w:tabs>
        <w:ind w:left="16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3934665"/>
    <w:multiLevelType w:val="hybridMultilevel"/>
    <w:tmpl w:val="9DDA2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A093A4B"/>
    <w:multiLevelType w:val="hybridMultilevel"/>
    <w:tmpl w:val="95C29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EB42ED9"/>
    <w:multiLevelType w:val="hybridMultilevel"/>
    <w:tmpl w:val="95C29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15222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EC333F"/>
    <w:multiLevelType w:val="multilevel"/>
    <w:tmpl w:val="7766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7A38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B372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D9667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510E10"/>
    <w:multiLevelType w:val="multilevel"/>
    <w:tmpl w:val="4196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A6284D"/>
    <w:multiLevelType w:val="hybridMultilevel"/>
    <w:tmpl w:val="B55E44B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34F84725"/>
    <w:multiLevelType w:val="hybridMultilevel"/>
    <w:tmpl w:val="D59C4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9B756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0C0A49"/>
    <w:multiLevelType w:val="hybridMultilevel"/>
    <w:tmpl w:val="9F02BA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46026B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57FEF"/>
    <w:multiLevelType w:val="hybridMultilevel"/>
    <w:tmpl w:val="7C9AB0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332861"/>
    <w:multiLevelType w:val="hybridMultilevel"/>
    <w:tmpl w:val="AE86E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9A333E"/>
    <w:multiLevelType w:val="hybridMultilevel"/>
    <w:tmpl w:val="1FA66ABE"/>
    <w:lvl w:ilvl="0" w:tplc="54E2C44C">
      <w:start w:val="1"/>
      <w:numFmt w:val="bullet"/>
      <w:lvlText w:val="•"/>
      <w:lvlJc w:val="left"/>
      <w:pPr>
        <w:ind w:left="5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3469DF6">
      <w:start w:val="1"/>
      <w:numFmt w:val="bullet"/>
      <w:lvlText w:val="o"/>
      <w:lvlJc w:val="left"/>
      <w:pPr>
        <w:ind w:left="128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E04B882">
      <w:start w:val="1"/>
      <w:numFmt w:val="bullet"/>
      <w:lvlText w:val="▪"/>
      <w:lvlJc w:val="left"/>
      <w:pPr>
        <w:ind w:left="20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67CE9B8">
      <w:start w:val="1"/>
      <w:numFmt w:val="bullet"/>
      <w:lvlText w:val="•"/>
      <w:lvlJc w:val="left"/>
      <w:pPr>
        <w:ind w:left="27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510966A">
      <w:start w:val="1"/>
      <w:numFmt w:val="bullet"/>
      <w:lvlText w:val="o"/>
      <w:lvlJc w:val="left"/>
      <w:pPr>
        <w:ind w:left="344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CE24868">
      <w:start w:val="1"/>
      <w:numFmt w:val="bullet"/>
      <w:lvlText w:val="▪"/>
      <w:lvlJc w:val="left"/>
      <w:pPr>
        <w:ind w:left="416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356A448">
      <w:start w:val="1"/>
      <w:numFmt w:val="bullet"/>
      <w:lvlText w:val="•"/>
      <w:lvlJc w:val="left"/>
      <w:pPr>
        <w:ind w:left="48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6803D14">
      <w:start w:val="1"/>
      <w:numFmt w:val="bullet"/>
      <w:lvlText w:val="o"/>
      <w:lvlJc w:val="left"/>
      <w:pPr>
        <w:ind w:left="56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56A2F3E">
      <w:start w:val="1"/>
      <w:numFmt w:val="bullet"/>
      <w:lvlText w:val="▪"/>
      <w:lvlJc w:val="left"/>
      <w:pPr>
        <w:ind w:left="63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
    <w:nsid w:val="4BF956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EB12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5633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A333DD"/>
    <w:multiLevelType w:val="hybridMultilevel"/>
    <w:tmpl w:val="86F01D2A"/>
    <w:lvl w:ilvl="0" w:tplc="04190011">
      <w:start w:val="1"/>
      <w:numFmt w:val="decimal"/>
      <w:lvlText w:val="%1)"/>
      <w:lvlJc w:val="left"/>
      <w:pPr>
        <w:tabs>
          <w:tab w:val="num" w:pos="720"/>
        </w:tabs>
        <w:ind w:left="720" w:hanging="360"/>
      </w:pPr>
      <w:rPr>
        <w:rFonts w:cs="Times New Roman" w:hint="default"/>
      </w:rPr>
    </w:lvl>
    <w:lvl w:ilvl="1" w:tplc="42947B1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44F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5165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D925DD"/>
    <w:multiLevelType w:val="hybridMultilevel"/>
    <w:tmpl w:val="99F273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F8B31E5"/>
    <w:multiLevelType w:val="hybridMultilevel"/>
    <w:tmpl w:val="66E4C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D851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AD3E12"/>
    <w:multiLevelType w:val="hybridMultilevel"/>
    <w:tmpl w:val="0E2AB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B3244A"/>
    <w:multiLevelType w:val="hybridMultilevel"/>
    <w:tmpl w:val="BA3C04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3502806"/>
    <w:multiLevelType w:val="hybridMultilevel"/>
    <w:tmpl w:val="3C68EBAA"/>
    <w:lvl w:ilvl="0" w:tplc="9D7C43D0">
      <w:start w:val="1"/>
      <w:numFmt w:val="decimal"/>
      <w:lvlText w:val="%1."/>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9230BE">
      <w:start w:val="1"/>
      <w:numFmt w:val="lowerLetter"/>
      <w:lvlText w:val="%2"/>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3C0E86">
      <w:start w:val="1"/>
      <w:numFmt w:val="lowerRoman"/>
      <w:lvlText w:val="%3"/>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F81114">
      <w:start w:val="1"/>
      <w:numFmt w:val="decimal"/>
      <w:lvlText w:val="%4"/>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BC1896">
      <w:start w:val="1"/>
      <w:numFmt w:val="lowerLetter"/>
      <w:lvlText w:val="%5"/>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C2228">
      <w:start w:val="1"/>
      <w:numFmt w:val="lowerRoman"/>
      <w:lvlText w:val="%6"/>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081A72">
      <w:start w:val="1"/>
      <w:numFmt w:val="decimal"/>
      <w:lvlText w:val="%7"/>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A21B56">
      <w:start w:val="1"/>
      <w:numFmt w:val="lowerLetter"/>
      <w:lvlText w:val="%8"/>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D006BA">
      <w:start w:val="1"/>
      <w:numFmt w:val="lowerRoman"/>
      <w:lvlText w:val="%9"/>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7483263B"/>
    <w:multiLevelType w:val="hybridMultilevel"/>
    <w:tmpl w:val="DEFA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8"/>
  </w:num>
  <w:num w:numId="4">
    <w:abstractNumId w:val="25"/>
  </w:num>
  <w:num w:numId="5">
    <w:abstractNumId w:val="37"/>
  </w:num>
  <w:num w:numId="6">
    <w:abstractNumId w:val="19"/>
  </w:num>
  <w:num w:numId="7">
    <w:abstractNumId w:val="1"/>
  </w:num>
  <w:num w:numId="8">
    <w:abstractNumId w:val="2"/>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2"/>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8"/>
  </w:num>
  <w:num w:numId="19">
    <w:abstractNumId w:val="35"/>
  </w:num>
  <w:num w:numId="20">
    <w:abstractNumId w:val="24"/>
  </w:num>
  <w:num w:numId="21">
    <w:abstractNumId w:val="14"/>
  </w:num>
  <w:num w:numId="22">
    <w:abstractNumId w:val="15"/>
  </w:num>
  <w:num w:numId="23">
    <w:abstractNumId w:val="22"/>
  </w:num>
  <w:num w:numId="24">
    <w:abstractNumId w:val="30"/>
  </w:num>
  <w:num w:numId="25">
    <w:abstractNumId w:val="26"/>
  </w:num>
  <w:num w:numId="26">
    <w:abstractNumId w:val="28"/>
  </w:num>
  <w:num w:numId="27">
    <w:abstractNumId w:val="34"/>
  </w:num>
  <w:num w:numId="28">
    <w:abstractNumId w:val="27"/>
  </w:num>
  <w:num w:numId="29">
    <w:abstractNumId w:val="12"/>
  </w:num>
  <w:num w:numId="30">
    <w:abstractNumId w:val="31"/>
  </w:num>
  <w:num w:numId="31">
    <w:abstractNumId w:val="20"/>
  </w:num>
  <w:num w:numId="32">
    <w:abstractNumId w:val="1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97C6D"/>
    <w:rsid w:val="0000340E"/>
    <w:rsid w:val="00017B41"/>
    <w:rsid w:val="000268C0"/>
    <w:rsid w:val="00073011"/>
    <w:rsid w:val="0008019A"/>
    <w:rsid w:val="000854EE"/>
    <w:rsid w:val="00087F7D"/>
    <w:rsid w:val="000A3F90"/>
    <w:rsid w:val="000D538D"/>
    <w:rsid w:val="00111192"/>
    <w:rsid w:val="0012468F"/>
    <w:rsid w:val="00162F7D"/>
    <w:rsid w:val="001714BB"/>
    <w:rsid w:val="00186A09"/>
    <w:rsid w:val="001B78A4"/>
    <w:rsid w:val="001D50AD"/>
    <w:rsid w:val="00222FCD"/>
    <w:rsid w:val="00260103"/>
    <w:rsid w:val="002B701D"/>
    <w:rsid w:val="002C2D50"/>
    <w:rsid w:val="00311CEF"/>
    <w:rsid w:val="003618EF"/>
    <w:rsid w:val="003A1408"/>
    <w:rsid w:val="003C56C5"/>
    <w:rsid w:val="00403F4D"/>
    <w:rsid w:val="00417FA4"/>
    <w:rsid w:val="00436E4E"/>
    <w:rsid w:val="004502EA"/>
    <w:rsid w:val="0047126F"/>
    <w:rsid w:val="00477293"/>
    <w:rsid w:val="004775D4"/>
    <w:rsid w:val="004B351A"/>
    <w:rsid w:val="004B3FC2"/>
    <w:rsid w:val="004D43C6"/>
    <w:rsid w:val="00502697"/>
    <w:rsid w:val="00536EF3"/>
    <w:rsid w:val="0059728C"/>
    <w:rsid w:val="005A33A9"/>
    <w:rsid w:val="005A4DC4"/>
    <w:rsid w:val="005A508D"/>
    <w:rsid w:val="005B0EF5"/>
    <w:rsid w:val="005D0790"/>
    <w:rsid w:val="005D1357"/>
    <w:rsid w:val="00687408"/>
    <w:rsid w:val="00693C60"/>
    <w:rsid w:val="00697BC8"/>
    <w:rsid w:val="006A0BE8"/>
    <w:rsid w:val="006A7463"/>
    <w:rsid w:val="006C6F92"/>
    <w:rsid w:val="006E234D"/>
    <w:rsid w:val="006E5EC7"/>
    <w:rsid w:val="006F1974"/>
    <w:rsid w:val="00702AE4"/>
    <w:rsid w:val="00755317"/>
    <w:rsid w:val="00756666"/>
    <w:rsid w:val="00774D9D"/>
    <w:rsid w:val="00791BF0"/>
    <w:rsid w:val="007D5ECB"/>
    <w:rsid w:val="00815EA6"/>
    <w:rsid w:val="00816592"/>
    <w:rsid w:val="00854F9E"/>
    <w:rsid w:val="008572DB"/>
    <w:rsid w:val="008B202E"/>
    <w:rsid w:val="008B7A18"/>
    <w:rsid w:val="008D0A69"/>
    <w:rsid w:val="008D522C"/>
    <w:rsid w:val="008F1442"/>
    <w:rsid w:val="00944B12"/>
    <w:rsid w:val="0096616A"/>
    <w:rsid w:val="00981723"/>
    <w:rsid w:val="009A0133"/>
    <w:rsid w:val="00A54361"/>
    <w:rsid w:val="00AA3435"/>
    <w:rsid w:val="00BC3D85"/>
    <w:rsid w:val="00BF12EF"/>
    <w:rsid w:val="00C161F2"/>
    <w:rsid w:val="00C313A6"/>
    <w:rsid w:val="00C44E4C"/>
    <w:rsid w:val="00C72203"/>
    <w:rsid w:val="00C97C6D"/>
    <w:rsid w:val="00CE7AAD"/>
    <w:rsid w:val="00D670C7"/>
    <w:rsid w:val="00D92355"/>
    <w:rsid w:val="00DA213D"/>
    <w:rsid w:val="00DE2E2C"/>
    <w:rsid w:val="00E1443C"/>
    <w:rsid w:val="00E32EF6"/>
    <w:rsid w:val="00E97F3D"/>
    <w:rsid w:val="00EA5F15"/>
    <w:rsid w:val="00EC4534"/>
    <w:rsid w:val="00F107F5"/>
    <w:rsid w:val="00F40C65"/>
    <w:rsid w:val="00FA6667"/>
    <w:rsid w:val="00FC3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91BF0"/>
  </w:style>
  <w:style w:type="paragraph" w:styleId="1">
    <w:name w:val="heading 1"/>
    <w:basedOn w:val="a"/>
    <w:next w:val="a"/>
    <w:link w:val="10"/>
    <w:qFormat/>
    <w:rsid w:val="00C97C6D"/>
    <w:pPr>
      <w:keepNext/>
      <w:spacing w:after="0" w:line="240" w:lineRule="auto"/>
      <w:jc w:val="center"/>
      <w:outlineLvl w:val="0"/>
    </w:pPr>
    <w:rPr>
      <w:rFonts w:ascii="Times New Roman" w:eastAsia="Times New Roman" w:hAnsi="Times New Roman" w:cs="Times New Roman"/>
      <w:sz w:val="28"/>
      <w:szCs w:val="24"/>
      <w:lang w:eastAsia="en-US"/>
    </w:rPr>
  </w:style>
  <w:style w:type="paragraph" w:styleId="2">
    <w:name w:val="heading 2"/>
    <w:basedOn w:val="a"/>
    <w:next w:val="a"/>
    <w:link w:val="20"/>
    <w:qFormat/>
    <w:rsid w:val="00C97C6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C97C6D"/>
    <w:pPr>
      <w:keepNext/>
      <w:spacing w:before="240" w:after="60" w:line="240" w:lineRule="auto"/>
      <w:outlineLvl w:val="2"/>
    </w:pPr>
    <w:rPr>
      <w:rFonts w:ascii="Cambria" w:eastAsia="Calibri" w:hAnsi="Cambria" w:cs="Times New Roman"/>
      <w:b/>
      <w:bCs/>
      <w:sz w:val="26"/>
      <w:szCs w:val="26"/>
    </w:rPr>
  </w:style>
  <w:style w:type="paragraph" w:styleId="4">
    <w:name w:val="heading 4"/>
    <w:basedOn w:val="a"/>
    <w:next w:val="a"/>
    <w:link w:val="40"/>
    <w:qFormat/>
    <w:rsid w:val="00C97C6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C97C6D"/>
    <w:pPr>
      <w:keepNext/>
      <w:spacing w:after="0" w:line="240" w:lineRule="auto"/>
      <w:ind w:left="-426" w:right="-1475" w:firstLine="426"/>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C97C6D"/>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en-US"/>
    </w:rPr>
  </w:style>
  <w:style w:type="paragraph" w:styleId="7">
    <w:name w:val="heading 7"/>
    <w:basedOn w:val="a"/>
    <w:next w:val="a"/>
    <w:link w:val="70"/>
    <w:qFormat/>
    <w:rsid w:val="00C97C6D"/>
    <w:pPr>
      <w:keepNext/>
      <w:spacing w:after="0" w:line="240" w:lineRule="auto"/>
      <w:jc w:val="right"/>
      <w:outlineLvl w:val="6"/>
    </w:pPr>
    <w:rPr>
      <w:rFonts w:ascii="Times New Roman" w:eastAsia="Times New Roman" w:hAnsi="Times New Roman" w:cs="Times New Roman"/>
      <w:sz w:val="28"/>
      <w:szCs w:val="20"/>
    </w:rPr>
  </w:style>
  <w:style w:type="paragraph" w:styleId="8">
    <w:name w:val="heading 8"/>
    <w:basedOn w:val="a"/>
    <w:next w:val="a"/>
    <w:link w:val="80"/>
    <w:qFormat/>
    <w:rsid w:val="00C97C6D"/>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
    <w:next w:val="a"/>
    <w:link w:val="90"/>
    <w:qFormat/>
    <w:rsid w:val="00C97C6D"/>
    <w:pPr>
      <w:keepNext/>
      <w:spacing w:after="0" w:line="240" w:lineRule="auto"/>
      <w:ind w:left="-426" w:right="-1475" w:firstLine="426"/>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7C6D"/>
    <w:rPr>
      <w:rFonts w:ascii="Times New Roman" w:eastAsia="Times New Roman" w:hAnsi="Times New Roman" w:cs="Times New Roman"/>
      <w:sz w:val="28"/>
      <w:szCs w:val="24"/>
      <w:lang w:eastAsia="en-US"/>
    </w:rPr>
  </w:style>
  <w:style w:type="character" w:customStyle="1" w:styleId="20">
    <w:name w:val="Заголовок 2 Знак"/>
    <w:basedOn w:val="a0"/>
    <w:link w:val="2"/>
    <w:rsid w:val="00C97C6D"/>
    <w:rPr>
      <w:rFonts w:ascii="Arial" w:eastAsia="Times New Roman" w:hAnsi="Arial" w:cs="Times New Roman"/>
      <w:b/>
      <w:bCs/>
      <w:i/>
      <w:iCs/>
      <w:sz w:val="28"/>
      <w:szCs w:val="28"/>
    </w:rPr>
  </w:style>
  <w:style w:type="character" w:customStyle="1" w:styleId="30">
    <w:name w:val="Заголовок 3 Знак"/>
    <w:basedOn w:val="a0"/>
    <w:link w:val="3"/>
    <w:rsid w:val="00C97C6D"/>
    <w:rPr>
      <w:rFonts w:ascii="Cambria" w:eastAsia="Calibri" w:hAnsi="Cambria" w:cs="Times New Roman"/>
      <w:b/>
      <w:bCs/>
      <w:sz w:val="26"/>
      <w:szCs w:val="26"/>
    </w:rPr>
  </w:style>
  <w:style w:type="character" w:customStyle="1" w:styleId="40">
    <w:name w:val="Заголовок 4 Знак"/>
    <w:basedOn w:val="a0"/>
    <w:link w:val="4"/>
    <w:rsid w:val="00C97C6D"/>
    <w:rPr>
      <w:rFonts w:ascii="Times New Roman" w:eastAsia="Times New Roman" w:hAnsi="Times New Roman" w:cs="Times New Roman"/>
      <w:sz w:val="24"/>
      <w:szCs w:val="20"/>
    </w:rPr>
  </w:style>
  <w:style w:type="character" w:customStyle="1" w:styleId="50">
    <w:name w:val="Заголовок 5 Знак"/>
    <w:basedOn w:val="a0"/>
    <w:link w:val="5"/>
    <w:rsid w:val="00C97C6D"/>
    <w:rPr>
      <w:rFonts w:ascii="Times New Roman" w:eastAsia="Times New Roman" w:hAnsi="Times New Roman" w:cs="Times New Roman"/>
      <w:b/>
      <w:sz w:val="28"/>
      <w:szCs w:val="20"/>
    </w:rPr>
  </w:style>
  <w:style w:type="character" w:customStyle="1" w:styleId="60">
    <w:name w:val="Заголовок 6 Знак"/>
    <w:basedOn w:val="a0"/>
    <w:link w:val="6"/>
    <w:rsid w:val="00C97C6D"/>
    <w:rPr>
      <w:rFonts w:ascii="Times New Roman" w:eastAsia="Times New Roman" w:hAnsi="Times New Roman" w:cs="Times New Roman"/>
      <w:b/>
      <w:bCs/>
      <w:iCs/>
      <w:color w:val="000000"/>
      <w:sz w:val="28"/>
      <w:szCs w:val="28"/>
      <w:u w:val="single"/>
      <w:shd w:val="clear" w:color="auto" w:fill="FFFFFF"/>
      <w:lang w:eastAsia="en-US"/>
    </w:rPr>
  </w:style>
  <w:style w:type="character" w:customStyle="1" w:styleId="70">
    <w:name w:val="Заголовок 7 Знак"/>
    <w:basedOn w:val="a0"/>
    <w:link w:val="7"/>
    <w:rsid w:val="00C97C6D"/>
    <w:rPr>
      <w:rFonts w:ascii="Times New Roman" w:eastAsia="Times New Roman" w:hAnsi="Times New Roman" w:cs="Times New Roman"/>
      <w:sz w:val="28"/>
      <w:szCs w:val="20"/>
    </w:rPr>
  </w:style>
  <w:style w:type="character" w:customStyle="1" w:styleId="80">
    <w:name w:val="Заголовок 8 Знак"/>
    <w:basedOn w:val="a0"/>
    <w:link w:val="8"/>
    <w:rsid w:val="00C97C6D"/>
    <w:rPr>
      <w:rFonts w:ascii="Times New Roman" w:eastAsia="Times New Roman" w:hAnsi="Times New Roman" w:cs="Times New Roman"/>
      <w:b/>
      <w:sz w:val="24"/>
      <w:szCs w:val="20"/>
    </w:rPr>
  </w:style>
  <w:style w:type="character" w:customStyle="1" w:styleId="90">
    <w:name w:val="Заголовок 9 Знак"/>
    <w:basedOn w:val="a0"/>
    <w:link w:val="9"/>
    <w:rsid w:val="00C97C6D"/>
    <w:rPr>
      <w:rFonts w:ascii="Times New Roman" w:eastAsia="Times New Roman" w:hAnsi="Times New Roman" w:cs="Times New Roman"/>
      <w:b/>
      <w:sz w:val="24"/>
      <w:szCs w:val="20"/>
    </w:rPr>
  </w:style>
  <w:style w:type="paragraph" w:styleId="a3">
    <w:name w:val="List Paragraph"/>
    <w:basedOn w:val="a"/>
    <w:link w:val="a4"/>
    <w:qFormat/>
    <w:rsid w:val="00C97C6D"/>
    <w:pPr>
      <w:spacing w:after="0" w:line="240" w:lineRule="auto"/>
      <w:ind w:left="720"/>
    </w:pPr>
    <w:rPr>
      <w:rFonts w:ascii="Times New Roman" w:eastAsia="Times New Roman" w:hAnsi="Times New Roman" w:cs="Times New Roman"/>
      <w:sz w:val="24"/>
      <w:szCs w:val="24"/>
    </w:rPr>
  </w:style>
  <w:style w:type="paragraph" w:styleId="a5">
    <w:name w:val="Balloon Text"/>
    <w:basedOn w:val="a"/>
    <w:link w:val="a6"/>
    <w:unhideWhenUsed/>
    <w:rsid w:val="00C97C6D"/>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rsid w:val="00C97C6D"/>
    <w:rPr>
      <w:rFonts w:ascii="Tahoma" w:eastAsia="Calibri" w:hAnsi="Tahoma" w:cs="Tahoma"/>
      <w:sz w:val="16"/>
      <w:szCs w:val="16"/>
      <w:lang w:eastAsia="en-US"/>
    </w:rPr>
  </w:style>
  <w:style w:type="character" w:customStyle="1" w:styleId="21">
    <w:name w:val="Основной текст (2)"/>
    <w:basedOn w:val="a0"/>
    <w:rsid w:val="00C97C6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qFormat/>
    <w:rsid w:val="00C97C6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qFormat/>
    <w:rsid w:val="00C97C6D"/>
    <w:rPr>
      <w:b/>
      <w:bCs/>
    </w:rPr>
  </w:style>
  <w:style w:type="character" w:styleId="aa">
    <w:name w:val="Emphasis"/>
    <w:qFormat/>
    <w:rsid w:val="00C97C6D"/>
    <w:rPr>
      <w:i/>
      <w:iCs/>
    </w:rPr>
  </w:style>
  <w:style w:type="paragraph" w:styleId="ab">
    <w:name w:val="header"/>
    <w:basedOn w:val="a"/>
    <w:link w:val="ac"/>
    <w:rsid w:val="00C97C6D"/>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c">
    <w:name w:val="Верхний колонтитул Знак"/>
    <w:basedOn w:val="a0"/>
    <w:link w:val="ab"/>
    <w:rsid w:val="00C97C6D"/>
    <w:rPr>
      <w:rFonts w:ascii="Times New Roman" w:eastAsia="Times New Roman" w:hAnsi="Times New Roman" w:cs="Times New Roman"/>
      <w:sz w:val="24"/>
      <w:szCs w:val="24"/>
      <w:lang w:eastAsia="en-US"/>
    </w:rPr>
  </w:style>
  <w:style w:type="character" w:styleId="ad">
    <w:name w:val="page number"/>
    <w:basedOn w:val="a0"/>
    <w:rsid w:val="00C97C6D"/>
  </w:style>
  <w:style w:type="paragraph" w:styleId="ae">
    <w:name w:val="footer"/>
    <w:basedOn w:val="a"/>
    <w:link w:val="af"/>
    <w:rsid w:val="00C97C6D"/>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
    <w:name w:val="Нижний колонтитул Знак"/>
    <w:basedOn w:val="a0"/>
    <w:link w:val="ae"/>
    <w:rsid w:val="00C97C6D"/>
    <w:rPr>
      <w:rFonts w:ascii="Times New Roman" w:eastAsia="Times New Roman" w:hAnsi="Times New Roman" w:cs="Times New Roman"/>
      <w:sz w:val="24"/>
      <w:szCs w:val="24"/>
      <w:lang w:eastAsia="en-US"/>
    </w:rPr>
  </w:style>
  <w:style w:type="paragraph" w:customStyle="1" w:styleId="msonospacing0">
    <w:name w:val="msonospacing"/>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aliases w:val="F1"/>
    <w:basedOn w:val="a"/>
    <w:link w:val="af1"/>
    <w:rsid w:val="00C97C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aliases w:val="F1 Знак"/>
    <w:basedOn w:val="a0"/>
    <w:link w:val="af0"/>
    <w:rsid w:val="00C97C6D"/>
    <w:rPr>
      <w:rFonts w:ascii="Times New Roman" w:eastAsia="Times New Roman" w:hAnsi="Times New Roman" w:cs="Times New Roman"/>
      <w:sz w:val="20"/>
      <w:szCs w:val="20"/>
    </w:rPr>
  </w:style>
  <w:style w:type="paragraph" w:styleId="af2">
    <w:name w:val="No Spacing"/>
    <w:link w:val="af3"/>
    <w:uiPriority w:val="1"/>
    <w:qFormat/>
    <w:rsid w:val="00C97C6D"/>
    <w:pPr>
      <w:spacing w:after="0" w:line="240" w:lineRule="auto"/>
    </w:pPr>
    <w:rPr>
      <w:rFonts w:ascii="Calibri" w:eastAsia="Calibri" w:hAnsi="Calibri" w:cs="Times New Roman"/>
      <w:lang w:eastAsia="en-US"/>
    </w:rPr>
  </w:style>
  <w:style w:type="character" w:customStyle="1" w:styleId="af3">
    <w:name w:val="Без интервала Знак"/>
    <w:link w:val="af2"/>
    <w:uiPriority w:val="1"/>
    <w:rsid w:val="00C97C6D"/>
    <w:rPr>
      <w:rFonts w:ascii="Calibri" w:eastAsia="Calibri" w:hAnsi="Calibri" w:cs="Times New Roman"/>
      <w:lang w:eastAsia="en-US"/>
    </w:rPr>
  </w:style>
  <w:style w:type="paragraph" w:styleId="af4">
    <w:name w:val="Body Text"/>
    <w:basedOn w:val="a"/>
    <w:link w:val="af5"/>
    <w:unhideWhenUsed/>
    <w:qFormat/>
    <w:rsid w:val="00C97C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rsid w:val="00C97C6D"/>
    <w:rPr>
      <w:rFonts w:ascii="Times New Roman" w:eastAsia="Times New Roman" w:hAnsi="Times New Roman" w:cs="Times New Roman"/>
      <w:sz w:val="24"/>
      <w:szCs w:val="24"/>
      <w:lang w:eastAsia="en-US"/>
    </w:rPr>
  </w:style>
  <w:style w:type="paragraph" w:customStyle="1" w:styleId="11">
    <w:name w:val="11"/>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rsid w:val="00C97C6D"/>
    <w:pPr>
      <w:spacing w:after="120" w:line="240" w:lineRule="auto"/>
      <w:ind w:left="283"/>
    </w:pPr>
    <w:rPr>
      <w:rFonts w:ascii="Times New Roman" w:eastAsia="Times New Roman" w:hAnsi="Times New Roman" w:cs="Times New Roman"/>
      <w:sz w:val="24"/>
      <w:szCs w:val="24"/>
      <w:lang w:eastAsia="en-US"/>
    </w:rPr>
  </w:style>
  <w:style w:type="character" w:customStyle="1" w:styleId="af7">
    <w:name w:val="Основной текст с отступом Знак"/>
    <w:basedOn w:val="a0"/>
    <w:link w:val="af6"/>
    <w:rsid w:val="00C97C6D"/>
    <w:rPr>
      <w:rFonts w:ascii="Times New Roman" w:eastAsia="Times New Roman" w:hAnsi="Times New Roman" w:cs="Times New Roman"/>
      <w:sz w:val="24"/>
      <w:szCs w:val="24"/>
      <w:lang w:eastAsia="en-US"/>
    </w:rPr>
  </w:style>
  <w:style w:type="paragraph" w:styleId="22">
    <w:name w:val="Body Text Indent 2"/>
    <w:basedOn w:val="a"/>
    <w:link w:val="23"/>
    <w:rsid w:val="00C97C6D"/>
    <w:pPr>
      <w:spacing w:after="120" w:line="480" w:lineRule="auto"/>
      <w:ind w:left="283"/>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0"/>
    <w:link w:val="22"/>
    <w:rsid w:val="00C97C6D"/>
    <w:rPr>
      <w:rFonts w:ascii="Times New Roman" w:eastAsia="Times New Roman" w:hAnsi="Times New Roman" w:cs="Times New Roman"/>
      <w:sz w:val="24"/>
      <w:szCs w:val="24"/>
      <w:lang w:eastAsia="en-US"/>
    </w:rPr>
  </w:style>
  <w:style w:type="paragraph" w:styleId="af8">
    <w:name w:val="Title"/>
    <w:basedOn w:val="a"/>
    <w:link w:val="af9"/>
    <w:qFormat/>
    <w:rsid w:val="00C97C6D"/>
    <w:pPr>
      <w:spacing w:after="0" w:line="240" w:lineRule="auto"/>
      <w:jc w:val="center"/>
    </w:pPr>
    <w:rPr>
      <w:rFonts w:ascii="Times New Roman" w:eastAsia="Times New Roman" w:hAnsi="Times New Roman" w:cs="Times New Roman"/>
      <w:sz w:val="32"/>
      <w:szCs w:val="24"/>
      <w:lang w:eastAsia="en-US"/>
    </w:rPr>
  </w:style>
  <w:style w:type="character" w:customStyle="1" w:styleId="af9">
    <w:name w:val="Название Знак"/>
    <w:basedOn w:val="a0"/>
    <w:link w:val="af8"/>
    <w:qFormat/>
    <w:rsid w:val="00C97C6D"/>
    <w:rPr>
      <w:rFonts w:ascii="Times New Roman" w:eastAsia="Times New Roman" w:hAnsi="Times New Roman" w:cs="Times New Roman"/>
      <w:sz w:val="32"/>
      <w:szCs w:val="24"/>
      <w:lang w:eastAsia="en-US"/>
    </w:rPr>
  </w:style>
  <w:style w:type="character" w:customStyle="1" w:styleId="afa">
    <w:name w:val="Схема документа Знак"/>
    <w:link w:val="afb"/>
    <w:rsid w:val="00C97C6D"/>
    <w:rPr>
      <w:rFonts w:ascii="Tahoma" w:hAnsi="Tahoma" w:cs="Tahoma"/>
      <w:shd w:val="clear" w:color="auto" w:fill="000080"/>
    </w:rPr>
  </w:style>
  <w:style w:type="paragraph" w:styleId="afb">
    <w:name w:val="Document Map"/>
    <w:basedOn w:val="a"/>
    <w:link w:val="afa"/>
    <w:rsid w:val="00C97C6D"/>
    <w:pPr>
      <w:shd w:val="clear" w:color="auto" w:fill="000080"/>
      <w:spacing w:after="0" w:line="240" w:lineRule="auto"/>
    </w:pPr>
    <w:rPr>
      <w:rFonts w:ascii="Tahoma" w:hAnsi="Tahoma" w:cs="Tahoma"/>
    </w:rPr>
  </w:style>
  <w:style w:type="character" w:customStyle="1" w:styleId="12">
    <w:name w:val="Схема документа Знак1"/>
    <w:basedOn w:val="a0"/>
    <w:rsid w:val="00C97C6D"/>
    <w:rPr>
      <w:rFonts w:ascii="Tahoma" w:hAnsi="Tahoma" w:cs="Tahoma"/>
      <w:sz w:val="16"/>
      <w:szCs w:val="16"/>
    </w:rPr>
  </w:style>
  <w:style w:type="paragraph" w:customStyle="1" w:styleId="TableContents">
    <w:name w:val="Table Contents"/>
    <w:basedOn w:val="a"/>
    <w:rsid w:val="00C97C6D"/>
    <w:pPr>
      <w:widowControl w:val="0"/>
      <w:suppressLineNumbers/>
      <w:suppressAutoHyphens/>
      <w:autoSpaceDN w:val="0"/>
      <w:spacing w:after="0" w:line="240" w:lineRule="auto"/>
      <w:textAlignment w:val="baseline"/>
    </w:pPr>
    <w:rPr>
      <w:rFonts w:ascii="Times New Roman" w:eastAsia="Arial Unicode MS" w:hAnsi="Times New Roman" w:cs="Tahoma"/>
      <w:color w:val="000000"/>
      <w:kern w:val="3"/>
      <w:sz w:val="24"/>
      <w:szCs w:val="24"/>
    </w:rPr>
  </w:style>
  <w:style w:type="paragraph" w:customStyle="1" w:styleId="afc">
    <w:name w:val="Базовый"/>
    <w:rsid w:val="00C97C6D"/>
    <w:pPr>
      <w:tabs>
        <w:tab w:val="left" w:pos="708"/>
      </w:tabs>
      <w:suppressAutoHyphens/>
      <w:spacing w:after="0" w:line="100" w:lineRule="atLeast"/>
    </w:pPr>
    <w:rPr>
      <w:rFonts w:ascii="Times New Roman" w:eastAsia="Times New Roman" w:hAnsi="Times New Roman" w:cs="Times New Roman"/>
      <w:sz w:val="24"/>
      <w:szCs w:val="24"/>
      <w:lang w:eastAsia="zh-CN" w:bidi="hi-IN"/>
    </w:rPr>
  </w:style>
  <w:style w:type="paragraph" w:customStyle="1" w:styleId="13">
    <w:name w:val="Без интервала1"/>
    <w:aliases w:val="основа"/>
    <w:link w:val="NoSpacingChar"/>
    <w:rsid w:val="00C97C6D"/>
    <w:pPr>
      <w:tabs>
        <w:tab w:val="left" w:pos="708"/>
      </w:tabs>
      <w:suppressAutoHyphens/>
      <w:spacing w:after="0" w:line="100" w:lineRule="atLeast"/>
    </w:pPr>
    <w:rPr>
      <w:rFonts w:ascii="Calibri" w:eastAsia="Times New Roman" w:hAnsi="Calibri" w:cs="Times New Roman"/>
      <w:sz w:val="24"/>
      <w:szCs w:val="24"/>
      <w:lang w:eastAsia="zh-CN" w:bidi="hi-IN"/>
    </w:rPr>
  </w:style>
  <w:style w:type="character" w:customStyle="1" w:styleId="NoSpacingChar">
    <w:name w:val="No Spacing Char"/>
    <w:basedOn w:val="a0"/>
    <w:link w:val="13"/>
    <w:locked/>
    <w:rsid w:val="00C97C6D"/>
    <w:rPr>
      <w:rFonts w:ascii="Calibri" w:eastAsia="Times New Roman" w:hAnsi="Calibri" w:cs="Times New Roman"/>
      <w:sz w:val="24"/>
      <w:szCs w:val="24"/>
      <w:lang w:eastAsia="zh-CN" w:bidi="hi-IN"/>
    </w:rPr>
  </w:style>
  <w:style w:type="paragraph" w:styleId="31">
    <w:name w:val="Body Text 3"/>
    <w:basedOn w:val="a"/>
    <w:link w:val="32"/>
    <w:rsid w:val="00C97C6D"/>
    <w:pPr>
      <w:spacing w:after="120" w:line="240" w:lineRule="auto"/>
    </w:pPr>
    <w:rPr>
      <w:rFonts w:ascii="Times New Roman" w:eastAsia="Times New Roman" w:hAnsi="Times New Roman" w:cs="Times New Roman"/>
      <w:sz w:val="16"/>
      <w:szCs w:val="16"/>
      <w:lang w:eastAsia="en-US"/>
    </w:rPr>
  </w:style>
  <w:style w:type="character" w:customStyle="1" w:styleId="32">
    <w:name w:val="Основной текст 3 Знак"/>
    <w:basedOn w:val="a0"/>
    <w:link w:val="31"/>
    <w:rsid w:val="00C97C6D"/>
    <w:rPr>
      <w:rFonts w:ascii="Times New Roman" w:eastAsia="Times New Roman" w:hAnsi="Times New Roman" w:cs="Times New Roman"/>
      <w:sz w:val="16"/>
      <w:szCs w:val="16"/>
      <w:lang w:eastAsia="en-US"/>
    </w:rPr>
  </w:style>
  <w:style w:type="character" w:customStyle="1" w:styleId="afd">
    <w:name w:val="Подзаголовок Знак"/>
    <w:basedOn w:val="a0"/>
    <w:link w:val="afe"/>
    <w:locked/>
    <w:rsid w:val="00C97C6D"/>
    <w:rPr>
      <w:rFonts w:ascii="Cambria" w:hAnsi="Cambria"/>
      <w:sz w:val="24"/>
      <w:szCs w:val="24"/>
    </w:rPr>
  </w:style>
  <w:style w:type="paragraph" w:styleId="afe">
    <w:name w:val="Subtitle"/>
    <w:basedOn w:val="a"/>
    <w:next w:val="a"/>
    <w:link w:val="afd"/>
    <w:qFormat/>
    <w:rsid w:val="00C97C6D"/>
    <w:pPr>
      <w:spacing w:after="60"/>
      <w:jc w:val="center"/>
      <w:outlineLvl w:val="1"/>
    </w:pPr>
    <w:rPr>
      <w:rFonts w:ascii="Cambria" w:hAnsi="Cambria"/>
      <w:sz w:val="24"/>
      <w:szCs w:val="24"/>
    </w:rPr>
  </w:style>
  <w:style w:type="character" w:customStyle="1" w:styleId="14">
    <w:name w:val="Подзаголовок Знак1"/>
    <w:basedOn w:val="a0"/>
    <w:uiPriority w:val="11"/>
    <w:rsid w:val="00C97C6D"/>
    <w:rPr>
      <w:rFonts w:asciiTheme="majorHAnsi" w:eastAsiaTheme="majorEastAsia" w:hAnsiTheme="majorHAnsi" w:cstheme="majorBidi"/>
      <w:i/>
      <w:iCs/>
      <w:color w:val="4F81BD" w:themeColor="accent1"/>
      <w:spacing w:val="15"/>
      <w:sz w:val="24"/>
      <w:szCs w:val="24"/>
    </w:rPr>
  </w:style>
  <w:style w:type="character" w:styleId="aff">
    <w:name w:val="Hyperlink"/>
    <w:uiPriority w:val="99"/>
    <w:unhideWhenUsed/>
    <w:rsid w:val="00C97C6D"/>
    <w:rPr>
      <w:color w:val="0000FF"/>
      <w:u w:val="single"/>
    </w:rPr>
  </w:style>
  <w:style w:type="paragraph" w:customStyle="1" w:styleId="text1cl">
    <w:name w:val="text1cl"/>
    <w:basedOn w:val="a"/>
    <w:rsid w:val="00C97C6D"/>
    <w:pPr>
      <w:spacing w:before="144" w:after="288" w:line="240" w:lineRule="auto"/>
      <w:jc w:val="center"/>
    </w:pPr>
    <w:rPr>
      <w:rFonts w:ascii="Times New Roman" w:eastAsia="Times New Roman" w:hAnsi="Times New Roman" w:cs="Times New Roman"/>
      <w:sz w:val="24"/>
      <w:szCs w:val="24"/>
    </w:rPr>
  </w:style>
  <w:style w:type="character" w:customStyle="1" w:styleId="apple-converted-space">
    <w:name w:val="apple-converted-space"/>
    <w:basedOn w:val="a0"/>
    <w:rsid w:val="00C97C6D"/>
  </w:style>
  <w:style w:type="paragraph" w:customStyle="1" w:styleId="Default">
    <w:name w:val="Default"/>
    <w:rsid w:val="00C97C6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andard">
    <w:name w:val="Standard"/>
    <w:rsid w:val="00C97C6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4">
    <w:name w:val="Без интервала2"/>
    <w:rsid w:val="00C97C6D"/>
    <w:pPr>
      <w:spacing w:after="0" w:line="240" w:lineRule="auto"/>
    </w:pPr>
    <w:rPr>
      <w:rFonts w:ascii="Calibri" w:eastAsia="Times New Roman" w:hAnsi="Calibri" w:cs="Calibri"/>
      <w:lang w:eastAsia="en-US"/>
    </w:rPr>
  </w:style>
  <w:style w:type="character" w:customStyle="1" w:styleId="aff0">
    <w:name w:val="Текст примечания Знак"/>
    <w:basedOn w:val="a0"/>
    <w:link w:val="aff1"/>
    <w:uiPriority w:val="99"/>
    <w:locked/>
    <w:rsid w:val="00C97C6D"/>
    <w:rPr>
      <w:rFonts w:eastAsiaTheme="minorHAnsi"/>
      <w:lang w:eastAsia="en-US"/>
    </w:rPr>
  </w:style>
  <w:style w:type="paragraph" w:styleId="aff1">
    <w:name w:val="annotation text"/>
    <w:basedOn w:val="a"/>
    <w:link w:val="aff0"/>
    <w:uiPriority w:val="99"/>
    <w:semiHidden/>
    <w:rsid w:val="00C97C6D"/>
    <w:pPr>
      <w:spacing w:after="0" w:line="240" w:lineRule="auto"/>
    </w:pPr>
    <w:rPr>
      <w:rFonts w:eastAsiaTheme="minorHAnsi"/>
      <w:lang w:eastAsia="en-US"/>
    </w:rPr>
  </w:style>
  <w:style w:type="character" w:customStyle="1" w:styleId="15">
    <w:name w:val="Текст примечания Знак1"/>
    <w:basedOn w:val="a0"/>
    <w:uiPriority w:val="99"/>
    <w:rsid w:val="00C97C6D"/>
    <w:rPr>
      <w:sz w:val="20"/>
      <w:szCs w:val="20"/>
    </w:rPr>
  </w:style>
  <w:style w:type="character" w:customStyle="1" w:styleId="aff2">
    <w:name w:val="Тема примечания Знак"/>
    <w:basedOn w:val="aff0"/>
    <w:link w:val="aff3"/>
    <w:uiPriority w:val="99"/>
    <w:locked/>
    <w:rsid w:val="00C97C6D"/>
    <w:rPr>
      <w:rFonts w:eastAsiaTheme="minorHAnsi"/>
      <w:b/>
      <w:bCs/>
      <w:lang w:eastAsia="en-US"/>
    </w:rPr>
  </w:style>
  <w:style w:type="paragraph" w:styleId="aff3">
    <w:name w:val="annotation subject"/>
    <w:basedOn w:val="aff1"/>
    <w:next w:val="aff1"/>
    <w:link w:val="aff2"/>
    <w:uiPriority w:val="99"/>
    <w:semiHidden/>
    <w:rsid w:val="00C97C6D"/>
    <w:rPr>
      <w:b/>
      <w:bCs/>
    </w:rPr>
  </w:style>
  <w:style w:type="character" w:customStyle="1" w:styleId="16">
    <w:name w:val="Тема примечания Знак1"/>
    <w:basedOn w:val="15"/>
    <w:uiPriority w:val="99"/>
    <w:rsid w:val="00C97C6D"/>
    <w:rPr>
      <w:b/>
      <w:bCs/>
      <w:sz w:val="20"/>
      <w:szCs w:val="20"/>
    </w:rPr>
  </w:style>
  <w:style w:type="paragraph" w:customStyle="1" w:styleId="17">
    <w:name w:val="Абзац списка1"/>
    <w:basedOn w:val="a"/>
    <w:rsid w:val="00C97C6D"/>
    <w:pPr>
      <w:suppressAutoHyphens/>
      <w:ind w:left="720"/>
    </w:pPr>
    <w:rPr>
      <w:rFonts w:ascii="Calibri" w:eastAsia="Times New Roman" w:hAnsi="Calibri" w:cs="Calibri"/>
      <w:lang w:eastAsia="ar-SA"/>
    </w:rPr>
  </w:style>
  <w:style w:type="paragraph" w:customStyle="1" w:styleId="33">
    <w:name w:val="Без интервала3"/>
    <w:rsid w:val="00C97C6D"/>
    <w:pPr>
      <w:suppressAutoHyphens/>
      <w:spacing w:after="0" w:line="240" w:lineRule="auto"/>
    </w:pPr>
    <w:rPr>
      <w:rFonts w:ascii="Times New Roman" w:eastAsia="Calibri" w:hAnsi="Times New Roman" w:cs="Times New Roman"/>
      <w:sz w:val="24"/>
      <w:szCs w:val="24"/>
      <w:lang w:eastAsia="ar-SA"/>
    </w:rPr>
  </w:style>
  <w:style w:type="paragraph" w:customStyle="1" w:styleId="310">
    <w:name w:val="Основной текст 31"/>
    <w:basedOn w:val="a"/>
    <w:rsid w:val="00C97C6D"/>
    <w:pPr>
      <w:suppressAutoHyphens/>
      <w:spacing w:after="0" w:line="240" w:lineRule="auto"/>
    </w:pPr>
    <w:rPr>
      <w:rFonts w:ascii="Times New Roman" w:eastAsia="Calibri" w:hAnsi="Times New Roman" w:cs="Times New Roman"/>
      <w:sz w:val="28"/>
      <w:szCs w:val="24"/>
      <w:lang w:eastAsia="ar-SA"/>
    </w:rPr>
  </w:style>
  <w:style w:type="paragraph" w:customStyle="1" w:styleId="aff4">
    <w:name w:val="Содержимое таблицы"/>
    <w:basedOn w:val="a"/>
    <w:rsid w:val="00C97C6D"/>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table" w:styleId="aff5">
    <w:name w:val="Table Grid"/>
    <w:basedOn w:val="a1"/>
    <w:uiPriority w:val="59"/>
    <w:qFormat/>
    <w:rsid w:val="00C97C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C97C6D"/>
    <w:pPr>
      <w:autoSpaceDE w:val="0"/>
      <w:autoSpaceDN w:val="0"/>
      <w:adjustRightInd w:val="0"/>
      <w:spacing w:after="0" w:line="240" w:lineRule="auto"/>
    </w:pPr>
    <w:rPr>
      <w:rFonts w:ascii="Arial" w:eastAsia="Calibri" w:hAnsi="Arial" w:cs="Arial"/>
      <w:sz w:val="24"/>
      <w:szCs w:val="24"/>
      <w:lang w:eastAsia="en-US"/>
    </w:rPr>
  </w:style>
  <w:style w:type="paragraph" w:customStyle="1" w:styleId="-11">
    <w:name w:val="Цветной список - Акцент 11"/>
    <w:basedOn w:val="a"/>
    <w:uiPriority w:val="34"/>
    <w:qFormat/>
    <w:rsid w:val="00C97C6D"/>
    <w:pPr>
      <w:ind w:left="720"/>
      <w:contextualSpacing/>
    </w:pPr>
    <w:rPr>
      <w:rFonts w:ascii="Calibri" w:eastAsia="Times New Roman" w:hAnsi="Calibri" w:cs="Times New Roman"/>
    </w:rPr>
  </w:style>
  <w:style w:type="numbering" w:customStyle="1" w:styleId="18">
    <w:name w:val="Нет списка1"/>
    <w:next w:val="a2"/>
    <w:uiPriority w:val="99"/>
    <w:semiHidden/>
    <w:unhideWhenUsed/>
    <w:rsid w:val="00C97C6D"/>
  </w:style>
  <w:style w:type="character" w:customStyle="1" w:styleId="19">
    <w:name w:val="Основной текст Знак1"/>
    <w:basedOn w:val="a0"/>
    <w:uiPriority w:val="99"/>
    <w:semiHidden/>
    <w:rsid w:val="00C97C6D"/>
  </w:style>
  <w:style w:type="character" w:customStyle="1" w:styleId="1a">
    <w:name w:val="Название Знак1"/>
    <w:basedOn w:val="a0"/>
    <w:uiPriority w:val="10"/>
    <w:rsid w:val="00C97C6D"/>
    <w:rPr>
      <w:rFonts w:ascii="Cambria" w:eastAsia="Times New Roman" w:hAnsi="Cambria" w:cs="Times New Roman"/>
      <w:color w:val="17365D"/>
      <w:spacing w:val="5"/>
      <w:kern w:val="28"/>
      <w:sz w:val="52"/>
      <w:szCs w:val="52"/>
    </w:rPr>
  </w:style>
  <w:style w:type="paragraph" w:styleId="1b">
    <w:name w:val="index 1"/>
    <w:basedOn w:val="a"/>
    <w:next w:val="a"/>
    <w:autoRedefine/>
    <w:uiPriority w:val="99"/>
    <w:unhideWhenUsed/>
    <w:rsid w:val="00C97C6D"/>
    <w:pPr>
      <w:spacing w:after="0" w:line="240" w:lineRule="auto"/>
      <w:ind w:left="220" w:hanging="220"/>
    </w:pPr>
    <w:rPr>
      <w:rFonts w:ascii="Calibri" w:eastAsia="Times New Roman" w:hAnsi="Calibri" w:cs="Times New Roman"/>
    </w:rPr>
  </w:style>
  <w:style w:type="character" w:customStyle="1" w:styleId="1c">
    <w:name w:val="Текст выноски Знак1"/>
    <w:basedOn w:val="a0"/>
    <w:uiPriority w:val="99"/>
    <w:rsid w:val="00C97C6D"/>
    <w:rPr>
      <w:rFonts w:ascii="Times New Roman" w:eastAsia="Times New Roman" w:hAnsi="Times New Roman" w:cs="Times New Roman"/>
      <w:sz w:val="24"/>
      <w:szCs w:val="24"/>
      <w:lang w:eastAsia="ru-RU"/>
    </w:rPr>
  </w:style>
  <w:style w:type="table" w:customStyle="1" w:styleId="1d">
    <w:name w:val="Сетка таблицы1"/>
    <w:basedOn w:val="a1"/>
    <w:next w:val="aff5"/>
    <w:uiPriority w:val="59"/>
    <w:rsid w:val="00C97C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0"/>
    <w:uiPriority w:val="99"/>
    <w:unhideWhenUsed/>
    <w:rsid w:val="00C97C6D"/>
    <w:rPr>
      <w:color w:val="800080" w:themeColor="followedHyperlink"/>
      <w:u w:val="single"/>
    </w:rPr>
  </w:style>
  <w:style w:type="paragraph" w:customStyle="1" w:styleId="c10">
    <w:name w:val="c10"/>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97C6D"/>
  </w:style>
  <w:style w:type="character" w:customStyle="1" w:styleId="1e">
    <w:name w:val="Основной шрифт абзаца1"/>
    <w:rsid w:val="00C97C6D"/>
  </w:style>
  <w:style w:type="character" w:customStyle="1" w:styleId="1f">
    <w:name w:val="Номер страницы1"/>
    <w:basedOn w:val="1e"/>
    <w:rsid w:val="00C97C6D"/>
  </w:style>
  <w:style w:type="character" w:customStyle="1" w:styleId="1f0">
    <w:name w:val="Просмотренная гиперссылка1"/>
    <w:rsid w:val="00C97C6D"/>
    <w:rPr>
      <w:color w:val="800080"/>
      <w:u w:val="single"/>
    </w:rPr>
  </w:style>
  <w:style w:type="character" w:customStyle="1" w:styleId="ListLabel1">
    <w:name w:val="ListLabel 1"/>
    <w:rsid w:val="00C97C6D"/>
    <w:rPr>
      <w:rFonts w:cs="Courier New"/>
    </w:rPr>
  </w:style>
  <w:style w:type="paragraph" w:customStyle="1" w:styleId="aff7">
    <w:name w:val="Заголовок"/>
    <w:basedOn w:val="a"/>
    <w:next w:val="af4"/>
    <w:qFormat/>
    <w:rsid w:val="00C97C6D"/>
    <w:pPr>
      <w:keepNext/>
      <w:widowControl w:val="0"/>
      <w:tabs>
        <w:tab w:val="left" w:pos="708"/>
      </w:tabs>
      <w:suppressAutoHyphens/>
      <w:spacing w:before="240" w:after="120" w:line="100" w:lineRule="atLeast"/>
    </w:pPr>
    <w:rPr>
      <w:rFonts w:ascii="Arial" w:eastAsia="Microsoft YaHei" w:hAnsi="Arial" w:cs="Lucida Sans"/>
      <w:kern w:val="1"/>
      <w:sz w:val="28"/>
      <w:szCs w:val="28"/>
      <w:lang w:eastAsia="hi-IN" w:bidi="hi-IN"/>
    </w:rPr>
  </w:style>
  <w:style w:type="paragraph" w:styleId="aff8">
    <w:name w:val="List"/>
    <w:basedOn w:val="af4"/>
    <w:rsid w:val="00C97C6D"/>
    <w:pPr>
      <w:widowControl w:val="0"/>
      <w:tabs>
        <w:tab w:val="left" w:pos="708"/>
      </w:tabs>
      <w:suppressAutoHyphens/>
      <w:spacing w:beforeAutospacing="0" w:afterAutospacing="0" w:line="100" w:lineRule="atLeast"/>
    </w:pPr>
    <w:rPr>
      <w:rFonts w:cs="Lucida Sans"/>
      <w:kern w:val="1"/>
      <w:lang w:eastAsia="hi-IN" w:bidi="hi-IN"/>
    </w:rPr>
  </w:style>
  <w:style w:type="paragraph" w:customStyle="1" w:styleId="1f1">
    <w:name w:val="Название1"/>
    <w:basedOn w:val="a"/>
    <w:qFormat/>
    <w:rsid w:val="00C97C6D"/>
    <w:pPr>
      <w:widowControl w:val="0"/>
      <w:suppressLineNumbers/>
      <w:tabs>
        <w:tab w:val="left" w:pos="708"/>
      </w:tabs>
      <w:suppressAutoHyphens/>
      <w:spacing w:before="120" w:after="120" w:line="100" w:lineRule="atLeast"/>
    </w:pPr>
    <w:rPr>
      <w:rFonts w:ascii="Times New Roman" w:eastAsia="SimSun" w:hAnsi="Times New Roman" w:cs="Lucida Sans"/>
      <w:i/>
      <w:iCs/>
      <w:kern w:val="1"/>
      <w:sz w:val="24"/>
      <w:szCs w:val="24"/>
      <w:lang w:eastAsia="hi-IN" w:bidi="hi-IN"/>
    </w:rPr>
  </w:style>
  <w:style w:type="paragraph" w:customStyle="1" w:styleId="1f2">
    <w:name w:val="Указатель1"/>
    <w:basedOn w:val="a"/>
    <w:rsid w:val="00C97C6D"/>
    <w:pPr>
      <w:widowControl w:val="0"/>
      <w:suppressLineNumbers/>
      <w:tabs>
        <w:tab w:val="left" w:pos="708"/>
      </w:tabs>
      <w:suppressAutoHyphens/>
      <w:spacing w:after="0" w:line="100" w:lineRule="atLeast"/>
    </w:pPr>
    <w:rPr>
      <w:rFonts w:ascii="Times New Roman" w:eastAsia="SimSun" w:hAnsi="Times New Roman" w:cs="Lucida Sans"/>
      <w:kern w:val="1"/>
      <w:sz w:val="24"/>
      <w:szCs w:val="24"/>
      <w:lang w:eastAsia="hi-IN" w:bidi="hi-IN"/>
    </w:rPr>
  </w:style>
  <w:style w:type="paragraph" w:customStyle="1" w:styleId="25">
    <w:name w:val="Абзац списка2"/>
    <w:basedOn w:val="a"/>
    <w:rsid w:val="00C97C6D"/>
    <w:pPr>
      <w:widowControl w:val="0"/>
      <w:tabs>
        <w:tab w:val="left" w:pos="708"/>
      </w:tabs>
      <w:suppressAutoHyphens/>
      <w:spacing w:after="0" w:line="100" w:lineRule="atLeast"/>
      <w:ind w:left="720"/>
    </w:pPr>
    <w:rPr>
      <w:rFonts w:ascii="Times New Roman" w:eastAsia="Times New Roman" w:hAnsi="Times New Roman" w:cs="Times New Roman"/>
      <w:kern w:val="1"/>
      <w:sz w:val="24"/>
      <w:szCs w:val="24"/>
      <w:lang w:eastAsia="hi-IN" w:bidi="hi-IN"/>
    </w:rPr>
  </w:style>
  <w:style w:type="paragraph" w:customStyle="1" w:styleId="1f3">
    <w:name w:val="Текст выноски1"/>
    <w:basedOn w:val="a"/>
    <w:rsid w:val="00C97C6D"/>
    <w:pPr>
      <w:widowControl w:val="0"/>
      <w:tabs>
        <w:tab w:val="left" w:pos="708"/>
      </w:tabs>
      <w:suppressAutoHyphens/>
      <w:spacing w:after="0" w:line="100" w:lineRule="atLeast"/>
    </w:pPr>
    <w:rPr>
      <w:rFonts w:ascii="Tahoma" w:eastAsia="Calibri" w:hAnsi="Tahoma" w:cs="Tahoma"/>
      <w:kern w:val="1"/>
      <w:sz w:val="16"/>
      <w:szCs w:val="16"/>
      <w:lang w:eastAsia="hi-IN" w:bidi="hi-IN"/>
    </w:rPr>
  </w:style>
  <w:style w:type="paragraph" w:customStyle="1" w:styleId="1f4">
    <w:name w:val="Обычный (веб)1"/>
    <w:basedOn w:val="a"/>
    <w:rsid w:val="00C97C6D"/>
    <w:pPr>
      <w:widowControl w:val="0"/>
      <w:tabs>
        <w:tab w:val="left" w:pos="708"/>
      </w:tabs>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1f5">
    <w:name w:val="Текст сноски1"/>
    <w:basedOn w:val="a"/>
    <w:rsid w:val="00C97C6D"/>
    <w:pPr>
      <w:widowControl w:val="0"/>
      <w:tabs>
        <w:tab w:val="left" w:pos="708"/>
      </w:tabs>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41">
    <w:name w:val="Без интервала4"/>
    <w:rsid w:val="00C97C6D"/>
    <w:pPr>
      <w:suppressAutoHyphens/>
      <w:spacing w:after="0" w:line="100" w:lineRule="atLeast"/>
    </w:pPr>
    <w:rPr>
      <w:rFonts w:ascii="Calibri" w:eastAsia="Calibri" w:hAnsi="Calibri" w:cs="Times New Roman"/>
      <w:lang w:eastAsia="ar-SA"/>
    </w:rPr>
  </w:style>
  <w:style w:type="paragraph" w:customStyle="1" w:styleId="210">
    <w:name w:val="Основной текст с отступом 21"/>
    <w:basedOn w:val="a"/>
    <w:rsid w:val="00C97C6D"/>
    <w:pPr>
      <w:widowControl w:val="0"/>
      <w:tabs>
        <w:tab w:val="left" w:pos="708"/>
      </w:tabs>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1f6">
    <w:name w:val="Схема документа1"/>
    <w:basedOn w:val="a"/>
    <w:rsid w:val="00C97C6D"/>
    <w:pPr>
      <w:widowControl w:val="0"/>
      <w:shd w:val="clear" w:color="auto" w:fill="000080"/>
      <w:tabs>
        <w:tab w:val="left" w:pos="708"/>
      </w:tabs>
      <w:suppressAutoHyphens/>
      <w:spacing w:after="0" w:line="100" w:lineRule="atLeast"/>
    </w:pPr>
    <w:rPr>
      <w:rFonts w:ascii="Tahoma" w:eastAsia="SimSun" w:hAnsi="Tahoma" w:cs="Tahoma"/>
      <w:kern w:val="1"/>
      <w:sz w:val="24"/>
      <w:szCs w:val="24"/>
      <w:lang w:eastAsia="hi-IN" w:bidi="hi-IN"/>
    </w:rPr>
  </w:style>
  <w:style w:type="paragraph" w:customStyle="1" w:styleId="320">
    <w:name w:val="Основной текст 32"/>
    <w:basedOn w:val="a"/>
    <w:rsid w:val="00C97C6D"/>
    <w:pPr>
      <w:widowControl w:val="0"/>
      <w:tabs>
        <w:tab w:val="left" w:pos="708"/>
      </w:tabs>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1f7">
    <w:name w:val="Текст примечания1"/>
    <w:basedOn w:val="a"/>
    <w:rsid w:val="00C97C6D"/>
    <w:pPr>
      <w:widowControl w:val="0"/>
      <w:tabs>
        <w:tab w:val="left" w:pos="708"/>
      </w:tabs>
      <w:suppressAutoHyphens/>
      <w:spacing w:after="0" w:line="100" w:lineRule="atLeast"/>
    </w:pPr>
    <w:rPr>
      <w:rFonts w:ascii="Times New Roman" w:eastAsia="SimSun" w:hAnsi="Times New Roman" w:cs="Mangal"/>
      <w:kern w:val="1"/>
      <w:sz w:val="24"/>
      <w:szCs w:val="24"/>
      <w:lang w:eastAsia="hi-IN" w:bidi="hi-IN"/>
    </w:rPr>
  </w:style>
  <w:style w:type="paragraph" w:customStyle="1" w:styleId="1f8">
    <w:name w:val="Тема примечания1"/>
    <w:basedOn w:val="1f7"/>
    <w:rsid w:val="00C97C6D"/>
    <w:rPr>
      <w:b/>
      <w:bCs/>
    </w:rPr>
  </w:style>
  <w:style w:type="paragraph" w:customStyle="1" w:styleId="1f9">
    <w:name w:val="Обычный1"/>
    <w:rsid w:val="00C97C6D"/>
    <w:pPr>
      <w:spacing w:after="0"/>
    </w:pPr>
    <w:rPr>
      <w:rFonts w:ascii="Arial" w:eastAsia="Arial" w:hAnsi="Arial" w:cs="Arial"/>
      <w:color w:val="000000"/>
    </w:rPr>
  </w:style>
  <w:style w:type="paragraph" w:customStyle="1" w:styleId="34">
    <w:name w:val="Абзац списка3"/>
    <w:basedOn w:val="a"/>
    <w:rsid w:val="00C97C6D"/>
    <w:pPr>
      <w:widowControl w:val="0"/>
      <w:suppressAutoHyphens/>
      <w:ind w:left="720"/>
    </w:pPr>
    <w:rPr>
      <w:rFonts w:ascii="Calibri" w:eastAsia="SimSun" w:hAnsi="Calibri" w:cs="font182"/>
      <w:kern w:val="1"/>
      <w:lang w:eastAsia="hi-IN" w:bidi="hi-IN"/>
    </w:rPr>
  </w:style>
  <w:style w:type="numbering" w:customStyle="1" w:styleId="26">
    <w:name w:val="Нет списка2"/>
    <w:next w:val="a2"/>
    <w:uiPriority w:val="99"/>
    <w:semiHidden/>
    <w:unhideWhenUsed/>
    <w:rsid w:val="00C97C6D"/>
  </w:style>
  <w:style w:type="table" w:customStyle="1" w:styleId="27">
    <w:name w:val="Сетка таблицы2"/>
    <w:basedOn w:val="a1"/>
    <w:next w:val="aff5"/>
    <w:uiPriority w:val="59"/>
    <w:rsid w:val="00C97C6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Заглавие"/>
    <w:basedOn w:val="afc"/>
    <w:rsid w:val="00E97F3D"/>
    <w:pPr>
      <w:tabs>
        <w:tab w:val="clear" w:pos="708"/>
      </w:tabs>
      <w:spacing w:after="200" w:line="276" w:lineRule="auto"/>
      <w:jc w:val="center"/>
    </w:pPr>
    <w:rPr>
      <w:b/>
      <w:bCs/>
      <w:sz w:val="28"/>
      <w:lang w:eastAsia="ru-RU" w:bidi="ar-SA"/>
    </w:rPr>
  </w:style>
  <w:style w:type="paragraph" w:customStyle="1" w:styleId="28">
    <w:name w:val="Обычный2"/>
    <w:rsid w:val="00E97F3D"/>
    <w:pPr>
      <w:spacing w:after="0"/>
    </w:pPr>
    <w:rPr>
      <w:rFonts w:ascii="Arial" w:eastAsia="Arial" w:hAnsi="Arial" w:cs="Arial"/>
      <w:color w:val="000000"/>
    </w:rPr>
  </w:style>
  <w:style w:type="paragraph" w:styleId="29">
    <w:name w:val="Body Text 2"/>
    <w:basedOn w:val="a"/>
    <w:link w:val="2a"/>
    <w:unhideWhenUsed/>
    <w:rsid w:val="00E97F3D"/>
    <w:pPr>
      <w:spacing w:after="120" w:line="480" w:lineRule="auto"/>
    </w:pPr>
    <w:rPr>
      <w:rFonts w:ascii="Calibri" w:eastAsia="Calibri" w:hAnsi="Calibri" w:cs="Times New Roman"/>
      <w:lang w:eastAsia="en-US"/>
    </w:rPr>
  </w:style>
  <w:style w:type="character" w:customStyle="1" w:styleId="2a">
    <w:name w:val="Основной текст 2 Знак"/>
    <w:basedOn w:val="a0"/>
    <w:link w:val="29"/>
    <w:uiPriority w:val="99"/>
    <w:rsid w:val="00E97F3D"/>
    <w:rPr>
      <w:rFonts w:ascii="Calibri" w:eastAsia="Calibri" w:hAnsi="Calibri" w:cs="Times New Roman"/>
      <w:lang w:eastAsia="en-US"/>
    </w:rPr>
  </w:style>
  <w:style w:type="paragraph" w:customStyle="1" w:styleId="c4c14">
    <w:name w:val="c4 c14"/>
    <w:basedOn w:val="a"/>
    <w:rsid w:val="00E97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97F3D"/>
  </w:style>
  <w:style w:type="table" w:customStyle="1" w:styleId="TableNormal">
    <w:name w:val="Table Normal"/>
    <w:uiPriority w:val="2"/>
    <w:semiHidden/>
    <w:unhideWhenUsed/>
    <w:qFormat/>
    <w:rsid w:val="00E97F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7F3D"/>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customStyle="1" w:styleId="xl63">
    <w:name w:val="xl63"/>
    <w:basedOn w:val="a"/>
    <w:rsid w:val="00E97F3D"/>
    <w:pPr>
      <w:spacing w:before="100" w:beforeAutospacing="1" w:after="100" w:afterAutospacing="1" w:line="240" w:lineRule="auto"/>
    </w:pPr>
    <w:rPr>
      <w:rFonts w:ascii="Arial" w:eastAsia="Times New Roman" w:hAnsi="Arial" w:cs="Arial"/>
      <w:b/>
      <w:bCs/>
      <w:sz w:val="24"/>
      <w:szCs w:val="24"/>
    </w:rPr>
  </w:style>
  <w:style w:type="paragraph" w:customStyle="1" w:styleId="xl64">
    <w:name w:val="xl64"/>
    <w:basedOn w:val="a"/>
    <w:rsid w:val="00E97F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E97F3D"/>
    <w:pPr>
      <w:spacing w:before="100" w:beforeAutospacing="1" w:after="100" w:afterAutospacing="1" w:line="240" w:lineRule="auto"/>
      <w:jc w:val="center"/>
    </w:pPr>
    <w:rPr>
      <w:rFonts w:ascii="Arial" w:eastAsia="Times New Roman" w:hAnsi="Arial" w:cs="Arial"/>
    </w:rPr>
  </w:style>
  <w:style w:type="paragraph" w:customStyle="1" w:styleId="xl66">
    <w:name w:val="xl66"/>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E97F3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85">
    <w:name w:val="xl85"/>
    <w:basedOn w:val="a"/>
    <w:rsid w:val="00E97F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E97F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E97F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E97F3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
    <w:rsid w:val="00E97F3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2b">
    <w:name w:val="Основной шрифт абзаца2"/>
    <w:rsid w:val="00E97F3D"/>
  </w:style>
  <w:style w:type="character" w:customStyle="1" w:styleId="ListLabel2">
    <w:name w:val="ListLabel 2"/>
    <w:rsid w:val="00E97F3D"/>
    <w:rPr>
      <w:rFonts w:cs="Courier New"/>
    </w:rPr>
  </w:style>
  <w:style w:type="character" w:customStyle="1" w:styleId="ListLabel3">
    <w:name w:val="ListLabel 3"/>
    <w:rsid w:val="00E97F3D"/>
    <w:rPr>
      <w:rFonts w:cs="Times New Roman"/>
    </w:rPr>
  </w:style>
  <w:style w:type="character" w:customStyle="1" w:styleId="ListLabel4">
    <w:name w:val="ListLabel 4"/>
    <w:rsid w:val="00E97F3D"/>
    <w:rPr>
      <w:b w:val="0"/>
    </w:rPr>
  </w:style>
  <w:style w:type="character" w:customStyle="1" w:styleId="ListLabel5">
    <w:name w:val="ListLabel 5"/>
    <w:rsid w:val="00E97F3D"/>
    <w:rPr>
      <w:rFonts w:eastAsia="Times New Roman" w:cs="Times New Roman"/>
      <w:w w:val="99"/>
      <w:sz w:val="26"/>
      <w:szCs w:val="26"/>
      <w:lang w:val="ru-RU" w:eastAsia="ru-RU" w:bidi="ru-RU"/>
    </w:rPr>
  </w:style>
  <w:style w:type="character" w:customStyle="1" w:styleId="ListLabel6">
    <w:name w:val="ListLabel 6"/>
    <w:rsid w:val="00E97F3D"/>
    <w:rPr>
      <w:lang w:val="ru-RU" w:eastAsia="ru-RU" w:bidi="ru-RU"/>
    </w:rPr>
  </w:style>
  <w:style w:type="paragraph" w:customStyle="1" w:styleId="42">
    <w:name w:val="Абзац списка4"/>
    <w:basedOn w:val="a"/>
    <w:rsid w:val="00E97F3D"/>
    <w:pPr>
      <w:widowControl w:val="0"/>
      <w:suppressAutoHyphens/>
      <w:ind w:left="720"/>
    </w:pPr>
    <w:rPr>
      <w:rFonts w:ascii="Calibri" w:eastAsia="SimSun" w:hAnsi="Calibri" w:cs="font183"/>
      <w:kern w:val="1"/>
      <w:lang w:eastAsia="hi-IN" w:bidi="hi-IN"/>
    </w:rPr>
  </w:style>
  <w:style w:type="paragraph" w:customStyle="1" w:styleId="2c">
    <w:name w:val="Обычный (веб)2"/>
    <w:basedOn w:val="a"/>
    <w:rsid w:val="00E97F3D"/>
    <w:pPr>
      <w:widowControl w:val="0"/>
      <w:suppressAutoHyphens/>
      <w:spacing w:before="100" w:after="100" w:line="100" w:lineRule="atLeast"/>
    </w:pPr>
    <w:rPr>
      <w:rFonts w:ascii="Times New Roman" w:eastAsia="SimSun" w:hAnsi="Times New Roman" w:cs="Mangal"/>
      <w:kern w:val="1"/>
      <w:sz w:val="24"/>
      <w:szCs w:val="24"/>
      <w:lang w:eastAsia="hi-IN" w:bidi="hi-IN"/>
    </w:rPr>
  </w:style>
  <w:style w:type="paragraph" w:customStyle="1" w:styleId="2d">
    <w:name w:val="Текст выноски2"/>
    <w:basedOn w:val="a"/>
    <w:rsid w:val="00E97F3D"/>
    <w:pPr>
      <w:widowControl w:val="0"/>
      <w:suppressAutoHyphens/>
      <w:spacing w:after="0" w:line="100" w:lineRule="atLeast"/>
    </w:pPr>
    <w:rPr>
      <w:rFonts w:ascii="Tahoma" w:eastAsia="SimSun" w:hAnsi="Tahoma" w:cs="Tahoma"/>
      <w:kern w:val="1"/>
      <w:sz w:val="16"/>
      <w:szCs w:val="16"/>
      <w:lang w:eastAsia="hi-IN" w:bidi="hi-IN"/>
    </w:rPr>
  </w:style>
  <w:style w:type="paragraph" w:customStyle="1" w:styleId="51">
    <w:name w:val="Без интервала5"/>
    <w:rsid w:val="00E97F3D"/>
    <w:pPr>
      <w:suppressAutoHyphens/>
      <w:spacing w:after="0" w:line="100" w:lineRule="atLeast"/>
    </w:pPr>
    <w:rPr>
      <w:rFonts w:ascii="Calibri" w:eastAsia="SimSun" w:hAnsi="Calibri" w:cs="font183"/>
      <w:lang w:eastAsia="ar-SA"/>
    </w:rPr>
  </w:style>
  <w:style w:type="character" w:customStyle="1" w:styleId="affa">
    <w:name w:val="Основной текст_"/>
    <w:basedOn w:val="a0"/>
    <w:link w:val="1fa"/>
    <w:rsid w:val="00E97F3D"/>
    <w:rPr>
      <w:rFonts w:ascii="Times New Roman" w:eastAsia="Times New Roman" w:hAnsi="Times New Roman" w:cs="Times New Roman"/>
      <w:sz w:val="28"/>
      <w:szCs w:val="28"/>
      <w:shd w:val="clear" w:color="auto" w:fill="FFFFFF"/>
    </w:rPr>
  </w:style>
  <w:style w:type="paragraph" w:customStyle="1" w:styleId="1fa">
    <w:name w:val="Основной текст1"/>
    <w:basedOn w:val="a"/>
    <w:link w:val="affa"/>
    <w:rsid w:val="00E97F3D"/>
    <w:pPr>
      <w:shd w:val="clear" w:color="auto" w:fill="FFFFFF"/>
      <w:spacing w:before="360" w:after="0" w:line="309" w:lineRule="exact"/>
    </w:pPr>
    <w:rPr>
      <w:rFonts w:ascii="Times New Roman" w:eastAsia="Times New Roman" w:hAnsi="Times New Roman" w:cs="Times New Roman"/>
      <w:sz w:val="28"/>
      <w:szCs w:val="28"/>
    </w:rPr>
  </w:style>
  <w:style w:type="paragraph" w:customStyle="1" w:styleId="xl90">
    <w:name w:val="xl90"/>
    <w:basedOn w:val="a"/>
    <w:rsid w:val="0007301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0730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0730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07301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730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0730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07301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6">
    <w:name w:val="xl106"/>
    <w:basedOn w:val="a"/>
    <w:rsid w:val="000730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7">
    <w:name w:val="xl107"/>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8">
    <w:name w:val="xl108"/>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basis">
    <w:name w:val="basis"/>
    <w:basedOn w:val="a"/>
    <w:rsid w:val="00073011"/>
    <w:pPr>
      <w:spacing w:before="100" w:beforeAutospacing="1" w:after="100" w:afterAutospacing="1" w:line="240" w:lineRule="auto"/>
      <w:ind w:firstLine="680"/>
      <w:jc w:val="both"/>
    </w:pPr>
    <w:rPr>
      <w:rFonts w:ascii="Times New Roman" w:eastAsia="Times New Roman" w:hAnsi="Times New Roman" w:cs="Times New Roman"/>
      <w:sz w:val="28"/>
      <w:szCs w:val="24"/>
    </w:rPr>
  </w:style>
  <w:style w:type="character" w:customStyle="1" w:styleId="affb">
    <w:name w:val="Заголовок Знак"/>
    <w:rsid w:val="00073011"/>
    <w:rPr>
      <w:b/>
      <w:bCs/>
      <w:sz w:val="28"/>
      <w:szCs w:val="24"/>
    </w:rPr>
  </w:style>
  <w:style w:type="paragraph" w:customStyle="1" w:styleId="c21">
    <w:name w:val="c21"/>
    <w:basedOn w:val="a"/>
    <w:rsid w:val="00073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73011"/>
  </w:style>
  <w:style w:type="paragraph" w:customStyle="1" w:styleId="c7">
    <w:name w:val="c7"/>
    <w:basedOn w:val="a"/>
    <w:rsid w:val="00073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qFormat/>
    <w:rsid w:val="00DA213D"/>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6"/>
    <w:locked/>
    <w:rsid w:val="008D522C"/>
    <w:rPr>
      <w:rFonts w:ascii="Calibri" w:eastAsia="Calibri" w:hAnsi="Calibri" w:cs="Times New Roman"/>
      <w:sz w:val="16"/>
      <w:szCs w:val="16"/>
      <w:lang w:val="en-US"/>
    </w:rPr>
  </w:style>
  <w:style w:type="paragraph" w:customStyle="1" w:styleId="110">
    <w:name w:val="Заголовок 11"/>
    <w:basedOn w:val="a"/>
    <w:uiPriority w:val="1"/>
    <w:qFormat/>
    <w:rsid w:val="008D522C"/>
    <w:pPr>
      <w:widowControl w:val="0"/>
      <w:autoSpaceDE w:val="0"/>
      <w:autoSpaceDN w:val="0"/>
      <w:spacing w:after="0" w:line="240" w:lineRule="auto"/>
      <w:ind w:left="392"/>
      <w:outlineLvl w:val="1"/>
    </w:pPr>
    <w:rPr>
      <w:rFonts w:ascii="Times New Roman" w:eastAsia="Times New Roman" w:hAnsi="Times New Roman" w:cs="Times New Roman"/>
      <w:b/>
      <w:bCs/>
      <w:sz w:val="24"/>
      <w:szCs w:val="24"/>
      <w:lang w:eastAsia="en-US"/>
    </w:rPr>
  </w:style>
  <w:style w:type="paragraph" w:customStyle="1" w:styleId="ParaAttribute38">
    <w:name w:val="ParaAttribute38"/>
    <w:rsid w:val="008D522C"/>
    <w:pPr>
      <w:spacing w:after="0" w:line="240" w:lineRule="auto"/>
      <w:ind w:right="-1"/>
      <w:jc w:val="both"/>
    </w:pPr>
    <w:rPr>
      <w:rFonts w:ascii="Times New Roman" w:eastAsia="№Е" w:hAnsi="Times New Roman" w:cs="Times New Roman"/>
      <w:sz w:val="20"/>
      <w:szCs w:val="20"/>
    </w:rPr>
  </w:style>
  <w:style w:type="character" w:customStyle="1" w:styleId="affc">
    <w:name w:val="Другое_"/>
    <w:link w:val="affd"/>
    <w:uiPriority w:val="99"/>
    <w:locked/>
    <w:rsid w:val="008D522C"/>
    <w:rPr>
      <w:rFonts w:ascii="Times New Roman" w:hAnsi="Times New Roman" w:cs="Times New Roman"/>
      <w:sz w:val="28"/>
      <w:szCs w:val="28"/>
      <w:shd w:val="clear" w:color="auto" w:fill="FFFFFF"/>
    </w:rPr>
  </w:style>
  <w:style w:type="paragraph" w:customStyle="1" w:styleId="affd">
    <w:name w:val="Другое"/>
    <w:basedOn w:val="a"/>
    <w:link w:val="affc"/>
    <w:uiPriority w:val="99"/>
    <w:rsid w:val="008D522C"/>
    <w:pPr>
      <w:widowControl w:val="0"/>
      <w:shd w:val="clear" w:color="auto" w:fill="FFFFFF"/>
      <w:spacing w:after="0" w:line="240" w:lineRule="auto"/>
    </w:pPr>
    <w:rPr>
      <w:rFonts w:ascii="Times New Roman" w:hAnsi="Times New Roman" w:cs="Times New Roman"/>
      <w:sz w:val="28"/>
      <w:szCs w:val="28"/>
    </w:rPr>
  </w:style>
  <w:style w:type="paragraph" w:customStyle="1" w:styleId="ParaAttribute30">
    <w:name w:val="ParaAttribute30"/>
    <w:rsid w:val="008D522C"/>
    <w:pPr>
      <w:spacing w:after="0" w:line="240" w:lineRule="auto"/>
      <w:ind w:left="709" w:right="566"/>
      <w:jc w:val="center"/>
    </w:pPr>
    <w:rPr>
      <w:rFonts w:ascii="Times New Roman" w:eastAsia="№Е" w:hAnsi="Times New Roman" w:cs="Times New Roman"/>
      <w:sz w:val="20"/>
      <w:szCs w:val="20"/>
    </w:rPr>
  </w:style>
  <w:style w:type="paragraph" w:customStyle="1" w:styleId="211">
    <w:name w:val="Основной текст 21"/>
    <w:basedOn w:val="a"/>
    <w:rsid w:val="008D522C"/>
    <w:pPr>
      <w:overflowPunct w:val="0"/>
      <w:autoSpaceDE w:val="0"/>
      <w:autoSpaceDN w:val="0"/>
      <w:adjustRightInd w:val="0"/>
      <w:spacing w:after="0" w:line="360" w:lineRule="auto"/>
      <w:ind w:firstLine="539"/>
      <w:jc w:val="both"/>
    </w:pPr>
    <w:rPr>
      <w:rFonts w:ascii="Times New Roman" w:eastAsia="Times New Roman" w:hAnsi="Times New Roman" w:cs="Times New Roman"/>
      <w:sz w:val="28"/>
      <w:szCs w:val="20"/>
    </w:rPr>
  </w:style>
  <w:style w:type="paragraph" w:customStyle="1" w:styleId="ParaAttribute0">
    <w:name w:val="ParaAttribute0"/>
    <w:rsid w:val="008D522C"/>
    <w:pPr>
      <w:spacing w:after="0" w:line="240" w:lineRule="auto"/>
    </w:pPr>
    <w:rPr>
      <w:rFonts w:ascii="Times New Roman" w:eastAsia="№Е" w:hAnsi="Times New Roman" w:cs="Times New Roman"/>
      <w:sz w:val="20"/>
      <w:szCs w:val="20"/>
    </w:rPr>
  </w:style>
  <w:style w:type="paragraph" w:customStyle="1" w:styleId="ParaAttribute8">
    <w:name w:val="ParaAttribute8"/>
    <w:rsid w:val="008D522C"/>
    <w:pPr>
      <w:spacing w:after="0" w:line="240" w:lineRule="auto"/>
      <w:ind w:firstLine="851"/>
      <w:jc w:val="both"/>
    </w:pPr>
    <w:rPr>
      <w:rFonts w:ascii="Times New Roman" w:eastAsia="№Е" w:hAnsi="Times New Roman" w:cs="Times New Roman"/>
      <w:sz w:val="20"/>
      <w:szCs w:val="20"/>
    </w:rPr>
  </w:style>
  <w:style w:type="paragraph" w:customStyle="1" w:styleId="ParaAttribute10">
    <w:name w:val="ParaAttribute10"/>
    <w:uiPriority w:val="99"/>
    <w:rsid w:val="008D522C"/>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8D522C"/>
    <w:pPr>
      <w:spacing w:after="0" w:line="240" w:lineRule="auto"/>
      <w:ind w:left="1080"/>
      <w:jc w:val="both"/>
    </w:pPr>
    <w:rPr>
      <w:rFonts w:ascii="Times New Roman" w:eastAsia="№Е" w:hAnsi="Times New Roman" w:cs="Times New Roman"/>
      <w:sz w:val="20"/>
      <w:szCs w:val="20"/>
    </w:rPr>
  </w:style>
  <w:style w:type="paragraph" w:customStyle="1" w:styleId="ParaAttribute1">
    <w:name w:val="ParaAttribute1"/>
    <w:rsid w:val="008D522C"/>
    <w:pPr>
      <w:widowControl w:val="0"/>
      <w:wordWrap w:val="0"/>
      <w:spacing w:after="0" w:line="240" w:lineRule="auto"/>
      <w:jc w:val="center"/>
    </w:pPr>
    <w:rPr>
      <w:rFonts w:ascii="Times New Roman" w:eastAsia="Batang" w:hAnsi="Times New Roman" w:cs="Times New Roman"/>
      <w:sz w:val="20"/>
      <w:szCs w:val="20"/>
    </w:rPr>
  </w:style>
  <w:style w:type="paragraph" w:customStyle="1" w:styleId="ConsPlusNormal">
    <w:name w:val="ConsPlusNormal"/>
    <w:qFormat/>
    <w:rsid w:val="008D522C"/>
    <w:pPr>
      <w:widowControl w:val="0"/>
      <w:autoSpaceDE w:val="0"/>
      <w:autoSpaceDN w:val="0"/>
      <w:spacing w:after="0" w:line="240" w:lineRule="auto"/>
    </w:pPr>
    <w:rPr>
      <w:rFonts w:ascii="Calibri" w:eastAsia="Times New Roman" w:hAnsi="Calibri" w:cs="Calibri"/>
      <w:szCs w:val="20"/>
    </w:rPr>
  </w:style>
  <w:style w:type="paragraph" w:customStyle="1" w:styleId="ParaAttribute7">
    <w:name w:val="ParaAttribute7"/>
    <w:rsid w:val="008D522C"/>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8D522C"/>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8D522C"/>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111">
    <w:name w:val="Оглавление 11"/>
    <w:basedOn w:val="a"/>
    <w:uiPriority w:val="1"/>
    <w:qFormat/>
    <w:rsid w:val="008D522C"/>
    <w:pPr>
      <w:widowControl w:val="0"/>
      <w:autoSpaceDE w:val="0"/>
      <w:autoSpaceDN w:val="0"/>
      <w:spacing w:before="136" w:after="0" w:line="240" w:lineRule="auto"/>
      <w:ind w:left="1321" w:hanging="362"/>
    </w:pPr>
    <w:rPr>
      <w:rFonts w:ascii="Times New Roman" w:eastAsia="Times New Roman" w:hAnsi="Times New Roman" w:cs="Times New Roman"/>
      <w:sz w:val="24"/>
      <w:szCs w:val="24"/>
      <w:lang w:eastAsia="en-US"/>
    </w:rPr>
  </w:style>
  <w:style w:type="character" w:customStyle="1" w:styleId="2e">
    <w:name w:val="Основной текст (2)_"/>
    <w:basedOn w:val="a0"/>
    <w:locked/>
    <w:rsid w:val="008D522C"/>
    <w:rPr>
      <w:rFonts w:ascii="Times New Roman" w:eastAsia="Times New Roman" w:hAnsi="Times New Roman" w:cs="Times New Roman"/>
      <w:sz w:val="28"/>
      <w:szCs w:val="28"/>
      <w:shd w:val="clear" w:color="auto" w:fill="FFFFFF"/>
    </w:rPr>
  </w:style>
  <w:style w:type="character" w:customStyle="1" w:styleId="CharAttribute484">
    <w:name w:val="CharAttribute484"/>
    <w:uiPriority w:val="99"/>
    <w:rsid w:val="008D522C"/>
    <w:rPr>
      <w:rFonts w:ascii="Times New Roman" w:eastAsia="Times New Roman" w:hAnsi="Times New Roman" w:cs="Times New Roman" w:hint="default"/>
      <w:i/>
      <w:iCs w:val="0"/>
      <w:sz w:val="28"/>
    </w:rPr>
  </w:style>
  <w:style w:type="character" w:customStyle="1" w:styleId="CharAttribute502">
    <w:name w:val="CharAttribute502"/>
    <w:rsid w:val="008D522C"/>
    <w:rPr>
      <w:rFonts w:ascii="Times New Roman" w:eastAsia="Times New Roman" w:hAnsi="Times New Roman" w:cs="Times New Roman" w:hint="default"/>
      <w:i/>
      <w:iCs w:val="0"/>
      <w:sz w:val="28"/>
    </w:rPr>
  </w:style>
  <w:style w:type="character" w:customStyle="1" w:styleId="CharAttribute526">
    <w:name w:val="CharAttribute526"/>
    <w:rsid w:val="008D522C"/>
    <w:rPr>
      <w:rFonts w:ascii="Times New Roman" w:eastAsia="Times New Roman" w:hAnsi="Times New Roman" w:cs="Times New Roman" w:hint="default"/>
      <w:sz w:val="28"/>
    </w:rPr>
  </w:style>
  <w:style w:type="character" w:customStyle="1" w:styleId="1fb">
    <w:name w:val="Текст сноски Знак1"/>
    <w:basedOn w:val="a0"/>
    <w:uiPriority w:val="99"/>
    <w:semiHidden/>
    <w:rsid w:val="008D522C"/>
    <w:rPr>
      <w:rFonts w:eastAsiaTheme="minorHAnsi"/>
      <w:sz w:val="20"/>
      <w:szCs w:val="20"/>
      <w:lang w:eastAsia="en-US"/>
    </w:rPr>
  </w:style>
  <w:style w:type="character" w:customStyle="1" w:styleId="CharAttribute501">
    <w:name w:val="CharAttribute501"/>
    <w:uiPriority w:val="99"/>
    <w:rsid w:val="008D522C"/>
    <w:rPr>
      <w:rFonts w:ascii="Times New Roman" w:eastAsia="Times New Roman" w:hAnsi="Times New Roman" w:cs="Times New Roman" w:hint="default"/>
      <w:i/>
      <w:iCs w:val="0"/>
      <w:sz w:val="28"/>
      <w:u w:val="single"/>
    </w:rPr>
  </w:style>
  <w:style w:type="character" w:customStyle="1" w:styleId="CharAttribute511">
    <w:name w:val="CharAttribute511"/>
    <w:uiPriority w:val="99"/>
    <w:rsid w:val="008D522C"/>
    <w:rPr>
      <w:rFonts w:ascii="Times New Roman" w:eastAsia="Times New Roman" w:hAnsi="Times New Roman" w:cs="Times New Roman" w:hint="default"/>
      <w:sz w:val="28"/>
    </w:rPr>
  </w:style>
  <w:style w:type="character" w:customStyle="1" w:styleId="CharAttribute512">
    <w:name w:val="CharAttribute512"/>
    <w:rsid w:val="008D522C"/>
    <w:rPr>
      <w:rFonts w:ascii="Times New Roman" w:eastAsia="Times New Roman" w:hAnsi="Times New Roman" w:cs="Times New Roman" w:hint="default"/>
      <w:sz w:val="28"/>
    </w:rPr>
  </w:style>
  <w:style w:type="character" w:customStyle="1" w:styleId="CharAttribute3">
    <w:name w:val="CharAttribute3"/>
    <w:rsid w:val="008D522C"/>
    <w:rPr>
      <w:rFonts w:ascii="Times New Roman" w:eastAsia="Batang" w:hAnsi="Batang" w:cs="Times New Roman" w:hint="default"/>
      <w:sz w:val="28"/>
    </w:rPr>
  </w:style>
  <w:style w:type="character" w:customStyle="1" w:styleId="CharAttribute1">
    <w:name w:val="CharAttribute1"/>
    <w:rsid w:val="008D522C"/>
    <w:rPr>
      <w:rFonts w:ascii="Times New Roman" w:eastAsia="Gulim" w:hAnsi="Gulim" w:cs="Times New Roman" w:hint="default"/>
      <w:sz w:val="28"/>
    </w:rPr>
  </w:style>
  <w:style w:type="character" w:customStyle="1" w:styleId="CharAttribute0">
    <w:name w:val="CharAttribute0"/>
    <w:rsid w:val="008D522C"/>
    <w:rPr>
      <w:rFonts w:ascii="Times New Roman" w:eastAsia="Times New Roman" w:hAnsi="Times New Roman" w:cs="Times New Roman" w:hint="default"/>
      <w:sz w:val="28"/>
    </w:rPr>
  </w:style>
  <w:style w:type="character" w:customStyle="1" w:styleId="CharAttribute2">
    <w:name w:val="CharAttribute2"/>
    <w:rsid w:val="008D522C"/>
    <w:rPr>
      <w:rFonts w:ascii="Times New Roman" w:eastAsia="Batang" w:hAnsi="Batang" w:cs="Times New Roman" w:hint="default"/>
      <w:color w:val="00000A"/>
      <w:sz w:val="28"/>
    </w:rPr>
  </w:style>
  <w:style w:type="character" w:customStyle="1" w:styleId="1fc">
    <w:name w:val="Основной текст с отступом Знак1"/>
    <w:basedOn w:val="a0"/>
    <w:semiHidden/>
    <w:rsid w:val="008D522C"/>
    <w:rPr>
      <w:rFonts w:eastAsiaTheme="minorHAnsi"/>
      <w:lang w:eastAsia="en-US"/>
    </w:rPr>
  </w:style>
  <w:style w:type="paragraph" w:styleId="36">
    <w:name w:val="Body Text Indent 3"/>
    <w:basedOn w:val="a"/>
    <w:link w:val="35"/>
    <w:unhideWhenUsed/>
    <w:rsid w:val="008D522C"/>
    <w:pPr>
      <w:spacing w:after="120" w:line="256" w:lineRule="auto"/>
      <w:ind w:left="283"/>
    </w:pPr>
    <w:rPr>
      <w:rFonts w:ascii="Calibri" w:eastAsia="Calibri" w:hAnsi="Calibri" w:cs="Times New Roman"/>
      <w:sz w:val="16"/>
      <w:szCs w:val="16"/>
      <w:lang w:val="en-US"/>
    </w:rPr>
  </w:style>
  <w:style w:type="character" w:customStyle="1" w:styleId="311">
    <w:name w:val="Основной текст с отступом 3 Знак1"/>
    <w:basedOn w:val="a0"/>
    <w:semiHidden/>
    <w:rsid w:val="008D522C"/>
    <w:rPr>
      <w:sz w:val="16"/>
      <w:szCs w:val="16"/>
    </w:rPr>
  </w:style>
  <w:style w:type="character" w:customStyle="1" w:styleId="212">
    <w:name w:val="Основной текст с отступом 2 Знак1"/>
    <w:basedOn w:val="a0"/>
    <w:semiHidden/>
    <w:rsid w:val="008D522C"/>
    <w:rPr>
      <w:rFonts w:eastAsiaTheme="minorHAnsi"/>
      <w:lang w:eastAsia="en-US"/>
    </w:rPr>
  </w:style>
  <w:style w:type="character" w:customStyle="1" w:styleId="CharAttribute504">
    <w:name w:val="CharAttribute504"/>
    <w:rsid w:val="008D522C"/>
    <w:rPr>
      <w:rFonts w:ascii="Times New Roman" w:eastAsia="Times New Roman" w:hAnsi="Times New Roman" w:cs="Times New Roman" w:hint="default"/>
      <w:sz w:val="28"/>
    </w:rPr>
  </w:style>
  <w:style w:type="character" w:customStyle="1" w:styleId="CharAttribute268">
    <w:name w:val="CharAttribute268"/>
    <w:rsid w:val="008D522C"/>
    <w:rPr>
      <w:rFonts w:ascii="Times New Roman" w:eastAsia="Times New Roman" w:hAnsi="Times New Roman" w:cs="Times New Roman" w:hint="default"/>
      <w:sz w:val="28"/>
    </w:rPr>
  </w:style>
  <w:style w:type="character" w:customStyle="1" w:styleId="CharAttribute269">
    <w:name w:val="CharAttribute269"/>
    <w:rsid w:val="008D522C"/>
    <w:rPr>
      <w:rFonts w:ascii="Times New Roman" w:eastAsia="Times New Roman" w:hAnsi="Times New Roman" w:cs="Times New Roman" w:hint="default"/>
      <w:i/>
      <w:iCs w:val="0"/>
      <w:sz w:val="28"/>
    </w:rPr>
  </w:style>
  <w:style w:type="character" w:customStyle="1" w:styleId="CharAttribute271">
    <w:name w:val="CharAttribute271"/>
    <w:rsid w:val="008D522C"/>
    <w:rPr>
      <w:rFonts w:ascii="Times New Roman" w:eastAsia="Times New Roman" w:hAnsi="Times New Roman" w:cs="Times New Roman" w:hint="default"/>
      <w:b/>
      <w:bCs w:val="0"/>
      <w:sz w:val="28"/>
    </w:rPr>
  </w:style>
  <w:style w:type="character" w:customStyle="1" w:styleId="CharAttribute272">
    <w:name w:val="CharAttribute272"/>
    <w:rsid w:val="008D522C"/>
    <w:rPr>
      <w:rFonts w:ascii="Times New Roman" w:eastAsia="Times New Roman" w:hAnsi="Times New Roman" w:cs="Times New Roman" w:hint="default"/>
      <w:sz w:val="28"/>
    </w:rPr>
  </w:style>
  <w:style w:type="character" w:customStyle="1" w:styleId="CharAttribute273">
    <w:name w:val="CharAttribute273"/>
    <w:rsid w:val="008D522C"/>
    <w:rPr>
      <w:rFonts w:ascii="Times New Roman" w:eastAsia="Times New Roman" w:hAnsi="Times New Roman" w:cs="Times New Roman" w:hint="default"/>
      <w:sz w:val="28"/>
    </w:rPr>
  </w:style>
  <w:style w:type="character" w:customStyle="1" w:styleId="CharAttribute274">
    <w:name w:val="CharAttribute274"/>
    <w:rsid w:val="008D522C"/>
    <w:rPr>
      <w:rFonts w:ascii="Times New Roman" w:eastAsia="Times New Roman" w:hAnsi="Times New Roman" w:cs="Times New Roman" w:hint="default"/>
      <w:sz w:val="28"/>
    </w:rPr>
  </w:style>
  <w:style w:type="character" w:customStyle="1" w:styleId="CharAttribute275">
    <w:name w:val="CharAttribute275"/>
    <w:rsid w:val="008D522C"/>
    <w:rPr>
      <w:rFonts w:ascii="Times New Roman" w:eastAsia="Times New Roman" w:hAnsi="Times New Roman" w:cs="Times New Roman" w:hint="default"/>
      <w:b/>
      <w:bCs w:val="0"/>
      <w:i/>
      <w:iCs w:val="0"/>
      <w:sz w:val="28"/>
    </w:rPr>
  </w:style>
  <w:style w:type="character" w:customStyle="1" w:styleId="CharAttribute276">
    <w:name w:val="CharAttribute276"/>
    <w:rsid w:val="008D522C"/>
    <w:rPr>
      <w:rFonts w:ascii="Times New Roman" w:eastAsia="Times New Roman" w:hAnsi="Times New Roman" w:cs="Times New Roman" w:hint="default"/>
      <w:sz w:val="28"/>
    </w:rPr>
  </w:style>
  <w:style w:type="character" w:customStyle="1" w:styleId="CharAttribute277">
    <w:name w:val="CharAttribute277"/>
    <w:rsid w:val="008D522C"/>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8D522C"/>
    <w:rPr>
      <w:rFonts w:ascii="Times New Roman" w:eastAsia="Times New Roman" w:hAnsi="Times New Roman" w:cs="Times New Roman" w:hint="default"/>
      <w:color w:val="00000A"/>
      <w:sz w:val="28"/>
    </w:rPr>
  </w:style>
  <w:style w:type="character" w:customStyle="1" w:styleId="CharAttribute279">
    <w:name w:val="CharAttribute279"/>
    <w:rsid w:val="008D522C"/>
    <w:rPr>
      <w:rFonts w:ascii="Times New Roman" w:eastAsia="Times New Roman" w:hAnsi="Times New Roman" w:cs="Times New Roman" w:hint="default"/>
      <w:color w:val="00000A"/>
      <w:sz w:val="28"/>
    </w:rPr>
  </w:style>
  <w:style w:type="character" w:customStyle="1" w:styleId="CharAttribute280">
    <w:name w:val="CharAttribute280"/>
    <w:rsid w:val="008D522C"/>
    <w:rPr>
      <w:rFonts w:ascii="Times New Roman" w:eastAsia="Times New Roman" w:hAnsi="Times New Roman" w:cs="Times New Roman" w:hint="default"/>
      <w:color w:val="00000A"/>
      <w:sz w:val="28"/>
    </w:rPr>
  </w:style>
  <w:style w:type="character" w:customStyle="1" w:styleId="CharAttribute281">
    <w:name w:val="CharAttribute281"/>
    <w:rsid w:val="008D522C"/>
    <w:rPr>
      <w:rFonts w:ascii="Times New Roman" w:eastAsia="Times New Roman" w:hAnsi="Times New Roman" w:cs="Times New Roman" w:hint="default"/>
      <w:color w:val="00000A"/>
      <w:sz w:val="28"/>
    </w:rPr>
  </w:style>
  <w:style w:type="character" w:customStyle="1" w:styleId="CharAttribute282">
    <w:name w:val="CharAttribute282"/>
    <w:rsid w:val="008D522C"/>
    <w:rPr>
      <w:rFonts w:ascii="Times New Roman" w:eastAsia="Times New Roman" w:hAnsi="Times New Roman" w:cs="Times New Roman" w:hint="default"/>
      <w:color w:val="00000A"/>
      <w:sz w:val="28"/>
    </w:rPr>
  </w:style>
  <w:style w:type="character" w:customStyle="1" w:styleId="CharAttribute283">
    <w:name w:val="CharAttribute283"/>
    <w:rsid w:val="008D522C"/>
    <w:rPr>
      <w:rFonts w:ascii="Times New Roman" w:eastAsia="Times New Roman" w:hAnsi="Times New Roman" w:cs="Times New Roman" w:hint="default"/>
      <w:i/>
      <w:iCs w:val="0"/>
      <w:color w:val="00000A"/>
      <w:sz w:val="28"/>
    </w:rPr>
  </w:style>
  <w:style w:type="character" w:customStyle="1" w:styleId="CharAttribute284">
    <w:name w:val="CharAttribute284"/>
    <w:rsid w:val="008D522C"/>
    <w:rPr>
      <w:rFonts w:ascii="Times New Roman" w:eastAsia="Times New Roman" w:hAnsi="Times New Roman" w:cs="Times New Roman" w:hint="default"/>
      <w:sz w:val="28"/>
    </w:rPr>
  </w:style>
  <w:style w:type="character" w:customStyle="1" w:styleId="CharAttribute285">
    <w:name w:val="CharAttribute285"/>
    <w:rsid w:val="008D522C"/>
    <w:rPr>
      <w:rFonts w:ascii="Times New Roman" w:eastAsia="Times New Roman" w:hAnsi="Times New Roman" w:cs="Times New Roman" w:hint="default"/>
      <w:sz w:val="28"/>
    </w:rPr>
  </w:style>
  <w:style w:type="character" w:customStyle="1" w:styleId="CharAttribute286">
    <w:name w:val="CharAttribute286"/>
    <w:rsid w:val="008D522C"/>
    <w:rPr>
      <w:rFonts w:ascii="Times New Roman" w:eastAsia="Times New Roman" w:hAnsi="Times New Roman" w:cs="Times New Roman" w:hint="default"/>
      <w:sz w:val="28"/>
    </w:rPr>
  </w:style>
  <w:style w:type="character" w:customStyle="1" w:styleId="CharAttribute287">
    <w:name w:val="CharAttribute287"/>
    <w:rsid w:val="008D522C"/>
    <w:rPr>
      <w:rFonts w:ascii="Times New Roman" w:eastAsia="Times New Roman" w:hAnsi="Times New Roman" w:cs="Times New Roman" w:hint="default"/>
      <w:sz w:val="28"/>
    </w:rPr>
  </w:style>
  <w:style w:type="character" w:customStyle="1" w:styleId="CharAttribute288">
    <w:name w:val="CharAttribute288"/>
    <w:rsid w:val="008D522C"/>
    <w:rPr>
      <w:rFonts w:ascii="Times New Roman" w:eastAsia="Times New Roman" w:hAnsi="Times New Roman" w:cs="Times New Roman" w:hint="default"/>
      <w:sz w:val="28"/>
    </w:rPr>
  </w:style>
  <w:style w:type="character" w:customStyle="1" w:styleId="CharAttribute289">
    <w:name w:val="CharAttribute289"/>
    <w:rsid w:val="008D522C"/>
    <w:rPr>
      <w:rFonts w:ascii="Times New Roman" w:eastAsia="Times New Roman" w:hAnsi="Times New Roman" w:cs="Times New Roman" w:hint="default"/>
      <w:sz w:val="28"/>
    </w:rPr>
  </w:style>
  <w:style w:type="character" w:customStyle="1" w:styleId="CharAttribute290">
    <w:name w:val="CharAttribute290"/>
    <w:rsid w:val="008D522C"/>
    <w:rPr>
      <w:rFonts w:ascii="Times New Roman" w:eastAsia="Times New Roman" w:hAnsi="Times New Roman" w:cs="Times New Roman" w:hint="default"/>
      <w:sz w:val="28"/>
    </w:rPr>
  </w:style>
  <w:style w:type="character" w:customStyle="1" w:styleId="CharAttribute291">
    <w:name w:val="CharAttribute291"/>
    <w:rsid w:val="008D522C"/>
    <w:rPr>
      <w:rFonts w:ascii="Times New Roman" w:eastAsia="Times New Roman" w:hAnsi="Times New Roman" w:cs="Times New Roman" w:hint="default"/>
      <w:sz w:val="28"/>
    </w:rPr>
  </w:style>
  <w:style w:type="character" w:customStyle="1" w:styleId="CharAttribute292">
    <w:name w:val="CharAttribute292"/>
    <w:rsid w:val="008D522C"/>
    <w:rPr>
      <w:rFonts w:ascii="Times New Roman" w:eastAsia="Times New Roman" w:hAnsi="Times New Roman" w:cs="Times New Roman" w:hint="default"/>
      <w:sz w:val="28"/>
    </w:rPr>
  </w:style>
  <w:style w:type="character" w:customStyle="1" w:styleId="CharAttribute293">
    <w:name w:val="CharAttribute293"/>
    <w:rsid w:val="008D522C"/>
    <w:rPr>
      <w:rFonts w:ascii="Times New Roman" w:eastAsia="Times New Roman" w:hAnsi="Times New Roman" w:cs="Times New Roman" w:hint="default"/>
      <w:sz w:val="28"/>
    </w:rPr>
  </w:style>
  <w:style w:type="character" w:customStyle="1" w:styleId="CharAttribute294">
    <w:name w:val="CharAttribute294"/>
    <w:rsid w:val="008D522C"/>
    <w:rPr>
      <w:rFonts w:ascii="Times New Roman" w:eastAsia="Times New Roman" w:hAnsi="Times New Roman" w:cs="Times New Roman" w:hint="default"/>
      <w:sz w:val="28"/>
    </w:rPr>
  </w:style>
  <w:style w:type="character" w:customStyle="1" w:styleId="CharAttribute295">
    <w:name w:val="CharAttribute295"/>
    <w:rsid w:val="008D522C"/>
    <w:rPr>
      <w:rFonts w:ascii="Times New Roman" w:eastAsia="Times New Roman" w:hAnsi="Times New Roman" w:cs="Times New Roman" w:hint="default"/>
      <w:sz w:val="28"/>
    </w:rPr>
  </w:style>
  <w:style w:type="character" w:customStyle="1" w:styleId="CharAttribute296">
    <w:name w:val="CharAttribute296"/>
    <w:rsid w:val="008D522C"/>
    <w:rPr>
      <w:rFonts w:ascii="Times New Roman" w:eastAsia="Times New Roman" w:hAnsi="Times New Roman" w:cs="Times New Roman" w:hint="default"/>
      <w:sz w:val="28"/>
    </w:rPr>
  </w:style>
  <w:style w:type="character" w:customStyle="1" w:styleId="CharAttribute297">
    <w:name w:val="CharAttribute297"/>
    <w:rsid w:val="008D522C"/>
    <w:rPr>
      <w:rFonts w:ascii="Times New Roman" w:eastAsia="Times New Roman" w:hAnsi="Times New Roman" w:cs="Times New Roman" w:hint="default"/>
      <w:sz w:val="28"/>
    </w:rPr>
  </w:style>
  <w:style w:type="character" w:customStyle="1" w:styleId="CharAttribute298">
    <w:name w:val="CharAttribute298"/>
    <w:rsid w:val="008D522C"/>
    <w:rPr>
      <w:rFonts w:ascii="Times New Roman" w:eastAsia="Times New Roman" w:hAnsi="Times New Roman" w:cs="Times New Roman" w:hint="default"/>
      <w:sz w:val="28"/>
    </w:rPr>
  </w:style>
  <w:style w:type="character" w:customStyle="1" w:styleId="CharAttribute299">
    <w:name w:val="CharAttribute299"/>
    <w:rsid w:val="008D522C"/>
    <w:rPr>
      <w:rFonts w:ascii="Times New Roman" w:eastAsia="Times New Roman" w:hAnsi="Times New Roman" w:cs="Times New Roman" w:hint="default"/>
      <w:sz w:val="28"/>
    </w:rPr>
  </w:style>
  <w:style w:type="character" w:customStyle="1" w:styleId="CharAttribute300">
    <w:name w:val="CharAttribute300"/>
    <w:rsid w:val="008D522C"/>
    <w:rPr>
      <w:rFonts w:ascii="Times New Roman" w:eastAsia="Times New Roman" w:hAnsi="Times New Roman" w:cs="Times New Roman" w:hint="default"/>
      <w:color w:val="00000A"/>
      <w:sz w:val="28"/>
    </w:rPr>
  </w:style>
  <w:style w:type="character" w:customStyle="1" w:styleId="CharAttribute301">
    <w:name w:val="CharAttribute301"/>
    <w:rsid w:val="008D522C"/>
    <w:rPr>
      <w:rFonts w:ascii="Times New Roman" w:eastAsia="Times New Roman" w:hAnsi="Times New Roman" w:cs="Times New Roman" w:hint="default"/>
      <w:color w:val="00000A"/>
      <w:sz w:val="28"/>
    </w:rPr>
  </w:style>
  <w:style w:type="character" w:customStyle="1" w:styleId="CharAttribute303">
    <w:name w:val="CharAttribute303"/>
    <w:rsid w:val="008D522C"/>
    <w:rPr>
      <w:rFonts w:ascii="Times New Roman" w:eastAsia="Times New Roman" w:hAnsi="Times New Roman" w:cs="Times New Roman" w:hint="default"/>
      <w:b/>
      <w:bCs w:val="0"/>
      <w:sz w:val="28"/>
    </w:rPr>
  </w:style>
  <w:style w:type="character" w:customStyle="1" w:styleId="CharAttribute304">
    <w:name w:val="CharAttribute304"/>
    <w:rsid w:val="008D522C"/>
    <w:rPr>
      <w:rFonts w:ascii="Times New Roman" w:eastAsia="Times New Roman" w:hAnsi="Times New Roman" w:cs="Times New Roman" w:hint="default"/>
      <w:sz w:val="28"/>
    </w:rPr>
  </w:style>
  <w:style w:type="character" w:customStyle="1" w:styleId="CharAttribute305">
    <w:name w:val="CharAttribute305"/>
    <w:rsid w:val="008D522C"/>
    <w:rPr>
      <w:rFonts w:ascii="Times New Roman" w:eastAsia="Times New Roman" w:hAnsi="Times New Roman" w:cs="Times New Roman" w:hint="default"/>
      <w:sz w:val="28"/>
    </w:rPr>
  </w:style>
  <w:style w:type="character" w:customStyle="1" w:styleId="CharAttribute306">
    <w:name w:val="CharAttribute306"/>
    <w:rsid w:val="008D522C"/>
    <w:rPr>
      <w:rFonts w:ascii="Times New Roman" w:eastAsia="Times New Roman" w:hAnsi="Times New Roman" w:cs="Times New Roman" w:hint="default"/>
      <w:sz w:val="28"/>
    </w:rPr>
  </w:style>
  <w:style w:type="character" w:customStyle="1" w:styleId="CharAttribute307">
    <w:name w:val="CharAttribute307"/>
    <w:rsid w:val="008D522C"/>
    <w:rPr>
      <w:rFonts w:ascii="Times New Roman" w:eastAsia="Times New Roman" w:hAnsi="Times New Roman" w:cs="Times New Roman" w:hint="default"/>
      <w:sz w:val="28"/>
    </w:rPr>
  </w:style>
  <w:style w:type="character" w:customStyle="1" w:styleId="CharAttribute308">
    <w:name w:val="CharAttribute308"/>
    <w:rsid w:val="008D522C"/>
    <w:rPr>
      <w:rFonts w:ascii="Times New Roman" w:eastAsia="Times New Roman" w:hAnsi="Times New Roman" w:cs="Times New Roman" w:hint="default"/>
      <w:sz w:val="28"/>
    </w:rPr>
  </w:style>
  <w:style w:type="character" w:customStyle="1" w:styleId="CharAttribute309">
    <w:name w:val="CharAttribute309"/>
    <w:rsid w:val="008D522C"/>
    <w:rPr>
      <w:rFonts w:ascii="Times New Roman" w:eastAsia="Times New Roman" w:hAnsi="Times New Roman" w:cs="Times New Roman" w:hint="default"/>
      <w:sz w:val="28"/>
    </w:rPr>
  </w:style>
  <w:style w:type="character" w:customStyle="1" w:styleId="CharAttribute310">
    <w:name w:val="CharAttribute310"/>
    <w:rsid w:val="008D522C"/>
    <w:rPr>
      <w:rFonts w:ascii="Times New Roman" w:eastAsia="Times New Roman" w:hAnsi="Times New Roman" w:cs="Times New Roman" w:hint="default"/>
      <w:sz w:val="28"/>
    </w:rPr>
  </w:style>
  <w:style w:type="character" w:customStyle="1" w:styleId="CharAttribute311">
    <w:name w:val="CharAttribute311"/>
    <w:rsid w:val="008D522C"/>
    <w:rPr>
      <w:rFonts w:ascii="Times New Roman" w:eastAsia="Times New Roman" w:hAnsi="Times New Roman" w:cs="Times New Roman" w:hint="default"/>
      <w:sz w:val="28"/>
    </w:rPr>
  </w:style>
  <w:style w:type="character" w:customStyle="1" w:styleId="CharAttribute312">
    <w:name w:val="CharAttribute312"/>
    <w:rsid w:val="008D522C"/>
    <w:rPr>
      <w:rFonts w:ascii="Times New Roman" w:eastAsia="Times New Roman" w:hAnsi="Times New Roman" w:cs="Times New Roman" w:hint="default"/>
      <w:sz w:val="28"/>
    </w:rPr>
  </w:style>
  <w:style w:type="character" w:customStyle="1" w:styleId="CharAttribute313">
    <w:name w:val="CharAttribute313"/>
    <w:rsid w:val="008D522C"/>
    <w:rPr>
      <w:rFonts w:ascii="Times New Roman" w:eastAsia="Times New Roman" w:hAnsi="Times New Roman" w:cs="Times New Roman" w:hint="default"/>
      <w:sz w:val="28"/>
    </w:rPr>
  </w:style>
  <w:style w:type="character" w:customStyle="1" w:styleId="CharAttribute314">
    <w:name w:val="CharAttribute314"/>
    <w:rsid w:val="008D522C"/>
    <w:rPr>
      <w:rFonts w:ascii="Times New Roman" w:eastAsia="Times New Roman" w:hAnsi="Times New Roman" w:cs="Times New Roman" w:hint="default"/>
      <w:sz w:val="28"/>
    </w:rPr>
  </w:style>
  <w:style w:type="character" w:customStyle="1" w:styleId="CharAttribute315">
    <w:name w:val="CharAttribute315"/>
    <w:rsid w:val="008D522C"/>
    <w:rPr>
      <w:rFonts w:ascii="Times New Roman" w:eastAsia="Times New Roman" w:hAnsi="Times New Roman" w:cs="Times New Roman" w:hint="default"/>
      <w:sz w:val="28"/>
    </w:rPr>
  </w:style>
  <w:style w:type="character" w:customStyle="1" w:styleId="CharAttribute316">
    <w:name w:val="CharAttribute316"/>
    <w:rsid w:val="008D522C"/>
    <w:rPr>
      <w:rFonts w:ascii="Times New Roman" w:eastAsia="Times New Roman" w:hAnsi="Times New Roman" w:cs="Times New Roman" w:hint="default"/>
      <w:sz w:val="28"/>
    </w:rPr>
  </w:style>
  <w:style w:type="character" w:customStyle="1" w:styleId="CharAttribute317">
    <w:name w:val="CharAttribute317"/>
    <w:rsid w:val="008D522C"/>
    <w:rPr>
      <w:rFonts w:ascii="Times New Roman" w:eastAsia="Times New Roman" w:hAnsi="Times New Roman" w:cs="Times New Roman" w:hint="default"/>
      <w:sz w:val="28"/>
    </w:rPr>
  </w:style>
  <w:style w:type="character" w:customStyle="1" w:styleId="CharAttribute318">
    <w:name w:val="CharAttribute318"/>
    <w:rsid w:val="008D522C"/>
    <w:rPr>
      <w:rFonts w:ascii="Times New Roman" w:eastAsia="Times New Roman" w:hAnsi="Times New Roman" w:cs="Times New Roman" w:hint="default"/>
      <w:sz w:val="28"/>
    </w:rPr>
  </w:style>
  <w:style w:type="character" w:customStyle="1" w:styleId="CharAttribute319">
    <w:name w:val="CharAttribute319"/>
    <w:rsid w:val="008D522C"/>
    <w:rPr>
      <w:rFonts w:ascii="Times New Roman" w:eastAsia="Times New Roman" w:hAnsi="Times New Roman" w:cs="Times New Roman" w:hint="default"/>
      <w:sz w:val="28"/>
    </w:rPr>
  </w:style>
  <w:style w:type="character" w:customStyle="1" w:styleId="CharAttribute320">
    <w:name w:val="CharAttribute320"/>
    <w:rsid w:val="008D522C"/>
    <w:rPr>
      <w:rFonts w:ascii="Times New Roman" w:eastAsia="Times New Roman" w:hAnsi="Times New Roman" w:cs="Times New Roman" w:hint="default"/>
      <w:sz w:val="28"/>
    </w:rPr>
  </w:style>
  <w:style w:type="character" w:customStyle="1" w:styleId="CharAttribute321">
    <w:name w:val="CharAttribute321"/>
    <w:rsid w:val="008D522C"/>
    <w:rPr>
      <w:rFonts w:ascii="Times New Roman" w:eastAsia="Times New Roman" w:hAnsi="Times New Roman" w:cs="Times New Roman" w:hint="default"/>
      <w:sz w:val="28"/>
    </w:rPr>
  </w:style>
  <w:style w:type="character" w:customStyle="1" w:styleId="CharAttribute322">
    <w:name w:val="CharAttribute322"/>
    <w:rsid w:val="008D522C"/>
    <w:rPr>
      <w:rFonts w:ascii="Times New Roman" w:eastAsia="Times New Roman" w:hAnsi="Times New Roman" w:cs="Times New Roman" w:hint="default"/>
      <w:sz w:val="28"/>
    </w:rPr>
  </w:style>
  <w:style w:type="character" w:customStyle="1" w:styleId="CharAttribute323">
    <w:name w:val="CharAttribute323"/>
    <w:rsid w:val="008D522C"/>
    <w:rPr>
      <w:rFonts w:ascii="Times New Roman" w:eastAsia="Times New Roman" w:hAnsi="Times New Roman" w:cs="Times New Roman" w:hint="default"/>
      <w:sz w:val="28"/>
    </w:rPr>
  </w:style>
  <w:style w:type="character" w:customStyle="1" w:styleId="CharAttribute324">
    <w:name w:val="CharAttribute324"/>
    <w:rsid w:val="008D522C"/>
    <w:rPr>
      <w:rFonts w:ascii="Times New Roman" w:eastAsia="Times New Roman" w:hAnsi="Times New Roman" w:cs="Times New Roman" w:hint="default"/>
      <w:sz w:val="28"/>
    </w:rPr>
  </w:style>
  <w:style w:type="character" w:customStyle="1" w:styleId="CharAttribute325">
    <w:name w:val="CharAttribute325"/>
    <w:rsid w:val="008D522C"/>
    <w:rPr>
      <w:rFonts w:ascii="Times New Roman" w:eastAsia="Times New Roman" w:hAnsi="Times New Roman" w:cs="Times New Roman" w:hint="default"/>
      <w:sz w:val="28"/>
    </w:rPr>
  </w:style>
  <w:style w:type="character" w:customStyle="1" w:styleId="CharAttribute326">
    <w:name w:val="CharAttribute326"/>
    <w:rsid w:val="008D522C"/>
    <w:rPr>
      <w:rFonts w:ascii="Times New Roman" w:eastAsia="Times New Roman" w:hAnsi="Times New Roman" w:cs="Times New Roman" w:hint="default"/>
      <w:sz w:val="28"/>
    </w:rPr>
  </w:style>
  <w:style w:type="character" w:customStyle="1" w:styleId="CharAttribute327">
    <w:name w:val="CharAttribute327"/>
    <w:rsid w:val="008D522C"/>
    <w:rPr>
      <w:rFonts w:ascii="Times New Roman" w:eastAsia="Times New Roman" w:hAnsi="Times New Roman" w:cs="Times New Roman" w:hint="default"/>
      <w:sz w:val="28"/>
    </w:rPr>
  </w:style>
  <w:style w:type="character" w:customStyle="1" w:styleId="CharAttribute328">
    <w:name w:val="CharAttribute328"/>
    <w:rsid w:val="008D522C"/>
    <w:rPr>
      <w:rFonts w:ascii="Times New Roman" w:eastAsia="Times New Roman" w:hAnsi="Times New Roman" w:cs="Times New Roman" w:hint="default"/>
      <w:sz w:val="28"/>
    </w:rPr>
  </w:style>
  <w:style w:type="character" w:customStyle="1" w:styleId="CharAttribute329">
    <w:name w:val="CharAttribute329"/>
    <w:rsid w:val="008D522C"/>
    <w:rPr>
      <w:rFonts w:ascii="Times New Roman" w:eastAsia="Times New Roman" w:hAnsi="Times New Roman" w:cs="Times New Roman" w:hint="default"/>
      <w:sz w:val="28"/>
    </w:rPr>
  </w:style>
  <w:style w:type="character" w:customStyle="1" w:styleId="CharAttribute330">
    <w:name w:val="CharAttribute330"/>
    <w:rsid w:val="008D522C"/>
    <w:rPr>
      <w:rFonts w:ascii="Times New Roman" w:eastAsia="Times New Roman" w:hAnsi="Times New Roman" w:cs="Times New Roman" w:hint="default"/>
      <w:sz w:val="28"/>
    </w:rPr>
  </w:style>
  <w:style w:type="character" w:customStyle="1" w:styleId="CharAttribute331">
    <w:name w:val="CharAttribute331"/>
    <w:rsid w:val="008D522C"/>
    <w:rPr>
      <w:rFonts w:ascii="Times New Roman" w:eastAsia="Times New Roman" w:hAnsi="Times New Roman" w:cs="Times New Roman" w:hint="default"/>
      <w:sz w:val="28"/>
    </w:rPr>
  </w:style>
  <w:style w:type="character" w:customStyle="1" w:styleId="CharAttribute332">
    <w:name w:val="CharAttribute332"/>
    <w:rsid w:val="008D522C"/>
    <w:rPr>
      <w:rFonts w:ascii="Times New Roman" w:eastAsia="Times New Roman" w:hAnsi="Times New Roman" w:cs="Times New Roman" w:hint="default"/>
      <w:sz w:val="28"/>
    </w:rPr>
  </w:style>
  <w:style w:type="character" w:customStyle="1" w:styleId="CharAttribute333">
    <w:name w:val="CharAttribute333"/>
    <w:rsid w:val="008D522C"/>
    <w:rPr>
      <w:rFonts w:ascii="Times New Roman" w:eastAsia="Times New Roman" w:hAnsi="Times New Roman" w:cs="Times New Roman" w:hint="default"/>
      <w:sz w:val="28"/>
    </w:rPr>
  </w:style>
  <w:style w:type="character" w:customStyle="1" w:styleId="CharAttribute334">
    <w:name w:val="CharAttribute334"/>
    <w:rsid w:val="008D522C"/>
    <w:rPr>
      <w:rFonts w:ascii="Times New Roman" w:eastAsia="Times New Roman" w:hAnsi="Times New Roman" w:cs="Times New Roman" w:hint="default"/>
      <w:sz w:val="28"/>
    </w:rPr>
  </w:style>
  <w:style w:type="character" w:customStyle="1" w:styleId="CharAttribute335">
    <w:name w:val="CharAttribute335"/>
    <w:rsid w:val="008D522C"/>
    <w:rPr>
      <w:rFonts w:ascii="Times New Roman" w:eastAsia="Times New Roman" w:hAnsi="Times New Roman" w:cs="Times New Roman" w:hint="default"/>
      <w:sz w:val="28"/>
    </w:rPr>
  </w:style>
  <w:style w:type="character" w:customStyle="1" w:styleId="CharAttribute514">
    <w:name w:val="CharAttribute514"/>
    <w:rsid w:val="008D522C"/>
    <w:rPr>
      <w:rFonts w:ascii="Times New Roman" w:eastAsia="Times New Roman" w:hAnsi="Times New Roman" w:cs="Times New Roman" w:hint="default"/>
      <w:sz w:val="28"/>
    </w:rPr>
  </w:style>
  <w:style w:type="character" w:customStyle="1" w:styleId="CharAttribute520">
    <w:name w:val="CharAttribute520"/>
    <w:rsid w:val="008D522C"/>
    <w:rPr>
      <w:rFonts w:ascii="Times New Roman" w:eastAsia="Times New Roman" w:hAnsi="Times New Roman" w:cs="Times New Roman" w:hint="default"/>
      <w:sz w:val="28"/>
    </w:rPr>
  </w:style>
  <w:style w:type="character" w:customStyle="1" w:styleId="CharAttribute521">
    <w:name w:val="CharAttribute521"/>
    <w:rsid w:val="008D522C"/>
    <w:rPr>
      <w:rFonts w:ascii="Times New Roman" w:eastAsia="Times New Roman" w:hAnsi="Times New Roman" w:cs="Times New Roman" w:hint="default"/>
      <w:i/>
      <w:iCs w:val="0"/>
      <w:sz w:val="28"/>
    </w:rPr>
  </w:style>
  <w:style w:type="character" w:customStyle="1" w:styleId="CharAttribute548">
    <w:name w:val="CharAttribute548"/>
    <w:rsid w:val="008D522C"/>
    <w:rPr>
      <w:rFonts w:ascii="Times New Roman" w:eastAsia="Times New Roman" w:hAnsi="Times New Roman" w:cs="Times New Roman" w:hint="default"/>
      <w:sz w:val="24"/>
    </w:rPr>
  </w:style>
  <w:style w:type="character" w:customStyle="1" w:styleId="CharAttribute485">
    <w:name w:val="CharAttribute485"/>
    <w:uiPriority w:val="99"/>
    <w:rsid w:val="008D522C"/>
    <w:rPr>
      <w:rFonts w:ascii="Times New Roman" w:eastAsia="Times New Roman" w:hAnsi="Times New Roman" w:cs="Times New Roman" w:hint="default"/>
      <w:i/>
      <w:iCs w:val="0"/>
      <w:sz w:val="22"/>
    </w:rPr>
  </w:style>
  <w:style w:type="character" w:customStyle="1" w:styleId="CharAttribute534">
    <w:name w:val="CharAttribute534"/>
    <w:rsid w:val="008D522C"/>
    <w:rPr>
      <w:rFonts w:ascii="Times New Roman" w:eastAsia="Times New Roman" w:hAnsi="Times New Roman" w:cs="Times New Roman" w:hint="default"/>
      <w:sz w:val="24"/>
    </w:rPr>
  </w:style>
  <w:style w:type="character" w:customStyle="1" w:styleId="CharAttribute4">
    <w:name w:val="CharAttribute4"/>
    <w:uiPriority w:val="99"/>
    <w:rsid w:val="008D522C"/>
    <w:rPr>
      <w:rFonts w:ascii="Times New Roman" w:eastAsia="Batang" w:hAnsi="Batang" w:cs="Times New Roman" w:hint="default"/>
      <w:i/>
      <w:iCs w:val="0"/>
      <w:sz w:val="28"/>
    </w:rPr>
  </w:style>
  <w:style w:type="character" w:customStyle="1" w:styleId="CharAttribute10">
    <w:name w:val="CharAttribute10"/>
    <w:uiPriority w:val="99"/>
    <w:rsid w:val="008D522C"/>
    <w:rPr>
      <w:rFonts w:ascii="Times New Roman" w:eastAsia="Times New Roman" w:hAnsi="Times New Roman" w:cs="Times New Roman" w:hint="default"/>
      <w:b/>
      <w:bCs w:val="0"/>
      <w:sz w:val="28"/>
    </w:rPr>
  </w:style>
  <w:style w:type="character" w:customStyle="1" w:styleId="CharAttribute11">
    <w:name w:val="CharAttribute11"/>
    <w:rsid w:val="008D522C"/>
    <w:rPr>
      <w:rFonts w:ascii="Times New Roman" w:eastAsia="Batang" w:hAnsi="Batang" w:cs="Times New Roman" w:hint="default"/>
      <w:i/>
      <w:iCs w:val="0"/>
      <w:color w:val="00000A"/>
      <w:sz w:val="28"/>
    </w:rPr>
  </w:style>
  <w:style w:type="character" w:customStyle="1" w:styleId="CharAttribute498">
    <w:name w:val="CharAttribute498"/>
    <w:rsid w:val="008D522C"/>
    <w:rPr>
      <w:rFonts w:ascii="Times New Roman" w:eastAsia="Times New Roman" w:hAnsi="Times New Roman" w:cs="Times New Roman" w:hint="default"/>
      <w:sz w:val="28"/>
    </w:rPr>
  </w:style>
  <w:style w:type="character" w:customStyle="1" w:styleId="CharAttribute499">
    <w:name w:val="CharAttribute499"/>
    <w:rsid w:val="008D522C"/>
    <w:rPr>
      <w:rFonts w:ascii="Times New Roman" w:eastAsia="Times New Roman" w:hAnsi="Times New Roman" w:cs="Times New Roman" w:hint="default"/>
      <w:i/>
      <w:iCs w:val="0"/>
      <w:sz w:val="28"/>
      <w:u w:val="single"/>
    </w:rPr>
  </w:style>
  <w:style w:type="character" w:customStyle="1" w:styleId="CharAttribute500">
    <w:name w:val="CharAttribute500"/>
    <w:rsid w:val="008D522C"/>
    <w:rPr>
      <w:rFonts w:ascii="Times New Roman" w:eastAsia="Times New Roman" w:hAnsi="Times New Roman" w:cs="Times New Roman" w:hint="default"/>
      <w:sz w:val="28"/>
    </w:rPr>
  </w:style>
  <w:style w:type="character" w:customStyle="1" w:styleId="1fd">
    <w:name w:val="Верхний колонтитул Знак1"/>
    <w:basedOn w:val="a0"/>
    <w:uiPriority w:val="99"/>
    <w:semiHidden/>
    <w:rsid w:val="008D522C"/>
    <w:rPr>
      <w:rFonts w:eastAsiaTheme="minorHAnsi"/>
      <w:lang w:eastAsia="en-US"/>
    </w:rPr>
  </w:style>
  <w:style w:type="character" w:customStyle="1" w:styleId="1fe">
    <w:name w:val="Нижний колонтитул Знак1"/>
    <w:basedOn w:val="a0"/>
    <w:uiPriority w:val="99"/>
    <w:semiHidden/>
    <w:rsid w:val="008D522C"/>
    <w:rPr>
      <w:rFonts w:eastAsiaTheme="minorHAnsi"/>
      <w:lang w:eastAsia="en-US"/>
    </w:rPr>
  </w:style>
  <w:style w:type="character" w:customStyle="1" w:styleId="wmi-callto">
    <w:name w:val="wmi-callto"/>
    <w:basedOn w:val="a0"/>
    <w:rsid w:val="008D522C"/>
  </w:style>
  <w:style w:type="character" w:customStyle="1" w:styleId="2f">
    <w:name w:val="Основной текст (2) + Курсив"/>
    <w:basedOn w:val="2e"/>
    <w:rsid w:val="008D522C"/>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c1">
    <w:name w:val="c1"/>
    <w:basedOn w:val="a0"/>
    <w:rsid w:val="008D522C"/>
  </w:style>
  <w:style w:type="character" w:styleId="affe">
    <w:name w:val="annotation reference"/>
    <w:basedOn w:val="a0"/>
    <w:uiPriority w:val="99"/>
    <w:semiHidden/>
    <w:unhideWhenUsed/>
    <w:rsid w:val="006F1974"/>
    <w:rPr>
      <w:sz w:val="16"/>
      <w:szCs w:val="16"/>
    </w:rPr>
  </w:style>
  <w:style w:type="character" w:customStyle="1" w:styleId="a4">
    <w:name w:val="Абзац списка Знак"/>
    <w:link w:val="a3"/>
    <w:uiPriority w:val="34"/>
    <w:qFormat/>
    <w:locked/>
    <w:rsid w:val="006F1974"/>
    <w:rPr>
      <w:rFonts w:ascii="Times New Roman" w:eastAsia="Times New Roman" w:hAnsi="Times New Roman" w:cs="Times New Roman"/>
      <w:sz w:val="24"/>
      <w:szCs w:val="24"/>
    </w:rPr>
  </w:style>
  <w:style w:type="paragraph" w:styleId="afff">
    <w:name w:val="Block Text"/>
    <w:basedOn w:val="a"/>
    <w:rsid w:val="006F197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NoSpacing1">
    <w:name w:val="No Spacing1"/>
    <w:rsid w:val="006F1974"/>
    <w:pPr>
      <w:spacing w:after="0" w:line="240" w:lineRule="auto"/>
    </w:pPr>
    <w:rPr>
      <w:rFonts w:ascii="Calibri" w:eastAsia="Calibri" w:hAnsi="Calibri" w:cs="Times New Roman"/>
      <w:lang w:eastAsia="en-US"/>
    </w:rPr>
  </w:style>
  <w:style w:type="paragraph" w:customStyle="1" w:styleId="NoSpacing2">
    <w:name w:val="No Spacing2"/>
    <w:rsid w:val="006F1974"/>
    <w:pPr>
      <w:spacing w:after="0" w:line="240" w:lineRule="auto"/>
    </w:pPr>
    <w:rPr>
      <w:rFonts w:ascii="Calibri" w:eastAsia="Calibri" w:hAnsi="Calibri" w:cs="Times New Roman"/>
      <w:lang w:eastAsia="en-US"/>
    </w:rPr>
  </w:style>
  <w:style w:type="character" w:customStyle="1" w:styleId="selectable-text">
    <w:name w:val="selectable-text"/>
    <w:basedOn w:val="a0"/>
    <w:rsid w:val="006F1974"/>
  </w:style>
  <w:style w:type="paragraph" w:customStyle="1" w:styleId="xl412">
    <w:name w:val="xl412"/>
    <w:basedOn w:val="a"/>
    <w:rsid w:val="006F1974"/>
    <w:pPr>
      <w:spacing w:before="100" w:beforeAutospacing="1" w:after="100" w:afterAutospacing="1" w:line="240" w:lineRule="auto"/>
      <w:jc w:val="center"/>
    </w:pPr>
    <w:rPr>
      <w:rFonts w:ascii="Times New Roman" w:eastAsia="Times New Roman" w:hAnsi="Times New Roman" w:cs="Times New Roman"/>
    </w:rPr>
  </w:style>
  <w:style w:type="paragraph" w:customStyle="1" w:styleId="xl413">
    <w:name w:val="xl413"/>
    <w:basedOn w:val="a"/>
    <w:rsid w:val="006F197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4">
    <w:name w:val="xl414"/>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5">
    <w:name w:val="xl415"/>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6">
    <w:name w:val="xl416"/>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7">
    <w:name w:val="xl417"/>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8">
    <w:name w:val="xl418"/>
    <w:basedOn w:val="a"/>
    <w:rsid w:val="006F1974"/>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9">
    <w:name w:val="xl419"/>
    <w:basedOn w:val="a"/>
    <w:rsid w:val="006F1974"/>
    <w:pPr>
      <w:pBdr>
        <w:top w:val="single" w:sz="4" w:space="0" w:color="auto"/>
        <w:left w:val="single" w:sz="4" w:space="0" w:color="auto"/>
        <w:bottom w:val="single" w:sz="4" w:space="0" w:color="auto"/>
        <w:right w:val="single" w:sz="4" w:space="0" w:color="auto"/>
      </w:pBdr>
      <w:shd w:val="clear" w:color="F2DDDC" w:fill="F2DDD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0">
    <w:name w:val="xl420"/>
    <w:basedOn w:val="a"/>
    <w:rsid w:val="006F19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1">
    <w:name w:val="xl421"/>
    <w:basedOn w:val="a"/>
    <w:rsid w:val="006F1974"/>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2">
    <w:name w:val="xl422"/>
    <w:basedOn w:val="a"/>
    <w:rsid w:val="006F1974"/>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23">
    <w:name w:val="xl423"/>
    <w:basedOn w:val="a"/>
    <w:rsid w:val="006F1974"/>
    <w:pPr>
      <w:pBdr>
        <w:top w:val="single" w:sz="4" w:space="0" w:color="auto"/>
        <w:left w:val="single" w:sz="4" w:space="0" w:color="auto"/>
        <w:bottom w:val="single" w:sz="4" w:space="0" w:color="auto"/>
        <w:right w:val="single" w:sz="4" w:space="0" w:color="auto"/>
      </w:pBdr>
      <w:shd w:val="clear" w:color="B2A1C7" w:fill="B2A1C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4">
    <w:name w:val="xl424"/>
    <w:basedOn w:val="a"/>
    <w:rsid w:val="006F1974"/>
    <w:pPr>
      <w:pBdr>
        <w:top w:val="single" w:sz="4" w:space="0" w:color="auto"/>
        <w:left w:val="single" w:sz="4" w:space="0" w:color="auto"/>
        <w:bottom w:val="single" w:sz="4" w:space="0" w:color="auto"/>
        <w:right w:val="single" w:sz="4" w:space="0" w:color="auto"/>
      </w:pBdr>
      <w:shd w:val="clear" w:color="B2A1C7" w:fill="B2A1C7"/>
      <w:spacing w:before="100" w:beforeAutospacing="1" w:after="100" w:afterAutospacing="1" w:line="240" w:lineRule="auto"/>
      <w:jc w:val="center"/>
    </w:pPr>
    <w:rPr>
      <w:rFonts w:ascii="Times New Roman" w:eastAsia="Times New Roman" w:hAnsi="Times New Roman" w:cs="Times New Roman"/>
      <w:b/>
      <w:bCs/>
      <w:color w:val="0000FF"/>
      <w:sz w:val="24"/>
      <w:szCs w:val="24"/>
    </w:rPr>
  </w:style>
  <w:style w:type="paragraph" w:customStyle="1" w:styleId="xl425">
    <w:name w:val="xl425"/>
    <w:basedOn w:val="a"/>
    <w:rsid w:val="006F1974"/>
    <w:pPr>
      <w:pBdr>
        <w:top w:val="single" w:sz="4" w:space="0" w:color="auto"/>
        <w:left w:val="single" w:sz="4" w:space="0" w:color="auto"/>
        <w:bottom w:val="single" w:sz="4" w:space="0" w:color="auto"/>
        <w:right w:val="single" w:sz="4" w:space="0" w:color="auto"/>
      </w:pBdr>
      <w:shd w:val="clear" w:color="B2A1C7" w:fill="B2A1C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7">
    <w:name w:val="xl427"/>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8">
    <w:name w:val="xl428"/>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9">
    <w:name w:val="xl429"/>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0">
    <w:name w:val="xl430"/>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31">
    <w:name w:val="xl431"/>
    <w:basedOn w:val="a"/>
    <w:rsid w:val="006F1974"/>
    <w:pPr>
      <w:spacing w:before="100" w:beforeAutospacing="1" w:after="100" w:afterAutospacing="1" w:line="240" w:lineRule="auto"/>
      <w:jc w:val="center"/>
    </w:pPr>
    <w:rPr>
      <w:rFonts w:ascii="Times New Roman" w:eastAsia="Times New Roman" w:hAnsi="Times New Roman" w:cs="Times New Roman"/>
    </w:rPr>
  </w:style>
  <w:style w:type="paragraph" w:customStyle="1" w:styleId="xl432">
    <w:name w:val="xl432"/>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3">
    <w:name w:val="xl433"/>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4">
    <w:name w:val="xl434"/>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5">
    <w:name w:val="xl435"/>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6">
    <w:name w:val="xl436"/>
    <w:basedOn w:val="a"/>
    <w:rsid w:val="006F1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7">
    <w:name w:val="xl437"/>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8">
    <w:name w:val="xl438"/>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39">
    <w:name w:val="xl439"/>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0">
    <w:name w:val="xl440"/>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1">
    <w:name w:val="xl441"/>
    <w:basedOn w:val="a"/>
    <w:rsid w:val="006F1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2">
    <w:name w:val="xl442"/>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3">
    <w:name w:val="xl443"/>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4">
    <w:name w:val="xl444"/>
    <w:basedOn w:val="a"/>
    <w:rsid w:val="006F1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5">
    <w:name w:val="xl445"/>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6">
    <w:name w:val="xl446"/>
    <w:basedOn w:val="a"/>
    <w:rsid w:val="006F19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7">
    <w:name w:val="xl447"/>
    <w:basedOn w:val="a"/>
    <w:rsid w:val="006F19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8">
    <w:name w:val="xl448"/>
    <w:basedOn w:val="a"/>
    <w:rsid w:val="006F19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9">
    <w:name w:val="xl449"/>
    <w:basedOn w:val="a"/>
    <w:rsid w:val="006F19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a"/>
    <w:rsid w:val="006F19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452">
    <w:name w:val="xl452"/>
    <w:basedOn w:val="a"/>
    <w:rsid w:val="006F19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3">
    <w:name w:val="xl453"/>
    <w:basedOn w:val="a"/>
    <w:rsid w:val="006F19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4">
    <w:name w:val="xl454"/>
    <w:basedOn w:val="a"/>
    <w:rsid w:val="006F19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layout">
    <w:name w:val="layout"/>
    <w:basedOn w:val="a0"/>
    <w:rsid w:val="006F1974"/>
  </w:style>
  <w:style w:type="paragraph" w:customStyle="1" w:styleId="afff0">
    <w:name w:val="Стиль"/>
    <w:rsid w:val="006F19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rsid w:val="006F19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1">
    <w:name w:val="caption"/>
    <w:basedOn w:val="a"/>
    <w:next w:val="a"/>
    <w:qFormat/>
    <w:rsid w:val="006F1974"/>
    <w:pPr>
      <w:spacing w:after="0" w:line="240" w:lineRule="auto"/>
      <w:ind w:firstLine="360"/>
    </w:pPr>
    <w:rPr>
      <w:rFonts w:ascii="Calibri" w:eastAsia="Times New Roman" w:hAnsi="Calibri" w:cs="Times New Roman"/>
      <w:b/>
      <w:bCs/>
      <w:sz w:val="18"/>
      <w:szCs w:val="18"/>
    </w:rPr>
  </w:style>
  <w:style w:type="paragraph" w:styleId="2f0">
    <w:name w:val="Quote"/>
    <w:basedOn w:val="a"/>
    <w:next w:val="a"/>
    <w:link w:val="2f1"/>
    <w:qFormat/>
    <w:rsid w:val="006F1974"/>
    <w:pPr>
      <w:spacing w:after="0" w:line="240" w:lineRule="auto"/>
      <w:ind w:firstLine="360"/>
    </w:pPr>
    <w:rPr>
      <w:rFonts w:ascii="Cambria" w:eastAsia="Times New Roman" w:hAnsi="Cambria" w:cs="Times New Roman"/>
      <w:i/>
      <w:iCs/>
      <w:color w:val="5A5A5A"/>
    </w:rPr>
  </w:style>
  <w:style w:type="character" w:customStyle="1" w:styleId="2f1">
    <w:name w:val="Цитата 2 Знак"/>
    <w:basedOn w:val="a0"/>
    <w:link w:val="2f0"/>
    <w:rsid w:val="006F1974"/>
    <w:rPr>
      <w:rFonts w:ascii="Cambria" w:eastAsia="Times New Roman" w:hAnsi="Cambria" w:cs="Times New Roman"/>
      <w:i/>
      <w:iCs/>
      <w:color w:val="5A5A5A"/>
    </w:rPr>
  </w:style>
  <w:style w:type="paragraph" w:styleId="afff2">
    <w:name w:val="Intense Quote"/>
    <w:basedOn w:val="a"/>
    <w:next w:val="a"/>
    <w:link w:val="afff3"/>
    <w:qFormat/>
    <w:rsid w:val="006F19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rPr>
  </w:style>
  <w:style w:type="character" w:customStyle="1" w:styleId="afff3">
    <w:name w:val="Выделенная цитата Знак"/>
    <w:basedOn w:val="a0"/>
    <w:link w:val="afff2"/>
    <w:rsid w:val="006F1974"/>
    <w:rPr>
      <w:rFonts w:ascii="Cambria" w:eastAsia="Times New Roman" w:hAnsi="Cambria" w:cs="Times New Roman"/>
      <w:i/>
      <w:iCs/>
      <w:color w:val="FFFFFF"/>
      <w:sz w:val="24"/>
      <w:szCs w:val="24"/>
      <w:shd w:val="clear" w:color="auto" w:fill="4F81BD"/>
    </w:rPr>
  </w:style>
  <w:style w:type="character" w:styleId="afff4">
    <w:name w:val="Subtle Emphasis"/>
    <w:qFormat/>
    <w:rsid w:val="006F1974"/>
    <w:rPr>
      <w:i/>
      <w:iCs/>
      <w:color w:val="5A5A5A"/>
    </w:rPr>
  </w:style>
  <w:style w:type="character" w:styleId="afff5">
    <w:name w:val="Intense Emphasis"/>
    <w:qFormat/>
    <w:rsid w:val="006F1974"/>
    <w:rPr>
      <w:b/>
      <w:bCs/>
      <w:i/>
      <w:iCs/>
      <w:color w:val="4F81BD"/>
      <w:sz w:val="22"/>
      <w:szCs w:val="22"/>
    </w:rPr>
  </w:style>
  <w:style w:type="character" w:styleId="afff6">
    <w:name w:val="Subtle Reference"/>
    <w:qFormat/>
    <w:rsid w:val="006F1974"/>
    <w:rPr>
      <w:color w:val="auto"/>
      <w:u w:val="single" w:color="9BBB59"/>
    </w:rPr>
  </w:style>
  <w:style w:type="character" w:styleId="afff7">
    <w:name w:val="Intense Reference"/>
    <w:qFormat/>
    <w:rsid w:val="006F1974"/>
    <w:rPr>
      <w:b/>
      <w:bCs/>
      <w:color w:val="76923C"/>
      <w:u w:val="single" w:color="9BBB59"/>
    </w:rPr>
  </w:style>
  <w:style w:type="character" w:styleId="afff8">
    <w:name w:val="Book Title"/>
    <w:qFormat/>
    <w:rsid w:val="006F1974"/>
    <w:rPr>
      <w:rFonts w:ascii="Cambria" w:eastAsia="Times New Roman" w:hAnsi="Cambria" w:cs="Times New Roman"/>
      <w:b/>
      <w:bCs/>
      <w:i/>
      <w:iCs/>
      <w:color w:val="auto"/>
    </w:rPr>
  </w:style>
  <w:style w:type="paragraph" w:styleId="afff9">
    <w:name w:val="TOC Heading"/>
    <w:basedOn w:val="1"/>
    <w:next w:val="a"/>
    <w:qFormat/>
    <w:rsid w:val="006F1974"/>
    <w:pPr>
      <w:keepNext w:val="0"/>
      <w:pBdr>
        <w:bottom w:val="single" w:sz="12" w:space="1" w:color="365F91"/>
      </w:pBdr>
      <w:spacing w:before="600" w:after="80"/>
      <w:jc w:val="left"/>
      <w:outlineLvl w:val="9"/>
    </w:pPr>
    <w:rPr>
      <w:rFonts w:ascii="Cambria" w:hAnsi="Cambria"/>
      <w:b/>
      <w:bCs/>
      <w:color w:val="365F91"/>
      <w:sz w:val="24"/>
      <w:lang w:eastAsia="ru-RU" w:bidi="en-US"/>
    </w:rPr>
  </w:style>
  <w:style w:type="paragraph" w:customStyle="1" w:styleId="HumanLTGliederung1">
    <w:name w:val="Human~LT~Gliederung 1"/>
    <w:rsid w:val="006F1974"/>
    <w:pPr>
      <w:widowControl w:val="0"/>
      <w:suppressAutoHyphens/>
      <w:autoSpaceDE w:val="0"/>
      <w:spacing w:after="283" w:line="240" w:lineRule="auto"/>
    </w:pPr>
    <w:rPr>
      <w:rFonts w:ascii="DejaVu Sans" w:eastAsia="DejaVu Sans" w:hAnsi="DejaVu Sans" w:cs="DejaVu Sans"/>
      <w:kern w:val="1"/>
      <w:sz w:val="64"/>
      <w:szCs w:val="64"/>
      <w:lang w:eastAsia="hi-IN" w:bidi="hi-IN"/>
    </w:rPr>
  </w:style>
  <w:style w:type="character" w:customStyle="1" w:styleId="231">
    <w:name w:val="Основной текст (231)"/>
    <w:rsid w:val="006F1974"/>
    <w:rPr>
      <w:rFonts w:ascii="Times New Roman" w:eastAsia="Times New Roman" w:hAnsi="Times New Roman" w:cs="Times New Roman"/>
      <w:b w:val="0"/>
      <w:bCs w:val="0"/>
      <w:i w:val="0"/>
      <w:iCs w:val="0"/>
      <w:smallCaps w:val="0"/>
      <w:strike w:val="0"/>
      <w:spacing w:val="0"/>
      <w:sz w:val="18"/>
      <w:szCs w:val="18"/>
    </w:rPr>
  </w:style>
  <w:style w:type="character" w:customStyle="1" w:styleId="WW8Num5z0">
    <w:name w:val="WW8Num5z0"/>
    <w:rsid w:val="006F1974"/>
    <w:rPr>
      <w:rFonts w:ascii="Times New Roman" w:eastAsia="Times New Roman" w:hAnsi="Times New Roman" w:cs="Times New Roman"/>
    </w:rPr>
  </w:style>
  <w:style w:type="character" w:customStyle="1" w:styleId="WW8Num5z1">
    <w:name w:val="WW8Num5z1"/>
    <w:rsid w:val="006F1974"/>
    <w:rPr>
      <w:rFonts w:ascii="Courier New" w:hAnsi="Courier New"/>
    </w:rPr>
  </w:style>
  <w:style w:type="character" w:customStyle="1" w:styleId="WW8Num5z2">
    <w:name w:val="WW8Num5z2"/>
    <w:rsid w:val="006F1974"/>
    <w:rPr>
      <w:rFonts w:ascii="Wingdings" w:hAnsi="Wingdings"/>
    </w:rPr>
  </w:style>
  <w:style w:type="character" w:customStyle="1" w:styleId="WW8Num5z3">
    <w:name w:val="WW8Num5z3"/>
    <w:rsid w:val="006F1974"/>
    <w:rPr>
      <w:rFonts w:ascii="Symbol" w:hAnsi="Symbol"/>
    </w:rPr>
  </w:style>
  <w:style w:type="character" w:customStyle="1" w:styleId="WW8Num9z0">
    <w:name w:val="WW8Num9z0"/>
    <w:rsid w:val="006F1974"/>
    <w:rPr>
      <w:rFonts w:ascii="Times New Roman" w:hAnsi="Times New Roman" w:cs="Times New Roman"/>
      <w:sz w:val="28"/>
    </w:rPr>
  </w:style>
  <w:style w:type="character" w:customStyle="1" w:styleId="WW8Num9z1">
    <w:name w:val="WW8Num9z1"/>
    <w:rsid w:val="006F1974"/>
    <w:rPr>
      <w:rFonts w:ascii="Courier New" w:hAnsi="Courier New"/>
    </w:rPr>
  </w:style>
  <w:style w:type="character" w:customStyle="1" w:styleId="WW8Num9z2">
    <w:name w:val="WW8Num9z2"/>
    <w:rsid w:val="006F1974"/>
    <w:rPr>
      <w:rFonts w:ascii="Wingdings" w:hAnsi="Wingdings"/>
    </w:rPr>
  </w:style>
  <w:style w:type="character" w:customStyle="1" w:styleId="WW8Num9z3">
    <w:name w:val="WW8Num9z3"/>
    <w:rsid w:val="006F1974"/>
    <w:rPr>
      <w:rFonts w:ascii="Symbol" w:hAnsi="Symbol"/>
    </w:rPr>
  </w:style>
  <w:style w:type="character" w:customStyle="1" w:styleId="WW8Num12z0">
    <w:name w:val="WW8Num12z0"/>
    <w:rsid w:val="006F1974"/>
    <w:rPr>
      <w:rFonts w:ascii="Times New Roman" w:hAnsi="Times New Roman" w:cs="Times New Roman"/>
      <w:sz w:val="28"/>
    </w:rPr>
  </w:style>
  <w:style w:type="character" w:customStyle="1" w:styleId="WW8Num12z1">
    <w:name w:val="WW8Num12z1"/>
    <w:rsid w:val="006F1974"/>
    <w:rPr>
      <w:rFonts w:ascii="Courier New" w:hAnsi="Courier New"/>
    </w:rPr>
  </w:style>
  <w:style w:type="character" w:customStyle="1" w:styleId="WW8Num12z2">
    <w:name w:val="WW8Num12z2"/>
    <w:rsid w:val="006F1974"/>
    <w:rPr>
      <w:rFonts w:ascii="Wingdings" w:hAnsi="Wingdings"/>
    </w:rPr>
  </w:style>
  <w:style w:type="character" w:customStyle="1" w:styleId="WW8Num12z3">
    <w:name w:val="WW8Num12z3"/>
    <w:rsid w:val="006F1974"/>
    <w:rPr>
      <w:rFonts w:ascii="Symbol" w:hAnsi="Symbol"/>
    </w:rPr>
  </w:style>
  <w:style w:type="character" w:customStyle="1" w:styleId="WW8Num13z0">
    <w:name w:val="WW8Num13z0"/>
    <w:rsid w:val="006F1974"/>
    <w:rPr>
      <w:rFonts w:ascii="Times New Roman" w:hAnsi="Times New Roman"/>
      <w:b/>
      <w:i w:val="0"/>
      <w:sz w:val="24"/>
    </w:rPr>
  </w:style>
  <w:style w:type="character" w:customStyle="1" w:styleId="WW8Num14z0">
    <w:name w:val="WW8Num14z0"/>
    <w:rsid w:val="006F1974"/>
    <w:rPr>
      <w:rFonts w:ascii="Lucida Sans Unicode" w:hAnsi="Lucida Sans Unicode"/>
      <w:sz w:val="14"/>
    </w:rPr>
  </w:style>
  <w:style w:type="character" w:customStyle="1" w:styleId="WW8Num14z1">
    <w:name w:val="WW8Num14z1"/>
    <w:rsid w:val="006F1974"/>
    <w:rPr>
      <w:rFonts w:ascii="Times New Roman" w:hAnsi="Times New Roman" w:cs="Times New Roman"/>
      <w:sz w:val="28"/>
    </w:rPr>
  </w:style>
  <w:style w:type="character" w:customStyle="1" w:styleId="WW8Num14z2">
    <w:name w:val="WW8Num14z2"/>
    <w:rsid w:val="006F1974"/>
    <w:rPr>
      <w:rFonts w:ascii="Wingdings" w:hAnsi="Wingdings"/>
    </w:rPr>
  </w:style>
  <w:style w:type="character" w:customStyle="1" w:styleId="WW8Num14z3">
    <w:name w:val="WW8Num14z3"/>
    <w:rsid w:val="006F1974"/>
    <w:rPr>
      <w:rFonts w:ascii="Symbol" w:hAnsi="Symbol"/>
    </w:rPr>
  </w:style>
  <w:style w:type="character" w:customStyle="1" w:styleId="WW8Num14z4">
    <w:name w:val="WW8Num14z4"/>
    <w:rsid w:val="006F1974"/>
    <w:rPr>
      <w:rFonts w:ascii="Courier New" w:hAnsi="Courier New"/>
    </w:rPr>
  </w:style>
  <w:style w:type="character" w:customStyle="1" w:styleId="WW8Num15z1">
    <w:name w:val="WW8Num15z1"/>
    <w:rsid w:val="006F1974"/>
    <w:rPr>
      <w:rFonts w:ascii="Times New Roman" w:hAnsi="Times New Roman" w:cs="Times New Roman"/>
      <w:sz w:val="28"/>
    </w:rPr>
  </w:style>
  <w:style w:type="character" w:customStyle="1" w:styleId="WW8Num15z2">
    <w:name w:val="WW8Num15z2"/>
    <w:rsid w:val="006F1974"/>
    <w:rPr>
      <w:rFonts w:ascii="Wingdings 2" w:hAnsi="Wingdings 2" w:cs="Times New Roman"/>
    </w:rPr>
  </w:style>
  <w:style w:type="character" w:customStyle="1" w:styleId="WW8Num18z0">
    <w:name w:val="WW8Num18z0"/>
    <w:rsid w:val="006F1974"/>
    <w:rPr>
      <w:rFonts w:ascii="Lucida Sans Unicode" w:hAnsi="Lucida Sans Unicode"/>
      <w:sz w:val="24"/>
    </w:rPr>
  </w:style>
  <w:style w:type="character" w:customStyle="1" w:styleId="WW8Num18z3">
    <w:name w:val="WW8Num18z3"/>
    <w:rsid w:val="006F1974"/>
    <w:rPr>
      <w:rFonts w:ascii="Wingdings 2" w:hAnsi="Wingdings 2" w:cs="Times New Roman"/>
    </w:rPr>
  </w:style>
  <w:style w:type="character" w:customStyle="1" w:styleId="WW8Num18z4">
    <w:name w:val="WW8Num18z4"/>
    <w:rsid w:val="006F1974"/>
    <w:rPr>
      <w:rFonts w:ascii="Times New Roman" w:hAnsi="Times New Roman" w:cs="Times New Roman"/>
      <w:sz w:val="28"/>
    </w:rPr>
  </w:style>
  <w:style w:type="character" w:customStyle="1" w:styleId="WW8Num18z5">
    <w:name w:val="WW8Num18z5"/>
    <w:rsid w:val="006F1974"/>
    <w:rPr>
      <w:rFonts w:ascii="Wingdings" w:hAnsi="Wingdings"/>
      <w:sz w:val="24"/>
    </w:rPr>
  </w:style>
  <w:style w:type="character" w:customStyle="1" w:styleId="WW8Num18z6">
    <w:name w:val="WW8Num18z6"/>
    <w:rsid w:val="006F1974"/>
    <w:rPr>
      <w:rFonts w:ascii="Symbol" w:hAnsi="Symbol"/>
    </w:rPr>
  </w:style>
  <w:style w:type="character" w:customStyle="1" w:styleId="WW8Num18z7">
    <w:name w:val="WW8Num18z7"/>
    <w:rsid w:val="006F1974"/>
    <w:rPr>
      <w:rFonts w:ascii="Courier New" w:hAnsi="Courier New"/>
    </w:rPr>
  </w:style>
  <w:style w:type="character" w:customStyle="1" w:styleId="WW8Num18z8">
    <w:name w:val="WW8Num18z8"/>
    <w:rsid w:val="006F1974"/>
    <w:rPr>
      <w:rFonts w:ascii="Wingdings" w:hAnsi="Wingdings"/>
    </w:rPr>
  </w:style>
  <w:style w:type="character" w:customStyle="1" w:styleId="afffa">
    <w:name w:val="Маркеры списка"/>
    <w:rsid w:val="006F1974"/>
    <w:rPr>
      <w:rFonts w:ascii="OpenSymbol" w:eastAsia="OpenSymbol" w:hAnsi="OpenSymbol" w:cs="OpenSymbol"/>
    </w:rPr>
  </w:style>
  <w:style w:type="paragraph" w:styleId="37">
    <w:name w:val="toc 3"/>
    <w:basedOn w:val="a"/>
    <w:rsid w:val="006F1974"/>
    <w:pPr>
      <w:spacing w:after="120" w:line="240" w:lineRule="auto"/>
      <w:ind w:left="720" w:hanging="360"/>
    </w:pPr>
    <w:rPr>
      <w:rFonts w:ascii="Times New Roman" w:eastAsia="Times New Roman" w:hAnsi="Times New Roman" w:cs="Times New Roman"/>
      <w:b/>
      <w:bCs/>
      <w:sz w:val="24"/>
      <w:szCs w:val="20"/>
      <w:lang w:eastAsia="ar-SA"/>
    </w:rPr>
  </w:style>
  <w:style w:type="paragraph" w:customStyle="1" w:styleId="312">
    <w:name w:val="Основной текст с отступом 31"/>
    <w:basedOn w:val="a"/>
    <w:rsid w:val="006F1974"/>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b">
    <w:name w:val="Заголовок таблицы"/>
    <w:basedOn w:val="aff4"/>
    <w:rsid w:val="006F1974"/>
    <w:pPr>
      <w:widowControl/>
      <w:suppressAutoHyphens w:val="0"/>
      <w:jc w:val="center"/>
    </w:pPr>
    <w:rPr>
      <w:rFonts w:eastAsia="Times New Roman" w:cs="Times New Roman"/>
      <w:b/>
      <w:bCs/>
      <w:kern w:val="0"/>
      <w:sz w:val="20"/>
      <w:szCs w:val="20"/>
      <w:lang w:eastAsia="ar-SA" w:bidi="ar-SA"/>
    </w:rPr>
  </w:style>
  <w:style w:type="paragraph" w:customStyle="1" w:styleId="afffc">
    <w:name w:val="Содержимое врезки"/>
    <w:basedOn w:val="af4"/>
    <w:rsid w:val="006F1974"/>
    <w:pPr>
      <w:spacing w:before="0" w:beforeAutospacing="0" w:after="0" w:afterAutospacing="0"/>
      <w:jc w:val="center"/>
    </w:pPr>
    <w:rPr>
      <w:b/>
      <w:sz w:val="28"/>
      <w:szCs w:val="20"/>
      <w:lang w:eastAsia="ar-SA"/>
    </w:rPr>
  </w:style>
  <w:style w:type="character" w:customStyle="1" w:styleId="c32">
    <w:name w:val="c32"/>
    <w:rsid w:val="006F1974"/>
  </w:style>
  <w:style w:type="character" w:customStyle="1" w:styleId="FontStyle141">
    <w:name w:val="Font Style141"/>
    <w:uiPriority w:val="99"/>
    <w:rsid w:val="006F1974"/>
    <w:rPr>
      <w:rFonts w:ascii="Franklin Gothic Demi" w:hAnsi="Franklin Gothic Demi" w:cs="Franklin Gothic Demi"/>
      <w:color w:val="000000"/>
      <w:sz w:val="28"/>
      <w:szCs w:val="28"/>
    </w:rPr>
  </w:style>
  <w:style w:type="character" w:customStyle="1" w:styleId="FontStyle167">
    <w:name w:val="Font Style167"/>
    <w:rsid w:val="006F1974"/>
    <w:rPr>
      <w:rFonts w:ascii="Calibri" w:hAnsi="Calibri" w:cs="Calibri"/>
      <w:b/>
      <w:bCs/>
      <w:sz w:val="30"/>
      <w:szCs w:val="30"/>
    </w:rPr>
  </w:style>
  <w:style w:type="paragraph" w:customStyle="1" w:styleId="c9">
    <w:name w:val="c9"/>
    <w:basedOn w:val="a"/>
    <w:rsid w:val="00260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260103"/>
  </w:style>
</w:styles>
</file>

<file path=word/webSettings.xml><?xml version="1.0" encoding="utf-8"?>
<w:webSettings xmlns:r="http://schemas.openxmlformats.org/officeDocument/2006/relationships" xmlns:w="http://schemas.openxmlformats.org/wordprocessingml/2006/main">
  <w:divs>
    <w:div w:id="113868730">
      <w:bodyDiv w:val="1"/>
      <w:marLeft w:val="0"/>
      <w:marRight w:val="0"/>
      <w:marTop w:val="0"/>
      <w:marBottom w:val="0"/>
      <w:divBdr>
        <w:top w:val="none" w:sz="0" w:space="0" w:color="auto"/>
        <w:left w:val="none" w:sz="0" w:space="0" w:color="auto"/>
        <w:bottom w:val="none" w:sz="0" w:space="0" w:color="auto"/>
        <w:right w:val="none" w:sz="0" w:space="0" w:color="auto"/>
      </w:divBdr>
    </w:div>
    <w:div w:id="333386928">
      <w:bodyDiv w:val="1"/>
      <w:marLeft w:val="0"/>
      <w:marRight w:val="0"/>
      <w:marTop w:val="0"/>
      <w:marBottom w:val="0"/>
      <w:divBdr>
        <w:top w:val="none" w:sz="0" w:space="0" w:color="auto"/>
        <w:left w:val="none" w:sz="0" w:space="0" w:color="auto"/>
        <w:bottom w:val="none" w:sz="0" w:space="0" w:color="auto"/>
        <w:right w:val="none" w:sz="0" w:space="0" w:color="auto"/>
      </w:divBdr>
    </w:div>
    <w:div w:id="385879723">
      <w:bodyDiv w:val="1"/>
      <w:marLeft w:val="0"/>
      <w:marRight w:val="0"/>
      <w:marTop w:val="0"/>
      <w:marBottom w:val="0"/>
      <w:divBdr>
        <w:top w:val="none" w:sz="0" w:space="0" w:color="auto"/>
        <w:left w:val="none" w:sz="0" w:space="0" w:color="auto"/>
        <w:bottom w:val="none" w:sz="0" w:space="0" w:color="auto"/>
        <w:right w:val="none" w:sz="0" w:space="0" w:color="auto"/>
      </w:divBdr>
    </w:div>
    <w:div w:id="508259612">
      <w:bodyDiv w:val="1"/>
      <w:marLeft w:val="0"/>
      <w:marRight w:val="0"/>
      <w:marTop w:val="0"/>
      <w:marBottom w:val="0"/>
      <w:divBdr>
        <w:top w:val="none" w:sz="0" w:space="0" w:color="auto"/>
        <w:left w:val="none" w:sz="0" w:space="0" w:color="auto"/>
        <w:bottom w:val="none" w:sz="0" w:space="0" w:color="auto"/>
        <w:right w:val="none" w:sz="0" w:space="0" w:color="auto"/>
      </w:divBdr>
    </w:div>
    <w:div w:id="603002309">
      <w:bodyDiv w:val="1"/>
      <w:marLeft w:val="0"/>
      <w:marRight w:val="0"/>
      <w:marTop w:val="0"/>
      <w:marBottom w:val="0"/>
      <w:divBdr>
        <w:top w:val="none" w:sz="0" w:space="0" w:color="auto"/>
        <w:left w:val="none" w:sz="0" w:space="0" w:color="auto"/>
        <w:bottom w:val="none" w:sz="0" w:space="0" w:color="auto"/>
        <w:right w:val="none" w:sz="0" w:space="0" w:color="auto"/>
      </w:divBdr>
    </w:div>
    <w:div w:id="673194000">
      <w:bodyDiv w:val="1"/>
      <w:marLeft w:val="0"/>
      <w:marRight w:val="0"/>
      <w:marTop w:val="0"/>
      <w:marBottom w:val="0"/>
      <w:divBdr>
        <w:top w:val="none" w:sz="0" w:space="0" w:color="auto"/>
        <w:left w:val="none" w:sz="0" w:space="0" w:color="auto"/>
        <w:bottom w:val="none" w:sz="0" w:space="0" w:color="auto"/>
        <w:right w:val="none" w:sz="0" w:space="0" w:color="auto"/>
      </w:divBdr>
    </w:div>
    <w:div w:id="1222866754">
      <w:bodyDiv w:val="1"/>
      <w:marLeft w:val="0"/>
      <w:marRight w:val="0"/>
      <w:marTop w:val="0"/>
      <w:marBottom w:val="0"/>
      <w:divBdr>
        <w:top w:val="none" w:sz="0" w:space="0" w:color="auto"/>
        <w:left w:val="none" w:sz="0" w:space="0" w:color="auto"/>
        <w:bottom w:val="none" w:sz="0" w:space="0" w:color="auto"/>
        <w:right w:val="none" w:sz="0" w:space="0" w:color="auto"/>
      </w:divBdr>
    </w:div>
    <w:div w:id="1299263053">
      <w:bodyDiv w:val="1"/>
      <w:marLeft w:val="0"/>
      <w:marRight w:val="0"/>
      <w:marTop w:val="0"/>
      <w:marBottom w:val="0"/>
      <w:divBdr>
        <w:top w:val="none" w:sz="0" w:space="0" w:color="auto"/>
        <w:left w:val="none" w:sz="0" w:space="0" w:color="auto"/>
        <w:bottom w:val="none" w:sz="0" w:space="0" w:color="auto"/>
        <w:right w:val="none" w:sz="0" w:space="0" w:color="auto"/>
      </w:divBdr>
    </w:div>
    <w:div w:id="1408267816">
      <w:bodyDiv w:val="1"/>
      <w:marLeft w:val="0"/>
      <w:marRight w:val="0"/>
      <w:marTop w:val="0"/>
      <w:marBottom w:val="0"/>
      <w:divBdr>
        <w:top w:val="none" w:sz="0" w:space="0" w:color="auto"/>
        <w:left w:val="none" w:sz="0" w:space="0" w:color="auto"/>
        <w:bottom w:val="none" w:sz="0" w:space="0" w:color="auto"/>
        <w:right w:val="none" w:sz="0" w:space="0" w:color="auto"/>
      </w:divBdr>
    </w:div>
    <w:div w:id="1453593099">
      <w:bodyDiv w:val="1"/>
      <w:marLeft w:val="0"/>
      <w:marRight w:val="0"/>
      <w:marTop w:val="0"/>
      <w:marBottom w:val="0"/>
      <w:divBdr>
        <w:top w:val="none" w:sz="0" w:space="0" w:color="auto"/>
        <w:left w:val="none" w:sz="0" w:space="0" w:color="auto"/>
        <w:bottom w:val="none" w:sz="0" w:space="0" w:color="auto"/>
        <w:right w:val="none" w:sz="0" w:space="0" w:color="auto"/>
      </w:divBdr>
    </w:div>
    <w:div w:id="1679505038">
      <w:bodyDiv w:val="1"/>
      <w:marLeft w:val="0"/>
      <w:marRight w:val="0"/>
      <w:marTop w:val="0"/>
      <w:marBottom w:val="0"/>
      <w:divBdr>
        <w:top w:val="none" w:sz="0" w:space="0" w:color="auto"/>
        <w:left w:val="none" w:sz="0" w:space="0" w:color="auto"/>
        <w:bottom w:val="none" w:sz="0" w:space="0" w:color="auto"/>
        <w:right w:val="none" w:sz="0" w:space="0" w:color="auto"/>
      </w:divBdr>
    </w:div>
    <w:div w:id="1734506075">
      <w:bodyDiv w:val="1"/>
      <w:marLeft w:val="0"/>
      <w:marRight w:val="0"/>
      <w:marTop w:val="0"/>
      <w:marBottom w:val="0"/>
      <w:divBdr>
        <w:top w:val="none" w:sz="0" w:space="0" w:color="auto"/>
        <w:left w:val="none" w:sz="0" w:space="0" w:color="auto"/>
        <w:bottom w:val="none" w:sz="0" w:space="0" w:color="auto"/>
        <w:right w:val="none" w:sz="0" w:space="0" w:color="auto"/>
      </w:divBdr>
    </w:div>
    <w:div w:id="1828084035">
      <w:bodyDiv w:val="1"/>
      <w:marLeft w:val="0"/>
      <w:marRight w:val="0"/>
      <w:marTop w:val="0"/>
      <w:marBottom w:val="0"/>
      <w:divBdr>
        <w:top w:val="none" w:sz="0" w:space="0" w:color="auto"/>
        <w:left w:val="none" w:sz="0" w:space="0" w:color="auto"/>
        <w:bottom w:val="none" w:sz="0" w:space="0" w:color="auto"/>
        <w:right w:val="none" w:sz="0" w:space="0" w:color="auto"/>
      </w:divBdr>
    </w:div>
    <w:div w:id="1862427687">
      <w:bodyDiv w:val="1"/>
      <w:marLeft w:val="0"/>
      <w:marRight w:val="0"/>
      <w:marTop w:val="0"/>
      <w:marBottom w:val="0"/>
      <w:divBdr>
        <w:top w:val="none" w:sz="0" w:space="0" w:color="auto"/>
        <w:left w:val="none" w:sz="0" w:space="0" w:color="auto"/>
        <w:bottom w:val="none" w:sz="0" w:space="0" w:color="auto"/>
        <w:right w:val="none" w:sz="0" w:space="0" w:color="auto"/>
      </w:divBdr>
    </w:div>
    <w:div w:id="21172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drei-kurgan9.stv.edur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andrei-kurgan9.stv.eduru.ru/nastavnik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2BA6C-E7E3-418C-88CF-B7540F01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47</Pages>
  <Words>17667</Words>
  <Characters>100703</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Work</cp:lastModifiedBy>
  <cp:revision>8</cp:revision>
  <dcterms:created xsi:type="dcterms:W3CDTF">2023-09-14T11:58:00Z</dcterms:created>
  <dcterms:modified xsi:type="dcterms:W3CDTF">2024-08-28T13:07:00Z</dcterms:modified>
</cp:coreProperties>
</file>